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C4A98B" w14:textId="27A43F88" w:rsidR="00C20D65" w:rsidRDefault="002248BB">
      <w:pPr>
        <w:keepNext/>
        <w:numPr>
          <w:ilvl w:val="0"/>
          <w:numId w:val="2"/>
        </w:numPr>
        <w:spacing w:line="240" w:lineRule="auto"/>
        <w:ind w:hanging="432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  <w:r w:rsidR="001F1F3D">
        <w:rPr>
          <w:rFonts w:ascii="Times New Roman" w:eastAsia="Times New Roman" w:hAnsi="Times New Roman" w:cs="Times New Roman"/>
          <w:b/>
          <w:sz w:val="32"/>
          <w:szCs w:val="32"/>
        </w:rPr>
        <w:t>ŘIZP</w:t>
      </w:r>
      <w:r w:rsidR="001F1F3D">
        <w:rPr>
          <w:rFonts w:ascii="Times New Roman" w:eastAsia="Times New Roman" w:hAnsi="Times New Roman" w:cs="Times New Roman"/>
          <w:b/>
          <w:smallCaps/>
          <w:sz w:val="32"/>
          <w:szCs w:val="32"/>
        </w:rPr>
        <w:t>Ů</w:t>
      </w:r>
      <w:r w:rsidR="001F1F3D">
        <w:rPr>
          <w:rFonts w:ascii="Times New Roman" w:eastAsia="Times New Roman" w:hAnsi="Times New Roman" w:cs="Times New Roman"/>
          <w:b/>
          <w:sz w:val="32"/>
          <w:szCs w:val="32"/>
        </w:rPr>
        <w:t>SOBENÉ  SPORTY - RSO</w:t>
      </w:r>
    </w:p>
    <w:p w14:paraId="33A8EDDF" w14:textId="77777777" w:rsidR="00C20D65" w:rsidRDefault="001F1F3D">
      <w:pPr>
        <w:keepNext/>
        <w:numPr>
          <w:ilvl w:val="1"/>
          <w:numId w:val="2"/>
        </w:numPr>
        <w:spacing w:line="240" w:lineRule="auto"/>
        <w:ind w:hanging="576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Patron soutěží:</w:t>
      </w:r>
    </w:p>
    <w:p w14:paraId="130E4E52" w14:textId="3FD8A9D6" w:rsidR="0016387C" w:rsidRPr="0016387C" w:rsidRDefault="001F1F3D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Ředitel soutěží:  Sarah Beránková</w:t>
      </w:r>
    </w:p>
    <w:p w14:paraId="727E6810" w14:textId="77777777" w:rsidR="00C20D65" w:rsidRDefault="00C20D65">
      <w:pPr>
        <w:spacing w:line="240" w:lineRule="auto"/>
      </w:pPr>
    </w:p>
    <w:p w14:paraId="766B26F8" w14:textId="77777777" w:rsidR="00C20D65" w:rsidRDefault="00C20D65">
      <w:pPr>
        <w:spacing w:line="240" w:lineRule="auto"/>
      </w:pPr>
    </w:p>
    <w:p w14:paraId="07C2ED5C" w14:textId="77777777" w:rsidR="00C20D65" w:rsidRDefault="001F1F3D">
      <w:pPr>
        <w:keepNext/>
        <w:numPr>
          <w:ilvl w:val="2"/>
          <w:numId w:val="2"/>
        </w:numPr>
        <w:tabs>
          <w:tab w:val="left" w:pos="720"/>
        </w:tabs>
        <w:spacing w:line="240" w:lineRule="auto"/>
        <w:ind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Obecná ustanovení</w:t>
      </w:r>
    </w:p>
    <w:p w14:paraId="5C18A03D" w14:textId="77777777" w:rsidR="00C20D65" w:rsidRDefault="001F1F3D">
      <w:pPr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 soutěže: 4. 5. 2017, od 10.00 – do cca 17 hod</w:t>
      </w:r>
    </w:p>
    <w:p w14:paraId="37C81861" w14:textId="77777777" w:rsidR="00C20D65" w:rsidRDefault="001F1F3D">
      <w:pPr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Místo soutěží: Brno, Sportovní areál VUT pod Palackého vrchem (SA PPV), Technická 14</w:t>
      </w:r>
    </w:p>
    <w:p w14:paraId="125C2160" w14:textId="77777777" w:rsidR="00C20D65" w:rsidRDefault="001F1F3D">
      <w:pPr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Podmínky účasti (dle podmínek v obecné části propozic): </w:t>
      </w:r>
    </w:p>
    <w:p w14:paraId="73791512" w14:textId="77777777" w:rsidR="00C20D65" w:rsidRDefault="001F1F3D">
      <w:pPr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Pro účast v soutěžích přizpůsobených sportů platí vymezení daná pravidly ČHSO, obsažená v druhé části propozic – disciplíny. </w:t>
      </w:r>
    </w:p>
    <w:p w14:paraId="072A5265" w14:textId="77777777" w:rsidR="00C20D65" w:rsidRDefault="001F1F3D">
      <w:pPr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Maximální počet startujících závodníků z jednoho klubu je 20, avšak do kapacity celkového počtu 20 osob na delegaci.</w:t>
      </w:r>
    </w:p>
    <w:p w14:paraId="7DA7B418" w14:textId="77777777" w:rsidR="00C20D65" w:rsidRDefault="001F1F3D">
      <w:pPr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Soutěže jsou vhodné pro sportovce s vícečetnými vadami a pro sportovce, užívající vozík.</w:t>
      </w:r>
    </w:p>
    <w:p w14:paraId="34514A60" w14:textId="77777777" w:rsidR="00C20D65" w:rsidRDefault="001F1F3D">
      <w:pPr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Závodník je povinen nosit v průběhu soutěže startovní číslo. Startovní čísla budou vydávána při prezentaci – 20 min. před startem první disciplíny víceboje.</w:t>
      </w:r>
    </w:p>
    <w:p w14:paraId="4DA655ED" w14:textId="77777777" w:rsidR="00C20D65" w:rsidRDefault="001F1F3D">
      <w:pPr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průběhu soutěží není povolen přístup na plochu žádným doprovázejícím osobám. Závodník zvládá disciplínu samostatně, pod kontrolou asistenta. Rozcvičování je součástí instrukce.</w:t>
      </w:r>
    </w:p>
    <w:p w14:paraId="013B4589" w14:textId="77777777" w:rsidR="00C20D65" w:rsidRDefault="00C20D65">
      <w:pPr>
        <w:spacing w:line="240" w:lineRule="auto"/>
      </w:pPr>
    </w:p>
    <w:p w14:paraId="59E7437A" w14:textId="77777777" w:rsidR="00C20D65" w:rsidRDefault="00C20D65">
      <w:pPr>
        <w:spacing w:line="240" w:lineRule="auto"/>
      </w:pPr>
    </w:p>
    <w:p w14:paraId="18148DB2" w14:textId="77777777" w:rsidR="00C20D65" w:rsidRDefault="001F1F3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Technická ustanovení:</w:t>
      </w:r>
    </w:p>
    <w:p w14:paraId="678C9398" w14:textId="0B98EA47" w:rsidR="00C20D65" w:rsidRDefault="002248BB">
      <w:pPr>
        <w:numPr>
          <w:ilvl w:val="0"/>
          <w:numId w:val="4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Rozdělení do kategorií není, je pouze jedna kategorie, pro všechny</w:t>
      </w:r>
    </w:p>
    <w:p w14:paraId="0021AEF4" w14:textId="77777777" w:rsidR="002248BB" w:rsidRDefault="001F1F3D" w:rsidP="002248BB">
      <w:pPr>
        <w:numPr>
          <w:ilvl w:val="0"/>
          <w:numId w:val="4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248BB">
        <w:rPr>
          <w:rFonts w:ascii="Times New Roman" w:eastAsia="Times New Roman" w:hAnsi="Times New Roman" w:cs="Times New Roman"/>
          <w:sz w:val="24"/>
          <w:szCs w:val="24"/>
        </w:rPr>
        <w:t>Pořadatel si vyhrazuje právo upravit kategorie podle skutečné</w:t>
      </w:r>
      <w:r w:rsidR="002248BB">
        <w:rPr>
          <w:rFonts w:ascii="Times New Roman" w:eastAsia="Times New Roman" w:hAnsi="Times New Roman" w:cs="Times New Roman"/>
          <w:sz w:val="24"/>
          <w:szCs w:val="24"/>
        </w:rPr>
        <w:t xml:space="preserve"> reality přihlášek</w:t>
      </w:r>
    </w:p>
    <w:p w14:paraId="17946014" w14:textId="27416E5B" w:rsidR="00C20D65" w:rsidRPr="002248BB" w:rsidRDefault="001F1F3D" w:rsidP="002248BB">
      <w:pPr>
        <w:numPr>
          <w:ilvl w:val="0"/>
          <w:numId w:val="4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248BB">
        <w:rPr>
          <w:rFonts w:ascii="Times New Roman" w:eastAsia="Times New Roman" w:hAnsi="Times New Roman" w:cs="Times New Roman"/>
          <w:sz w:val="24"/>
          <w:szCs w:val="24"/>
        </w:rPr>
        <w:t xml:space="preserve">Soutěží se v disciplínách jednotlivců (šesti – až osmiboj) a ve skupinových disciplínách. </w:t>
      </w:r>
    </w:p>
    <w:p w14:paraId="7531F777" w14:textId="77777777" w:rsidR="00C20D65" w:rsidRDefault="001F1F3D">
      <w:pPr>
        <w:numPr>
          <w:ilvl w:val="0"/>
          <w:numId w:val="4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Časový pořad bude upřesněn po uzávěrce přihlášek.</w:t>
      </w:r>
    </w:p>
    <w:p w14:paraId="18EF8559" w14:textId="77777777" w:rsidR="00C20D65" w:rsidRDefault="001F1F3D">
      <w:pPr>
        <w:numPr>
          <w:ilvl w:val="0"/>
          <w:numId w:val="4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soutěží se nehodnotí čas, vzdálenost či body, ale samostatné provedení disciplíny.</w:t>
      </w:r>
    </w:p>
    <w:p w14:paraId="37DB5736" w14:textId="77777777" w:rsidR="00C20D65" w:rsidRDefault="001F1F3D">
      <w:pPr>
        <w:numPr>
          <w:ilvl w:val="0"/>
          <w:numId w:val="4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Závodníci, absolvující samostatně víceboj, budou oceněni medailí přizpůsobených sportů bez ohledu na umístění.</w:t>
      </w:r>
    </w:p>
    <w:p w14:paraId="74AD8F13" w14:textId="77777777" w:rsidR="00C20D65" w:rsidRDefault="00C20D65">
      <w:pPr>
        <w:spacing w:line="240" w:lineRule="auto"/>
      </w:pPr>
    </w:p>
    <w:p w14:paraId="4156D1A6" w14:textId="77777777" w:rsidR="00C20D65" w:rsidRDefault="00C20D65">
      <w:pPr>
        <w:keepNext/>
        <w:numPr>
          <w:ilvl w:val="2"/>
          <w:numId w:val="2"/>
        </w:numPr>
        <w:spacing w:line="240" w:lineRule="auto"/>
        <w:ind w:hanging="720"/>
      </w:pPr>
    </w:p>
    <w:p w14:paraId="3AB5AFFC" w14:textId="77777777" w:rsidR="00C20D65" w:rsidRDefault="001F1F3D">
      <w:pPr>
        <w:keepNext/>
        <w:numPr>
          <w:ilvl w:val="2"/>
          <w:numId w:val="2"/>
        </w:numPr>
        <w:spacing w:line="240" w:lineRule="auto"/>
        <w:ind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DISCIPLÍNY  </w:t>
      </w:r>
    </w:p>
    <w:p w14:paraId="672D38DA" w14:textId="77777777" w:rsidR="00C20D65" w:rsidRDefault="001F1F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Soutěže jednotlivců (disciplíny jsou zkombinov</w:t>
      </w:r>
      <w:r w:rsidR="00C77B15">
        <w:rPr>
          <w:rFonts w:ascii="Times New Roman" w:eastAsia="Times New Roman" w:hAnsi="Times New Roman" w:cs="Times New Roman"/>
          <w:b/>
          <w:sz w:val="24"/>
          <w:szCs w:val="24"/>
        </w:rPr>
        <w:t>ány do víceboje).</w:t>
      </w:r>
    </w:p>
    <w:p w14:paraId="4CEAE906" w14:textId="77777777" w:rsidR="000819C2" w:rsidRPr="000819C2" w:rsidRDefault="000819C2" w:rsidP="00081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FA5F3F" w14:textId="77777777" w:rsidR="00C20D65" w:rsidRDefault="00C20D65">
      <w:pPr>
        <w:spacing w:line="240" w:lineRule="auto"/>
      </w:pPr>
    </w:p>
    <w:p w14:paraId="2224EC73" w14:textId="77777777" w:rsidR="00C20D65" w:rsidRPr="000819C2" w:rsidRDefault="000819C2" w:rsidP="000819C2">
      <w:pPr>
        <w:pStyle w:val="Odstavecseseznamem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C2">
        <w:rPr>
          <w:rFonts w:ascii="Times New Roman" w:eastAsia="Times New Roman" w:hAnsi="Times New Roman" w:cs="Times New Roman"/>
          <w:b/>
          <w:sz w:val="24"/>
          <w:szCs w:val="24"/>
        </w:rPr>
        <w:t>Slalom</w:t>
      </w:r>
    </w:p>
    <w:p w14:paraId="7D8FB54A" w14:textId="77777777" w:rsidR="000819C2" w:rsidRDefault="000819C2" w:rsidP="000819C2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Jednosměrný běh (chůze) po dráze 20 m mezi vyznačenými kužely (počet 7) nebo plastickými slalomovými tyčemi.</w:t>
      </w:r>
    </w:p>
    <w:p w14:paraId="0D2ADCF5" w14:textId="77777777" w:rsidR="00C77B15" w:rsidRPr="00C77B15" w:rsidRDefault="00C77B15" w:rsidP="000819C2">
      <w:p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Varianta pro JEZDCE: je možno zmenšit počet kuželů.</w:t>
      </w:r>
    </w:p>
    <w:p w14:paraId="406B6D42" w14:textId="77777777" w:rsidR="000819C2" w:rsidRPr="000819C2" w:rsidRDefault="000819C2" w:rsidP="00081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B570A" w14:textId="77777777" w:rsidR="000819C2" w:rsidRPr="000819C2" w:rsidRDefault="001F1F3D" w:rsidP="000819C2">
      <w:pPr>
        <w:pStyle w:val="Odstavecseseznamem"/>
        <w:numPr>
          <w:ilvl w:val="0"/>
          <w:numId w:val="15"/>
        </w:numPr>
        <w:spacing w:line="240" w:lineRule="auto"/>
      </w:pPr>
      <w:r w:rsidRPr="000819C2">
        <w:rPr>
          <w:rFonts w:ascii="Times New Roman" w:eastAsia="Times New Roman" w:hAnsi="Times New Roman" w:cs="Times New Roman"/>
          <w:b/>
          <w:sz w:val="24"/>
          <w:szCs w:val="24"/>
        </w:rPr>
        <w:t xml:space="preserve">Hod </w:t>
      </w:r>
      <w:r w:rsidR="000819C2" w:rsidRPr="000819C2">
        <w:rPr>
          <w:rFonts w:ascii="Times New Roman" w:eastAsia="Times New Roman" w:hAnsi="Times New Roman" w:cs="Times New Roman"/>
          <w:b/>
          <w:sz w:val="24"/>
          <w:szCs w:val="24"/>
        </w:rPr>
        <w:t>míčem do dálky – obouruč</w:t>
      </w:r>
    </w:p>
    <w:p w14:paraId="09570137" w14:textId="77777777" w:rsidR="000819C2" w:rsidRDefault="001F1F3D" w:rsidP="000819C2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819C2">
        <w:rPr>
          <w:rFonts w:ascii="Times New Roman" w:eastAsia="Times New Roman" w:hAnsi="Times New Roman" w:cs="Times New Roman"/>
          <w:sz w:val="24"/>
          <w:szCs w:val="24"/>
        </w:rPr>
        <w:t xml:space="preserve">Sportovec hází </w:t>
      </w:r>
      <w:r w:rsidR="000819C2">
        <w:rPr>
          <w:rFonts w:ascii="Times New Roman" w:eastAsia="Times New Roman" w:hAnsi="Times New Roman" w:cs="Times New Roman"/>
          <w:sz w:val="24"/>
          <w:szCs w:val="24"/>
        </w:rPr>
        <w:t>od odhodové čáry, bez přešlapu, má povoleny 3 pokusy. Ze stoje, basketbalový míč nebo medicinbal do 2 kg.</w:t>
      </w:r>
    </w:p>
    <w:p w14:paraId="69D641B7" w14:textId="77777777" w:rsidR="000819C2" w:rsidRDefault="000819C2" w:rsidP="000819C2">
      <w:p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Varianta pro JEZDCE: z vozíku, ze sedu na židli.</w:t>
      </w:r>
    </w:p>
    <w:p w14:paraId="5BA40629" w14:textId="77777777" w:rsidR="000819C2" w:rsidRDefault="000819C2" w:rsidP="000819C2">
      <w:p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8D3653" w14:textId="77777777" w:rsidR="00C20D65" w:rsidRPr="000819C2" w:rsidRDefault="000819C2" w:rsidP="000819C2">
      <w:pPr>
        <w:pStyle w:val="Odstavecseseznamem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C2">
        <w:rPr>
          <w:rFonts w:ascii="Times New Roman" w:eastAsia="Times New Roman" w:hAnsi="Times New Roman" w:cs="Times New Roman"/>
          <w:b/>
          <w:sz w:val="24"/>
          <w:szCs w:val="24"/>
        </w:rPr>
        <w:t>Kuželky</w:t>
      </w:r>
    </w:p>
    <w:p w14:paraId="4A69E96A" w14:textId="77777777" w:rsidR="000819C2" w:rsidRDefault="000819C2" w:rsidP="000819C2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Sestava 9 plastových kuželek v takovém rozestupu od sebe, aby se při pádu dotýkaly. Cílení na kuželky basketbalovým míčem. Stoj na odhodové čáře, odhod bez přešlapu,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vzdálenost 4 m, 3 pokusy. Sražené kuželky je možné sčítat. V případě sražení všech 9 kuželek prvním či druhým pokusem, se sestava staví znovu.</w:t>
      </w:r>
    </w:p>
    <w:p w14:paraId="5C2C6A7D" w14:textId="77777777" w:rsidR="00C77B15" w:rsidRPr="00C77B15" w:rsidRDefault="00C77B15" w:rsidP="000819C2">
      <w:p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Varianta pro JEZDCE: z vozíku, ze sedu na židli.</w:t>
      </w:r>
    </w:p>
    <w:p w14:paraId="2EFE153A" w14:textId="77777777" w:rsidR="000819C2" w:rsidRPr="000819C2" w:rsidRDefault="000819C2" w:rsidP="000819C2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4812769" w14:textId="77777777" w:rsidR="00C20D65" w:rsidRDefault="000819C2" w:rsidP="000819C2">
      <w:pPr>
        <w:pStyle w:val="Odstavecseseznamem"/>
        <w:numPr>
          <w:ilvl w:val="0"/>
          <w:numId w:val="15"/>
        </w:numPr>
        <w:spacing w:line="240" w:lineRule="auto"/>
      </w:pPr>
      <w:r w:rsidRPr="000819C2">
        <w:rPr>
          <w:rFonts w:ascii="Times New Roman" w:eastAsia="Times New Roman" w:hAnsi="Times New Roman" w:cs="Times New Roman"/>
          <w:b/>
          <w:sz w:val="24"/>
          <w:szCs w:val="24"/>
        </w:rPr>
        <w:t xml:space="preserve">Překážková dráha </w:t>
      </w:r>
    </w:p>
    <w:p w14:paraId="49D1E313" w14:textId="77777777" w:rsidR="000819C2" w:rsidRDefault="000819C2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Dráha 25 m s přeskakováním, přelézáním, podlézáním. Dráha sestavena z laviček, žíněnek, kuželů, nízkých překážek, obručí apod.</w:t>
      </w:r>
    </w:p>
    <w:p w14:paraId="14013A61" w14:textId="77777777" w:rsidR="00C20D65" w:rsidRDefault="000819C2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Varianta pro JEZDCE: místo přeskakování či přelézání – objíždění dané překážky.</w:t>
      </w:r>
      <w:r w:rsidR="001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2952FD" w14:textId="77777777" w:rsidR="00C77B15" w:rsidRDefault="00C77B15">
      <w:pPr>
        <w:spacing w:line="240" w:lineRule="auto"/>
        <w:ind w:left="360"/>
      </w:pPr>
    </w:p>
    <w:p w14:paraId="62616CC7" w14:textId="77777777" w:rsidR="00C20D65" w:rsidRPr="00C77B15" w:rsidRDefault="00C77B15" w:rsidP="00C77B15">
      <w:pPr>
        <w:pStyle w:val="Odstavecseseznamem"/>
        <w:numPr>
          <w:ilvl w:val="0"/>
          <w:numId w:val="15"/>
        </w:numPr>
        <w:spacing w:line="240" w:lineRule="auto"/>
        <w:rPr>
          <w:b/>
        </w:rPr>
      </w:pPr>
      <w:r w:rsidRPr="00C77B15">
        <w:rPr>
          <w:rFonts w:ascii="Times New Roman" w:hAnsi="Times New Roman" w:cs="Times New Roman"/>
          <w:b/>
          <w:sz w:val="24"/>
          <w:szCs w:val="24"/>
        </w:rPr>
        <w:t>Hod balonem na cíl</w:t>
      </w:r>
      <w:r>
        <w:rPr>
          <w:rFonts w:ascii="Times New Roman" w:hAnsi="Times New Roman" w:cs="Times New Roman"/>
          <w:b/>
          <w:sz w:val="24"/>
          <w:szCs w:val="24"/>
        </w:rPr>
        <w:t xml:space="preserve"> – obruč zavěšená ve výši ramen</w:t>
      </w:r>
    </w:p>
    <w:p w14:paraId="4E970953" w14:textId="77777777" w:rsidR="00C20D65" w:rsidRDefault="00C77B15" w:rsidP="00C77B15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Sportovec hází barevným gumovým míčem ze stoje od odhodové čáry, bez přešlapu, povoleno 5 pokusů. </w:t>
      </w:r>
      <w:r w:rsidRPr="00C77B15">
        <w:rPr>
          <w:rFonts w:ascii="Times New Roman" w:eastAsia="Times New Roman" w:hAnsi="Times New Roman" w:cs="Times New Roman"/>
          <w:sz w:val="24"/>
          <w:szCs w:val="24"/>
        </w:rPr>
        <w:t>Odhodová čára ve vzdálenosti 3 m od cíle.</w:t>
      </w:r>
    </w:p>
    <w:p w14:paraId="134D98BC" w14:textId="77777777" w:rsidR="00C77B15" w:rsidRPr="00C77B15" w:rsidRDefault="00C77B15" w:rsidP="00C77B15">
      <w:p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Varianta pro JEZDCE: z vozíku, ze sedu na židli.</w:t>
      </w:r>
    </w:p>
    <w:p w14:paraId="22E92723" w14:textId="77777777" w:rsidR="00C20D65" w:rsidRDefault="00C20D6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8F1E16" w14:textId="77777777" w:rsidR="00C77B15" w:rsidRPr="00C77B15" w:rsidRDefault="00C77B15" w:rsidP="00C77B15">
      <w:pPr>
        <w:pStyle w:val="Odstavecseseznamem"/>
        <w:numPr>
          <w:ilvl w:val="0"/>
          <w:numId w:val="15"/>
        </w:num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Hod obručí na cíl – kužel či tyč</w:t>
      </w:r>
    </w:p>
    <w:p w14:paraId="3E8230EC" w14:textId="77777777" w:rsidR="00C77B15" w:rsidRDefault="00C77B15" w:rsidP="00C77B1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Sportovec hází obručí od odhodové čáry, bez přešlapu, povoleno 5 pokusů. Odhodová čára ve vzdálenosti 3 m od cíle.</w:t>
      </w:r>
    </w:p>
    <w:p w14:paraId="239B9C09" w14:textId="77777777" w:rsidR="00C77B15" w:rsidRPr="00C77B15" w:rsidRDefault="00C77B15" w:rsidP="00C77B15">
      <w:p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Varianta pro JEZDCE: z vozíku, ze sedu na židli.</w:t>
      </w:r>
    </w:p>
    <w:p w14:paraId="23BDD7FE" w14:textId="77777777" w:rsidR="00C77B15" w:rsidRPr="00C77B15" w:rsidRDefault="00C77B15" w:rsidP="00C77B1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13F321" w14:textId="77777777" w:rsidR="000819C2" w:rsidRDefault="001F1F3D" w:rsidP="00C77B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631A3F" w14:textId="77777777" w:rsidR="00C20D65" w:rsidRDefault="00C20D65">
      <w:pPr>
        <w:spacing w:line="240" w:lineRule="auto"/>
      </w:pPr>
      <w:bookmarkStart w:id="1" w:name="_GoBack"/>
      <w:bookmarkEnd w:id="1"/>
    </w:p>
    <w:sectPr w:rsidR="00C20D6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7E3D"/>
    <w:multiLevelType w:val="multilevel"/>
    <w:tmpl w:val="A0E2867E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4607398"/>
    <w:multiLevelType w:val="multilevel"/>
    <w:tmpl w:val="B502B8A4"/>
    <w:lvl w:ilvl="0">
      <w:start w:val="1"/>
      <w:numFmt w:val="decimal"/>
      <w:lvlText w:val=""/>
      <w:lvlJc w:val="left"/>
      <w:pPr>
        <w:ind w:left="432" w:firstLine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1584"/>
      </w:pPr>
      <w:rPr>
        <w:vertAlign w:val="baseline"/>
      </w:rPr>
    </w:lvl>
  </w:abstractNum>
  <w:abstractNum w:abstractNumId="2" w15:restartNumberingAfterBreak="0">
    <w:nsid w:val="049B5126"/>
    <w:multiLevelType w:val="multilevel"/>
    <w:tmpl w:val="CAB64950"/>
    <w:lvl w:ilvl="0">
      <w:start w:val="4"/>
      <w:numFmt w:val="bullet"/>
      <w:lvlText w:val="-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5B76A0A"/>
    <w:multiLevelType w:val="multilevel"/>
    <w:tmpl w:val="DB0CE574"/>
    <w:lvl w:ilvl="0">
      <w:start w:val="1"/>
      <w:numFmt w:val="decimal"/>
      <w:lvlText w:val="%1."/>
      <w:lvlJc w:val="left"/>
      <w:pPr>
        <w:ind w:left="360" w:firstLine="360"/>
      </w:pPr>
      <w:rPr>
        <w:rFonts w:ascii="Arial" w:hAnsi="Arial" w:cs="Arial" w:hint="default"/>
        <w:b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B876808"/>
    <w:multiLevelType w:val="hybridMultilevel"/>
    <w:tmpl w:val="A08CC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C4F14"/>
    <w:multiLevelType w:val="multilevel"/>
    <w:tmpl w:val="A0E2867E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6A242A0"/>
    <w:multiLevelType w:val="multilevel"/>
    <w:tmpl w:val="470AD730"/>
    <w:lvl w:ilvl="0">
      <w:start w:val="1"/>
      <w:numFmt w:val="decimal"/>
      <w:lvlText w:val="%1."/>
      <w:lvlJc w:val="left"/>
      <w:pPr>
        <w:ind w:left="360" w:firstLine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06559FD"/>
    <w:multiLevelType w:val="multilevel"/>
    <w:tmpl w:val="142E8CBA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2CE23DF"/>
    <w:multiLevelType w:val="hybridMultilevel"/>
    <w:tmpl w:val="9D0AF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9640A"/>
    <w:multiLevelType w:val="multilevel"/>
    <w:tmpl w:val="370E7D94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0" w15:restartNumberingAfterBreak="0">
    <w:nsid w:val="651C2502"/>
    <w:multiLevelType w:val="multilevel"/>
    <w:tmpl w:val="F39C3B52"/>
    <w:lvl w:ilvl="0">
      <w:start w:val="1"/>
      <w:numFmt w:val="bullet"/>
      <w:lvlText w:val="-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E6E409F"/>
    <w:multiLevelType w:val="hybridMultilevel"/>
    <w:tmpl w:val="9926C3C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E33F55"/>
    <w:multiLevelType w:val="hybridMultilevel"/>
    <w:tmpl w:val="AD3A26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280FC0"/>
    <w:multiLevelType w:val="multilevel"/>
    <w:tmpl w:val="F0EE766A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94C26CA"/>
    <w:multiLevelType w:val="hybridMultilevel"/>
    <w:tmpl w:val="8FB225BA"/>
    <w:lvl w:ilvl="0" w:tplc="0405000F">
      <w:start w:val="1"/>
      <w:numFmt w:val="decimal"/>
      <w:lvlText w:val="%1."/>
      <w:lvlJc w:val="left"/>
      <w:pPr>
        <w:ind w:left="1135" w:hanging="360"/>
      </w:pPr>
    </w:lvl>
    <w:lvl w:ilvl="1" w:tplc="04050019" w:tentative="1">
      <w:start w:val="1"/>
      <w:numFmt w:val="lowerLetter"/>
      <w:lvlText w:val="%2."/>
      <w:lvlJc w:val="left"/>
      <w:pPr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ind w:left="2575" w:hanging="180"/>
      </w:pPr>
    </w:lvl>
    <w:lvl w:ilvl="3" w:tplc="0405000F" w:tentative="1">
      <w:start w:val="1"/>
      <w:numFmt w:val="decimal"/>
      <w:lvlText w:val="%4."/>
      <w:lvlJc w:val="left"/>
      <w:pPr>
        <w:ind w:left="3295" w:hanging="360"/>
      </w:pPr>
    </w:lvl>
    <w:lvl w:ilvl="4" w:tplc="04050019" w:tentative="1">
      <w:start w:val="1"/>
      <w:numFmt w:val="lowerLetter"/>
      <w:lvlText w:val="%5."/>
      <w:lvlJc w:val="left"/>
      <w:pPr>
        <w:ind w:left="4015" w:hanging="360"/>
      </w:pPr>
    </w:lvl>
    <w:lvl w:ilvl="5" w:tplc="0405001B" w:tentative="1">
      <w:start w:val="1"/>
      <w:numFmt w:val="lowerRoman"/>
      <w:lvlText w:val="%6."/>
      <w:lvlJc w:val="right"/>
      <w:pPr>
        <w:ind w:left="4735" w:hanging="180"/>
      </w:pPr>
    </w:lvl>
    <w:lvl w:ilvl="6" w:tplc="0405000F" w:tentative="1">
      <w:start w:val="1"/>
      <w:numFmt w:val="decimal"/>
      <w:lvlText w:val="%7."/>
      <w:lvlJc w:val="left"/>
      <w:pPr>
        <w:ind w:left="5455" w:hanging="360"/>
      </w:pPr>
    </w:lvl>
    <w:lvl w:ilvl="7" w:tplc="04050019" w:tentative="1">
      <w:start w:val="1"/>
      <w:numFmt w:val="lowerLetter"/>
      <w:lvlText w:val="%8."/>
      <w:lvlJc w:val="left"/>
      <w:pPr>
        <w:ind w:left="6175" w:hanging="360"/>
      </w:pPr>
    </w:lvl>
    <w:lvl w:ilvl="8" w:tplc="0405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11"/>
  </w:num>
  <w:num w:numId="10">
    <w:abstractNumId w:val="12"/>
  </w:num>
  <w:num w:numId="11">
    <w:abstractNumId w:val="14"/>
  </w:num>
  <w:num w:numId="12">
    <w:abstractNumId w:val="4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65"/>
    <w:rsid w:val="000819C2"/>
    <w:rsid w:val="0016387C"/>
    <w:rsid w:val="001F1F3D"/>
    <w:rsid w:val="002248BB"/>
    <w:rsid w:val="00745C17"/>
    <w:rsid w:val="00C20D65"/>
    <w:rsid w:val="00C7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D1D4"/>
  <w15:docId w15:val="{97EB4201-985E-4139-8299-0B71D502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081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5</cp:revision>
  <dcterms:created xsi:type="dcterms:W3CDTF">2017-02-27T11:32:00Z</dcterms:created>
  <dcterms:modified xsi:type="dcterms:W3CDTF">2017-03-09T14:03:00Z</dcterms:modified>
</cp:coreProperties>
</file>