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1210" w14:textId="77777777" w:rsidR="00D34D62" w:rsidRDefault="00D34D62" w:rsidP="00D34D62">
      <w:r>
        <w:t>Educational Background</w:t>
      </w:r>
    </w:p>
    <w:p w14:paraId="57A5387F" w14:textId="0992C850" w:rsidR="00D34D62" w:rsidRDefault="00D34D62" w:rsidP="00D34D62">
      <w:r>
        <w:t xml:space="preserve">B.A </w:t>
      </w:r>
      <w:proofErr w:type="gramStart"/>
      <w:r>
        <w:t>In</w:t>
      </w:r>
      <w:proofErr w:type="gramEnd"/>
      <w:r>
        <w:t xml:space="preserve"> Christian counseling                                                                                                                  June 13, 2013</w:t>
      </w:r>
    </w:p>
    <w:p w14:paraId="78754EF4" w14:textId="77777777" w:rsidR="00D34D62" w:rsidRDefault="00D34D62" w:rsidP="00D34D62">
      <w:r>
        <w:t>Counseling Approach and Experience</w:t>
      </w:r>
    </w:p>
    <w:p w14:paraId="363675B3" w14:textId="69D0C0BF" w:rsidR="00D34D62" w:rsidRDefault="00D34D62" w:rsidP="00D34D62">
      <w:r>
        <w:t>I approach counseling from a cultural-relational approach with use of cognitive-behavioral and mindfulness-based</w:t>
      </w:r>
      <w:r w:rsidR="00B961E3">
        <w:t xml:space="preserve"> </w:t>
      </w:r>
      <w:r>
        <w:t>techniques.</w:t>
      </w:r>
    </w:p>
    <w:p w14:paraId="3136ABA6" w14:textId="77777777" w:rsidR="00D34D62" w:rsidRDefault="00D34D62" w:rsidP="00D34D62">
      <w:r>
        <w:t>Description of Practice</w:t>
      </w:r>
    </w:p>
    <w:p w14:paraId="3E1385B1" w14:textId="11448CEF" w:rsidR="00D34D62" w:rsidRDefault="00D34D62" w:rsidP="00D34D62">
      <w:r>
        <w:t>I am passionate about working with people who are struggling with anxiety, depression, grief, trauma, body</w:t>
      </w:r>
      <w:r w:rsidR="00B961E3">
        <w:t xml:space="preserve"> </w:t>
      </w:r>
      <w:r>
        <w:t>image, substance abuse, and other mental health related concerns. I approach counseling with shared</w:t>
      </w:r>
      <w:r w:rsidR="00B961E3">
        <w:t xml:space="preserve"> </w:t>
      </w:r>
      <w:r>
        <w:t>responsibility for the counseling process in mind. Once a counseling relationship is established, I expect clients to</w:t>
      </w:r>
      <w:r w:rsidR="00B961E3">
        <w:t xml:space="preserve"> </w:t>
      </w:r>
      <w:r>
        <w:t>commit to the process in and outside of the counseling sessions to ensure best treatment outcomes.</w:t>
      </w:r>
    </w:p>
    <w:p w14:paraId="0DFCAC46" w14:textId="77777777" w:rsidR="00D34D62" w:rsidRDefault="00D34D62" w:rsidP="00D34D62">
      <w:r>
        <w:t>Confidentiality</w:t>
      </w:r>
    </w:p>
    <w:p w14:paraId="3DFE533F" w14:textId="4DA0BA18" w:rsidR="00D34D62" w:rsidRDefault="00D34D62" w:rsidP="00D34D62">
      <w:r>
        <w:t>The content of information disclosed within counseling is confidential. This information will be kept strictly</w:t>
      </w:r>
      <w:r w:rsidR="00B961E3">
        <w:t xml:space="preserve"> </w:t>
      </w:r>
      <w:r>
        <w:t>confidential with the following legal and ethical restrictions:</w:t>
      </w:r>
    </w:p>
    <w:p w14:paraId="60CC741F" w14:textId="77777777" w:rsidR="00D34D62" w:rsidRDefault="00D34D62" w:rsidP="00D34D62">
      <w:r>
        <w:t>-The client has indicated potential harm to self or others</w:t>
      </w:r>
    </w:p>
    <w:p w14:paraId="1E8FBA1B" w14:textId="77777777" w:rsidR="00D34D62" w:rsidRDefault="00D34D62" w:rsidP="00D34D62">
      <w:r>
        <w:t>-The client has indicated that a minor or protected class is at risk</w:t>
      </w:r>
    </w:p>
    <w:p w14:paraId="50DCCAB9" w14:textId="0B1B00FE" w:rsidR="00D34D62" w:rsidRDefault="00D34D62" w:rsidP="00D34D62">
      <w:r>
        <w:t>-Information from the counseling relationship has been ordered revealed under the threat of being held in</w:t>
      </w:r>
      <w:r w:rsidR="00B961E3">
        <w:t xml:space="preserve"> </w:t>
      </w:r>
      <w:r>
        <w:t>contempt of court, in which case I would only reveal information pertinent to the case</w:t>
      </w:r>
      <w:r w:rsidR="00B961E3">
        <w:t>.</w:t>
      </w:r>
    </w:p>
    <w:p w14:paraId="315A3335" w14:textId="7160D20D" w:rsidR="00D34D62" w:rsidRDefault="00D34D62" w:rsidP="00D34D62">
      <w:r>
        <w:t xml:space="preserve">As </w:t>
      </w:r>
      <w:r w:rsidR="00B961E3">
        <w:t xml:space="preserve">Chaplain and </w:t>
      </w:r>
      <w:r>
        <w:t>counselor, I will occasionally consult with my supervisor on case</w:t>
      </w:r>
      <w:r w:rsidR="00B961E3">
        <w:t xml:space="preserve"> </w:t>
      </w:r>
      <w:r>
        <w:t>conceptualization to ensure best care for my clients.</w:t>
      </w:r>
    </w:p>
    <w:p w14:paraId="6C6B485A" w14:textId="77777777" w:rsidR="00D34D62" w:rsidRDefault="00D34D62" w:rsidP="00D34D62">
      <w:r>
        <w:t>Fees</w:t>
      </w:r>
    </w:p>
    <w:p w14:paraId="14C06897" w14:textId="5C256C12" w:rsidR="00D34D62" w:rsidRDefault="00B961E3" w:rsidP="00D34D62">
      <w:r>
        <w:t>There is NEVR a fee for services – Unless you do not show for a session, or do not cancel within 24 hours of your session. A $20.00 donation will be requested, all donations go to a benevolent fund to help people in need in the community.</w:t>
      </w:r>
    </w:p>
    <w:p w14:paraId="22AFE0CF" w14:textId="77777777" w:rsidR="00B961E3" w:rsidRDefault="00B961E3" w:rsidP="00D34D62"/>
    <w:p w14:paraId="26EE65A3" w14:textId="5B6017B5" w:rsidR="00B961E3" w:rsidRDefault="00B961E3" w:rsidP="00D34D62">
      <w:r>
        <w:t>_______________________________________________________________________ ___________</w:t>
      </w:r>
    </w:p>
    <w:p w14:paraId="6824F955" w14:textId="31FB0BCE" w:rsidR="00B961E3" w:rsidRPr="00D34D62" w:rsidRDefault="00B961E3" w:rsidP="00D34D62">
      <w:r>
        <w:t>Client signature                                                                                                                                     Date</w:t>
      </w:r>
    </w:p>
    <w:sectPr w:rsidR="00B961E3" w:rsidRPr="00D34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016B" w14:textId="77777777" w:rsidR="00923158" w:rsidRDefault="00923158" w:rsidP="004D07A0">
      <w:pPr>
        <w:spacing w:after="0" w:line="240" w:lineRule="auto"/>
      </w:pPr>
      <w:r>
        <w:separator/>
      </w:r>
    </w:p>
  </w:endnote>
  <w:endnote w:type="continuationSeparator" w:id="0">
    <w:p w14:paraId="32CF6BAD" w14:textId="77777777" w:rsidR="00923158" w:rsidRDefault="00923158" w:rsidP="004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5BFD" w14:textId="77777777" w:rsidR="00B961E3" w:rsidRDefault="00B96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039F" w14:textId="77777777" w:rsidR="00B961E3" w:rsidRDefault="00B96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9F80" w14:textId="77777777" w:rsidR="00B961E3" w:rsidRDefault="00B9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AD1D" w14:textId="77777777" w:rsidR="00923158" w:rsidRDefault="00923158" w:rsidP="004D07A0">
      <w:pPr>
        <w:spacing w:after="0" w:line="240" w:lineRule="auto"/>
      </w:pPr>
      <w:r>
        <w:separator/>
      </w:r>
    </w:p>
  </w:footnote>
  <w:footnote w:type="continuationSeparator" w:id="0">
    <w:p w14:paraId="0F1DFFB5" w14:textId="77777777" w:rsidR="00923158" w:rsidRDefault="00923158" w:rsidP="004D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E271" w14:textId="77777777" w:rsidR="00B961E3" w:rsidRDefault="00B96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2BC2" w14:textId="2374662F" w:rsidR="004D07A0" w:rsidRDefault="004D07A0" w:rsidP="004D07A0">
    <w:pPr>
      <w:pStyle w:val="Header"/>
      <w:jc w:val="center"/>
    </w:pPr>
    <w:r>
      <w:rPr>
        <w:noProof/>
      </w:rPr>
      <w:drawing>
        <wp:inline distT="0" distB="0" distL="0" distR="0" wp14:anchorId="1A74BE6D" wp14:editId="295E5876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9CE8E" w14:textId="77777777" w:rsidR="00D34D62" w:rsidRPr="00D34D62" w:rsidRDefault="00D34D62" w:rsidP="00D34D62">
    <w:pPr>
      <w:pStyle w:val="NoSpacing"/>
      <w:jc w:val="center"/>
      <w:rPr>
        <w:bdr w:val="none" w:sz="0" w:space="0" w:color="auto" w:frame="1"/>
      </w:rPr>
    </w:pPr>
    <w:bookmarkStart w:id="0" w:name="_GoBack"/>
    <w:r w:rsidRPr="00D34D62">
      <w:rPr>
        <w:bdr w:val="none" w:sz="0" w:space="0" w:color="auto" w:frame="1"/>
      </w:rPr>
      <w:t>Professional Disclosure Statement</w:t>
    </w:r>
  </w:p>
  <w:bookmarkEnd w:id="0"/>
  <w:p w14:paraId="7637F388" w14:textId="77777777" w:rsidR="00D34D62" w:rsidRDefault="00D34D62" w:rsidP="00D34D62">
    <w:pPr>
      <w:spacing w:after="150" w:line="360" w:lineRule="atLeast"/>
      <w:jc w:val="center"/>
      <w:textAlignment w:val="baseline"/>
      <w:rPr>
        <w:rFonts w:eastAsia="Times New Roman" w:cstheme="minorHAnsi"/>
        <w:color w:val="333333"/>
        <w:spacing w:val="5"/>
        <w:sz w:val="24"/>
        <w:szCs w:val="24"/>
        <w:bdr w:val="none" w:sz="0" w:space="0" w:color="auto" w:frame="1"/>
      </w:rPr>
    </w:pPr>
    <w:r w:rsidRPr="00D34D62">
      <w:rPr>
        <w:rFonts w:eastAsia="Times New Roman" w:cstheme="minorHAnsi"/>
        <w:color w:val="333333"/>
        <w:spacing w:val="5"/>
        <w:sz w:val="24"/>
        <w:szCs w:val="24"/>
        <w:bdr w:val="none" w:sz="0" w:space="0" w:color="auto" w:frame="1"/>
      </w:rPr>
      <w:t xml:space="preserve">Chaplain Mark </w:t>
    </w:r>
    <w:r>
      <w:rPr>
        <w:rFonts w:eastAsia="Times New Roman" w:cstheme="minorHAnsi"/>
        <w:color w:val="333333"/>
        <w:spacing w:val="5"/>
        <w:sz w:val="24"/>
        <w:szCs w:val="24"/>
        <w:bdr w:val="none" w:sz="0" w:space="0" w:color="auto" w:frame="1"/>
      </w:rPr>
      <w:t>O’Reilly B.A</w:t>
    </w:r>
  </w:p>
  <w:p w14:paraId="7990114E" w14:textId="13A31E85" w:rsidR="004D07A0" w:rsidRPr="00D34D62" w:rsidRDefault="004D07A0" w:rsidP="00D34D62">
    <w:pPr>
      <w:spacing w:after="150" w:line="360" w:lineRule="atLeast"/>
      <w:jc w:val="center"/>
      <w:textAlignment w:val="baseline"/>
      <w:rPr>
        <w:rFonts w:eastAsia="Times New Roman" w:cstheme="minorHAnsi"/>
        <w:color w:val="333333"/>
        <w:spacing w:val="5"/>
        <w:sz w:val="24"/>
        <w:szCs w:val="24"/>
        <w:bdr w:val="none" w:sz="0" w:space="0" w:color="auto" w:frame="1"/>
      </w:rPr>
    </w:pPr>
    <w:r>
      <w:t>38 S. State St</w:t>
    </w:r>
    <w:r w:rsidR="00D34D62">
      <w:t xml:space="preserve">. </w:t>
    </w:r>
    <w:r>
      <w:t>Sparta. Mi 49345</w:t>
    </w:r>
  </w:p>
  <w:p w14:paraId="64906352" w14:textId="58595471" w:rsidR="004D07A0" w:rsidRPr="00D34D62" w:rsidRDefault="00D34D62" w:rsidP="00D34D62">
    <w:pPr>
      <w:spacing w:after="150" w:line="360" w:lineRule="atLeast"/>
      <w:jc w:val="center"/>
      <w:textAlignment w:val="baseline"/>
      <w:rPr>
        <w:rFonts w:eastAsia="Times New Roman" w:cstheme="minorHAnsi"/>
        <w:color w:val="333333"/>
        <w:spacing w:val="5"/>
        <w:sz w:val="24"/>
        <w:szCs w:val="24"/>
        <w:bdr w:val="none" w:sz="0" w:space="0" w:color="auto" w:frame="1"/>
      </w:rPr>
    </w:pPr>
    <w:r>
      <w:rPr>
        <w:rFonts w:eastAsia="Times New Roman" w:cstheme="minorHAnsi"/>
        <w:color w:val="333333"/>
        <w:spacing w:val="5"/>
        <w:sz w:val="24"/>
        <w:szCs w:val="24"/>
        <w:bdr w:val="none" w:sz="0" w:space="0" w:color="auto" w:frame="1"/>
      </w:rPr>
      <w:t>Chaplain.mark@breakingthelinks.com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05E6" w14:textId="77777777" w:rsidR="00B961E3" w:rsidRDefault="00B96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4CCC"/>
    <w:multiLevelType w:val="multilevel"/>
    <w:tmpl w:val="091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8E"/>
    <w:rsid w:val="000658B7"/>
    <w:rsid w:val="00161C8E"/>
    <w:rsid w:val="00195A2D"/>
    <w:rsid w:val="00303D34"/>
    <w:rsid w:val="003933B2"/>
    <w:rsid w:val="003F2B70"/>
    <w:rsid w:val="004D07A0"/>
    <w:rsid w:val="004F5428"/>
    <w:rsid w:val="00852067"/>
    <w:rsid w:val="00923158"/>
    <w:rsid w:val="0092735A"/>
    <w:rsid w:val="00A14404"/>
    <w:rsid w:val="00AC2A3D"/>
    <w:rsid w:val="00AF37DB"/>
    <w:rsid w:val="00B961E3"/>
    <w:rsid w:val="00CD2101"/>
    <w:rsid w:val="00D34D62"/>
    <w:rsid w:val="00DE2CB3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7D30"/>
  <w15:chartTrackingRefBased/>
  <w15:docId w15:val="{2EE5E202-EBF5-4229-8443-05015AF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0"/>
  </w:style>
  <w:style w:type="paragraph" w:styleId="Footer">
    <w:name w:val="footer"/>
    <w:basedOn w:val="Normal"/>
    <w:link w:val="FooterChar"/>
    <w:uiPriority w:val="99"/>
    <w:unhideWhenUsed/>
    <w:rsid w:val="004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0"/>
  </w:style>
  <w:style w:type="character" w:customStyle="1" w:styleId="Heading2Char">
    <w:name w:val="Heading 2 Char"/>
    <w:basedOn w:val="DefaultParagraphFont"/>
    <w:link w:val="Heading2"/>
    <w:uiPriority w:val="9"/>
    <w:rsid w:val="003F2B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B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2B70"/>
    <w:rPr>
      <w:color w:val="0000FF"/>
      <w:u w:val="single"/>
    </w:rPr>
  </w:style>
  <w:style w:type="paragraph" w:styleId="NoSpacing">
    <w:name w:val="No Spacing"/>
    <w:uiPriority w:val="1"/>
    <w:qFormat/>
    <w:rsid w:val="00D34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2</cp:revision>
  <dcterms:created xsi:type="dcterms:W3CDTF">2019-07-27T04:25:00Z</dcterms:created>
  <dcterms:modified xsi:type="dcterms:W3CDTF">2019-07-27T04:25:00Z</dcterms:modified>
</cp:coreProperties>
</file>