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DA8188" w14:textId="5387ED96" w:rsidR="00377D4C" w:rsidRPr="00377D4C" w:rsidRDefault="00377D4C" w:rsidP="00377D4C">
      <w:pPr>
        <w:pStyle w:val="Default"/>
        <w:jc w:val="center"/>
        <w:rPr>
          <w:rFonts w:asciiTheme="majorHAnsi" w:hAnsiTheme="majorHAnsi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0BC1CD" wp14:editId="0F45B982">
            <wp:simplePos x="914400" y="914400"/>
            <wp:positionH relativeFrom="page">
              <wp:align>center</wp:align>
            </wp:positionH>
            <wp:positionV relativeFrom="margin">
              <wp:align>center</wp:align>
            </wp:positionV>
            <wp:extent cx="7219950" cy="9753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sons-yello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bCs/>
          <w:sz w:val="48"/>
          <w:szCs w:val="48"/>
        </w:rPr>
        <w:t>201</w:t>
      </w:r>
      <w:r w:rsidR="00BC3083">
        <w:rPr>
          <w:rFonts w:asciiTheme="majorHAnsi" w:hAnsiTheme="majorHAnsi"/>
          <w:b/>
          <w:bCs/>
          <w:sz w:val="48"/>
          <w:szCs w:val="48"/>
        </w:rPr>
        <w:t>9</w:t>
      </w:r>
      <w:r w:rsidRPr="00377D4C">
        <w:rPr>
          <w:rFonts w:asciiTheme="majorHAnsi" w:hAnsiTheme="majorHAnsi"/>
          <w:b/>
          <w:bCs/>
          <w:sz w:val="48"/>
          <w:szCs w:val="48"/>
        </w:rPr>
        <w:t xml:space="preserve"> Holiday/ Center Closings</w:t>
      </w:r>
    </w:p>
    <w:p w14:paraId="26D16BE4" w14:textId="77777777" w:rsidR="00377D4C" w:rsidRDefault="00377D4C" w:rsidP="00377D4C">
      <w:pPr>
        <w:pStyle w:val="Default"/>
        <w:jc w:val="center"/>
        <w:rPr>
          <w:rFonts w:asciiTheme="majorHAnsi" w:hAnsiTheme="majorHAnsi"/>
          <w:b/>
          <w:bCs/>
          <w:color w:val="FF0000"/>
          <w:sz w:val="48"/>
          <w:szCs w:val="48"/>
        </w:rPr>
      </w:pPr>
    </w:p>
    <w:p w14:paraId="18A178DF" w14:textId="50EC9BA6" w:rsidR="00377D4C" w:rsidRPr="00377D4C" w:rsidRDefault="00377D4C" w:rsidP="00377D4C">
      <w:pPr>
        <w:pStyle w:val="Default"/>
        <w:jc w:val="center"/>
        <w:rPr>
          <w:rFonts w:asciiTheme="majorHAnsi" w:hAnsiTheme="majorHAnsi"/>
          <w:b/>
          <w:bCs/>
          <w:color w:val="FF0000"/>
          <w:sz w:val="48"/>
          <w:szCs w:val="48"/>
        </w:rPr>
      </w:pPr>
      <w:r w:rsidRPr="00377D4C">
        <w:rPr>
          <w:rFonts w:asciiTheme="majorHAnsi" w:hAnsiTheme="majorHAnsi"/>
          <w:b/>
          <w:bCs/>
          <w:color w:val="FF0000"/>
          <w:sz w:val="48"/>
          <w:szCs w:val="48"/>
        </w:rPr>
        <w:t>Bright Horizons at Woodbury</w:t>
      </w:r>
    </w:p>
    <w:p w14:paraId="7088EBBD" w14:textId="77777777" w:rsidR="00377D4C" w:rsidRPr="00377D4C" w:rsidRDefault="00377D4C" w:rsidP="00377D4C">
      <w:pPr>
        <w:pStyle w:val="Default"/>
        <w:jc w:val="center"/>
        <w:rPr>
          <w:rFonts w:asciiTheme="majorHAnsi" w:hAnsiTheme="majorHAnsi"/>
          <w:b/>
          <w:color w:val="FF0000"/>
          <w:sz w:val="48"/>
          <w:szCs w:val="48"/>
        </w:rPr>
      </w:pPr>
      <w:proofErr w:type="gramStart"/>
      <w:r w:rsidRPr="00377D4C">
        <w:rPr>
          <w:rFonts w:asciiTheme="majorHAnsi" w:hAnsiTheme="majorHAnsi"/>
          <w:b/>
          <w:bCs/>
          <w:color w:val="FF0000"/>
          <w:sz w:val="48"/>
          <w:szCs w:val="48"/>
        </w:rPr>
        <w:t>will</w:t>
      </w:r>
      <w:proofErr w:type="gramEnd"/>
      <w:r w:rsidRPr="00377D4C">
        <w:rPr>
          <w:rFonts w:asciiTheme="majorHAnsi" w:hAnsiTheme="majorHAnsi"/>
          <w:b/>
          <w:bCs/>
          <w:color w:val="FF0000"/>
          <w:sz w:val="48"/>
          <w:szCs w:val="48"/>
        </w:rPr>
        <w:t xml:space="preserve"> be closed </w:t>
      </w:r>
      <w:r w:rsidRPr="00377D4C">
        <w:rPr>
          <w:rFonts w:asciiTheme="majorHAnsi" w:hAnsiTheme="majorHAnsi"/>
          <w:b/>
          <w:color w:val="FF0000"/>
          <w:sz w:val="48"/>
          <w:szCs w:val="48"/>
        </w:rPr>
        <w:t xml:space="preserve">in observance of the </w:t>
      </w:r>
    </w:p>
    <w:p w14:paraId="4CBF4326" w14:textId="4FC89B02" w:rsidR="00377D4C" w:rsidRDefault="00377D4C" w:rsidP="00377D4C">
      <w:pPr>
        <w:pStyle w:val="Default"/>
        <w:jc w:val="center"/>
        <w:rPr>
          <w:rFonts w:asciiTheme="majorHAnsi" w:hAnsiTheme="majorHAnsi"/>
          <w:b/>
          <w:color w:val="FF0000"/>
          <w:sz w:val="48"/>
          <w:szCs w:val="48"/>
        </w:rPr>
      </w:pPr>
      <w:proofErr w:type="gramStart"/>
      <w:r w:rsidRPr="00377D4C">
        <w:rPr>
          <w:rFonts w:asciiTheme="majorHAnsi" w:hAnsiTheme="majorHAnsi"/>
          <w:b/>
          <w:color w:val="FF0000"/>
          <w:sz w:val="48"/>
          <w:szCs w:val="48"/>
        </w:rPr>
        <w:t>following</w:t>
      </w:r>
      <w:proofErr w:type="gramEnd"/>
      <w:r w:rsidRPr="00377D4C">
        <w:rPr>
          <w:rFonts w:asciiTheme="majorHAnsi" w:hAnsiTheme="majorHAnsi"/>
          <w:b/>
          <w:color w:val="FF0000"/>
          <w:sz w:val="48"/>
          <w:szCs w:val="48"/>
        </w:rPr>
        <w:t xml:space="preserve"> holidays:</w:t>
      </w:r>
    </w:p>
    <w:p w14:paraId="1A15B645" w14:textId="77777777" w:rsidR="00377D4C" w:rsidRPr="00377D4C" w:rsidRDefault="00377D4C" w:rsidP="00377D4C">
      <w:pPr>
        <w:pStyle w:val="Default"/>
        <w:jc w:val="center"/>
        <w:rPr>
          <w:rFonts w:asciiTheme="majorHAnsi" w:hAnsiTheme="majorHAnsi"/>
          <w:b/>
          <w:color w:val="FF0000"/>
          <w:sz w:val="48"/>
          <w:szCs w:val="48"/>
        </w:rPr>
      </w:pPr>
    </w:p>
    <w:p w14:paraId="607FF78C" w14:textId="6318754D" w:rsidR="00377D4C" w:rsidRPr="00377D4C" w:rsidRDefault="00BC3083" w:rsidP="00377D4C">
      <w:pPr>
        <w:pStyle w:val="Default"/>
        <w:spacing w:before="20" w:line="276" w:lineRule="auto"/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b/>
          <w:bCs/>
          <w:sz w:val="44"/>
          <w:szCs w:val="44"/>
        </w:rPr>
        <w:t>Tues</w:t>
      </w:r>
      <w:r w:rsidR="00A537CD">
        <w:rPr>
          <w:rFonts w:asciiTheme="majorHAnsi" w:hAnsiTheme="majorHAnsi"/>
          <w:b/>
          <w:bCs/>
          <w:sz w:val="44"/>
          <w:szCs w:val="44"/>
        </w:rPr>
        <w:t xml:space="preserve">day, January </w:t>
      </w:r>
      <w:proofErr w:type="gramStart"/>
      <w:r w:rsidR="00A537CD">
        <w:rPr>
          <w:rFonts w:asciiTheme="majorHAnsi" w:hAnsiTheme="majorHAnsi"/>
          <w:b/>
          <w:bCs/>
          <w:sz w:val="44"/>
          <w:szCs w:val="44"/>
        </w:rPr>
        <w:t>1</w:t>
      </w:r>
      <w:r w:rsidR="00A537CD" w:rsidRPr="00A537CD">
        <w:rPr>
          <w:rFonts w:asciiTheme="majorHAnsi" w:hAnsiTheme="majorHAnsi"/>
          <w:b/>
          <w:bCs/>
          <w:sz w:val="44"/>
          <w:szCs w:val="44"/>
          <w:vertAlign w:val="superscript"/>
        </w:rPr>
        <w:t>st</w:t>
      </w:r>
      <w:r w:rsidR="00A537CD">
        <w:rPr>
          <w:rFonts w:asciiTheme="majorHAnsi" w:hAnsiTheme="majorHAnsi"/>
          <w:b/>
          <w:bCs/>
          <w:sz w:val="44"/>
          <w:szCs w:val="44"/>
        </w:rPr>
        <w:t xml:space="preserve"> </w:t>
      </w:r>
      <w:r w:rsidR="00377D4C" w:rsidRPr="00377D4C">
        <w:rPr>
          <w:rFonts w:asciiTheme="majorHAnsi" w:hAnsiTheme="majorHAnsi"/>
          <w:b/>
          <w:bCs/>
          <w:sz w:val="44"/>
          <w:szCs w:val="44"/>
        </w:rPr>
        <w:t xml:space="preserve"> </w:t>
      </w:r>
      <w:r w:rsidR="00377D4C" w:rsidRPr="00377D4C">
        <w:rPr>
          <w:rFonts w:asciiTheme="majorHAnsi" w:hAnsiTheme="majorHAnsi"/>
          <w:sz w:val="44"/>
          <w:szCs w:val="44"/>
        </w:rPr>
        <w:t>–</w:t>
      </w:r>
      <w:proofErr w:type="gramEnd"/>
      <w:r w:rsidR="00377D4C" w:rsidRPr="00377D4C">
        <w:rPr>
          <w:rFonts w:asciiTheme="majorHAnsi" w:hAnsiTheme="majorHAnsi"/>
          <w:sz w:val="44"/>
          <w:szCs w:val="44"/>
        </w:rPr>
        <w:t xml:space="preserve"> </w:t>
      </w:r>
      <w:r w:rsidR="00377D4C" w:rsidRPr="00377D4C">
        <w:rPr>
          <w:rFonts w:asciiTheme="majorHAnsi" w:hAnsiTheme="majorHAnsi"/>
          <w:i/>
          <w:iCs/>
          <w:sz w:val="44"/>
          <w:szCs w:val="44"/>
        </w:rPr>
        <w:t xml:space="preserve">New Year’s Day </w:t>
      </w:r>
    </w:p>
    <w:p w14:paraId="2848A188" w14:textId="454C7A35" w:rsidR="00377D4C" w:rsidRPr="000E1307" w:rsidRDefault="00377D4C" w:rsidP="00377D4C">
      <w:pPr>
        <w:pStyle w:val="Default"/>
        <w:spacing w:before="20" w:line="276" w:lineRule="auto"/>
        <w:rPr>
          <w:rFonts w:asciiTheme="majorHAnsi" w:hAnsiTheme="majorHAnsi"/>
          <w:sz w:val="40"/>
          <w:szCs w:val="40"/>
        </w:rPr>
      </w:pPr>
      <w:r w:rsidRPr="00377D4C">
        <w:rPr>
          <w:rFonts w:asciiTheme="majorHAnsi" w:hAnsiTheme="majorHAnsi"/>
          <w:b/>
          <w:bCs/>
          <w:sz w:val="44"/>
          <w:szCs w:val="44"/>
        </w:rPr>
        <w:t xml:space="preserve">*Monday, January </w:t>
      </w:r>
      <w:proofErr w:type="gramStart"/>
      <w:r w:rsidR="00BC3083">
        <w:rPr>
          <w:rFonts w:asciiTheme="majorHAnsi" w:hAnsiTheme="majorHAnsi"/>
          <w:b/>
          <w:bCs/>
          <w:sz w:val="44"/>
          <w:szCs w:val="44"/>
        </w:rPr>
        <w:t>21</w:t>
      </w:r>
      <w:r w:rsidR="00BC3083">
        <w:rPr>
          <w:rFonts w:asciiTheme="majorHAnsi" w:hAnsiTheme="majorHAnsi"/>
          <w:b/>
          <w:bCs/>
          <w:sz w:val="44"/>
          <w:szCs w:val="44"/>
          <w:vertAlign w:val="superscript"/>
        </w:rPr>
        <w:t>st</w:t>
      </w:r>
      <w:r w:rsidR="00A537CD">
        <w:rPr>
          <w:rFonts w:asciiTheme="majorHAnsi" w:hAnsiTheme="majorHAnsi"/>
          <w:b/>
          <w:bCs/>
          <w:sz w:val="44"/>
          <w:szCs w:val="44"/>
        </w:rPr>
        <w:t xml:space="preserve"> </w:t>
      </w:r>
      <w:r w:rsidRPr="00377D4C">
        <w:rPr>
          <w:rFonts w:asciiTheme="majorHAnsi" w:hAnsiTheme="majorHAnsi"/>
          <w:b/>
          <w:bCs/>
          <w:sz w:val="44"/>
          <w:szCs w:val="44"/>
        </w:rPr>
        <w:t xml:space="preserve"> </w:t>
      </w:r>
      <w:r w:rsidRPr="00377D4C">
        <w:rPr>
          <w:rFonts w:asciiTheme="majorHAnsi" w:hAnsiTheme="majorHAnsi"/>
          <w:sz w:val="44"/>
          <w:szCs w:val="44"/>
        </w:rPr>
        <w:t>–</w:t>
      </w:r>
      <w:proofErr w:type="gramEnd"/>
      <w:r w:rsidRPr="00377D4C">
        <w:rPr>
          <w:rFonts w:asciiTheme="majorHAnsi" w:hAnsiTheme="majorHAnsi"/>
          <w:sz w:val="44"/>
          <w:szCs w:val="44"/>
        </w:rPr>
        <w:t xml:space="preserve"> </w:t>
      </w:r>
      <w:r w:rsidRPr="000E1307">
        <w:rPr>
          <w:rFonts w:asciiTheme="majorHAnsi" w:hAnsiTheme="majorHAnsi"/>
          <w:i/>
          <w:iCs/>
          <w:sz w:val="40"/>
          <w:szCs w:val="40"/>
        </w:rPr>
        <w:t xml:space="preserve">Martin Luther King Day </w:t>
      </w:r>
    </w:p>
    <w:p w14:paraId="0569B8EC" w14:textId="6C87B745" w:rsidR="00377D4C" w:rsidRPr="00377D4C" w:rsidRDefault="00377D4C" w:rsidP="00377D4C">
      <w:pPr>
        <w:pStyle w:val="Default"/>
        <w:spacing w:before="20" w:line="276" w:lineRule="auto"/>
        <w:rPr>
          <w:rFonts w:asciiTheme="majorHAnsi" w:hAnsiTheme="majorHAnsi"/>
          <w:sz w:val="44"/>
          <w:szCs w:val="44"/>
        </w:rPr>
      </w:pPr>
      <w:r w:rsidRPr="00377D4C">
        <w:rPr>
          <w:rFonts w:asciiTheme="majorHAnsi" w:hAnsiTheme="majorHAnsi"/>
          <w:b/>
          <w:bCs/>
          <w:sz w:val="44"/>
          <w:szCs w:val="44"/>
        </w:rPr>
        <w:t xml:space="preserve">Monday, February </w:t>
      </w:r>
      <w:proofErr w:type="gramStart"/>
      <w:r w:rsidR="00A537CD">
        <w:rPr>
          <w:rFonts w:asciiTheme="majorHAnsi" w:hAnsiTheme="majorHAnsi"/>
          <w:b/>
          <w:bCs/>
          <w:sz w:val="44"/>
          <w:szCs w:val="44"/>
        </w:rPr>
        <w:t>1</w:t>
      </w:r>
      <w:r w:rsidR="00BC3083">
        <w:rPr>
          <w:rFonts w:asciiTheme="majorHAnsi" w:hAnsiTheme="majorHAnsi"/>
          <w:b/>
          <w:bCs/>
          <w:sz w:val="44"/>
          <w:szCs w:val="44"/>
        </w:rPr>
        <w:t>8</w:t>
      </w:r>
      <w:r w:rsidR="00A537CD" w:rsidRPr="00A537CD">
        <w:rPr>
          <w:rFonts w:asciiTheme="majorHAnsi" w:hAnsiTheme="majorHAnsi"/>
          <w:b/>
          <w:bCs/>
          <w:sz w:val="44"/>
          <w:szCs w:val="44"/>
          <w:vertAlign w:val="superscript"/>
        </w:rPr>
        <w:t>th</w:t>
      </w:r>
      <w:r w:rsidR="00A537CD">
        <w:rPr>
          <w:rFonts w:asciiTheme="majorHAnsi" w:hAnsiTheme="majorHAnsi"/>
          <w:b/>
          <w:bCs/>
          <w:sz w:val="44"/>
          <w:szCs w:val="44"/>
        </w:rPr>
        <w:t xml:space="preserve"> </w:t>
      </w:r>
      <w:r w:rsidRPr="00377D4C">
        <w:rPr>
          <w:rFonts w:asciiTheme="majorHAnsi" w:hAnsiTheme="majorHAnsi"/>
          <w:b/>
          <w:bCs/>
          <w:sz w:val="44"/>
          <w:szCs w:val="44"/>
        </w:rPr>
        <w:t xml:space="preserve"> </w:t>
      </w:r>
      <w:r w:rsidRPr="00377D4C">
        <w:rPr>
          <w:rFonts w:asciiTheme="majorHAnsi" w:hAnsiTheme="majorHAnsi"/>
          <w:sz w:val="44"/>
          <w:szCs w:val="44"/>
        </w:rPr>
        <w:t>–</w:t>
      </w:r>
      <w:proofErr w:type="gramEnd"/>
      <w:r w:rsidRPr="00377D4C">
        <w:rPr>
          <w:rFonts w:asciiTheme="majorHAnsi" w:hAnsiTheme="majorHAnsi"/>
          <w:sz w:val="44"/>
          <w:szCs w:val="44"/>
        </w:rPr>
        <w:t xml:space="preserve"> </w:t>
      </w:r>
      <w:r w:rsidRPr="00377D4C">
        <w:rPr>
          <w:rFonts w:asciiTheme="majorHAnsi" w:hAnsiTheme="majorHAnsi"/>
          <w:i/>
          <w:iCs/>
          <w:sz w:val="44"/>
          <w:szCs w:val="44"/>
        </w:rPr>
        <w:t xml:space="preserve">President’s Day </w:t>
      </w:r>
    </w:p>
    <w:p w14:paraId="43E7F965" w14:textId="569C270F" w:rsidR="00377D4C" w:rsidRPr="00377D4C" w:rsidRDefault="00377D4C" w:rsidP="00377D4C">
      <w:pPr>
        <w:pStyle w:val="Default"/>
        <w:spacing w:before="20" w:line="276" w:lineRule="auto"/>
        <w:rPr>
          <w:rFonts w:asciiTheme="majorHAnsi" w:hAnsiTheme="majorHAnsi"/>
          <w:sz w:val="44"/>
          <w:szCs w:val="44"/>
        </w:rPr>
      </w:pPr>
      <w:r w:rsidRPr="00377D4C">
        <w:rPr>
          <w:rFonts w:asciiTheme="majorHAnsi" w:hAnsiTheme="majorHAnsi"/>
          <w:b/>
          <w:bCs/>
          <w:sz w:val="44"/>
          <w:szCs w:val="44"/>
        </w:rPr>
        <w:t xml:space="preserve">Monday, May </w:t>
      </w:r>
      <w:proofErr w:type="gramStart"/>
      <w:r w:rsidRPr="00377D4C">
        <w:rPr>
          <w:rFonts w:asciiTheme="majorHAnsi" w:hAnsiTheme="majorHAnsi"/>
          <w:b/>
          <w:bCs/>
          <w:sz w:val="44"/>
          <w:szCs w:val="44"/>
        </w:rPr>
        <w:t>2</w:t>
      </w:r>
      <w:r w:rsidR="00BC3083">
        <w:rPr>
          <w:rFonts w:asciiTheme="majorHAnsi" w:hAnsiTheme="majorHAnsi"/>
          <w:b/>
          <w:bCs/>
          <w:sz w:val="44"/>
          <w:szCs w:val="44"/>
        </w:rPr>
        <w:t>7</w:t>
      </w:r>
      <w:r w:rsidR="00A537CD" w:rsidRPr="00A537CD">
        <w:rPr>
          <w:rFonts w:asciiTheme="majorHAnsi" w:hAnsiTheme="majorHAnsi"/>
          <w:b/>
          <w:bCs/>
          <w:sz w:val="44"/>
          <w:szCs w:val="44"/>
          <w:vertAlign w:val="superscript"/>
        </w:rPr>
        <w:t>th</w:t>
      </w:r>
      <w:r w:rsidR="00A537CD">
        <w:rPr>
          <w:rFonts w:asciiTheme="majorHAnsi" w:hAnsiTheme="majorHAnsi"/>
          <w:b/>
          <w:bCs/>
          <w:sz w:val="44"/>
          <w:szCs w:val="44"/>
        </w:rPr>
        <w:t xml:space="preserve"> </w:t>
      </w:r>
      <w:r w:rsidRPr="00377D4C">
        <w:rPr>
          <w:rFonts w:asciiTheme="majorHAnsi" w:hAnsiTheme="majorHAnsi"/>
          <w:b/>
          <w:bCs/>
          <w:sz w:val="44"/>
          <w:szCs w:val="44"/>
        </w:rPr>
        <w:t xml:space="preserve"> </w:t>
      </w:r>
      <w:r w:rsidRPr="00377D4C">
        <w:rPr>
          <w:rFonts w:asciiTheme="majorHAnsi" w:hAnsiTheme="majorHAnsi"/>
          <w:sz w:val="44"/>
          <w:szCs w:val="44"/>
        </w:rPr>
        <w:t>–</w:t>
      </w:r>
      <w:proofErr w:type="gramEnd"/>
      <w:r w:rsidRPr="00377D4C">
        <w:rPr>
          <w:rFonts w:asciiTheme="majorHAnsi" w:hAnsiTheme="majorHAnsi"/>
          <w:sz w:val="44"/>
          <w:szCs w:val="44"/>
        </w:rPr>
        <w:t xml:space="preserve"> </w:t>
      </w:r>
      <w:r w:rsidRPr="00377D4C">
        <w:rPr>
          <w:rFonts w:asciiTheme="majorHAnsi" w:hAnsiTheme="majorHAnsi"/>
          <w:i/>
          <w:iCs/>
          <w:sz w:val="44"/>
          <w:szCs w:val="44"/>
        </w:rPr>
        <w:t xml:space="preserve">Memorial Day </w:t>
      </w:r>
    </w:p>
    <w:p w14:paraId="3557725B" w14:textId="12F416ED" w:rsidR="00377D4C" w:rsidRPr="00377D4C" w:rsidRDefault="00BC3083" w:rsidP="00377D4C">
      <w:pPr>
        <w:pStyle w:val="Default"/>
        <w:spacing w:before="20" w:line="276" w:lineRule="auto"/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b/>
          <w:bCs/>
          <w:sz w:val="44"/>
          <w:szCs w:val="44"/>
        </w:rPr>
        <w:t>Thur</w:t>
      </w:r>
      <w:r w:rsidR="00A537CD">
        <w:rPr>
          <w:rFonts w:asciiTheme="majorHAnsi" w:hAnsiTheme="majorHAnsi"/>
          <w:b/>
          <w:bCs/>
          <w:sz w:val="44"/>
          <w:szCs w:val="44"/>
        </w:rPr>
        <w:t>s</w:t>
      </w:r>
      <w:r w:rsidR="00377D4C" w:rsidRPr="00377D4C">
        <w:rPr>
          <w:rFonts w:asciiTheme="majorHAnsi" w:hAnsiTheme="majorHAnsi"/>
          <w:b/>
          <w:bCs/>
          <w:sz w:val="44"/>
          <w:szCs w:val="44"/>
        </w:rPr>
        <w:t xml:space="preserve">day, July </w:t>
      </w:r>
      <w:proofErr w:type="gramStart"/>
      <w:r w:rsidR="00377D4C" w:rsidRPr="00377D4C">
        <w:rPr>
          <w:rFonts w:asciiTheme="majorHAnsi" w:hAnsiTheme="majorHAnsi"/>
          <w:b/>
          <w:bCs/>
          <w:sz w:val="44"/>
          <w:szCs w:val="44"/>
        </w:rPr>
        <w:t>4</w:t>
      </w:r>
      <w:r w:rsidR="00A537CD" w:rsidRPr="00A537CD">
        <w:rPr>
          <w:rFonts w:asciiTheme="majorHAnsi" w:hAnsiTheme="majorHAnsi"/>
          <w:b/>
          <w:bCs/>
          <w:sz w:val="44"/>
          <w:szCs w:val="44"/>
          <w:vertAlign w:val="superscript"/>
        </w:rPr>
        <w:t>th</w:t>
      </w:r>
      <w:r w:rsidR="00A537CD">
        <w:rPr>
          <w:rFonts w:asciiTheme="majorHAnsi" w:hAnsiTheme="majorHAnsi"/>
          <w:b/>
          <w:bCs/>
          <w:sz w:val="44"/>
          <w:szCs w:val="44"/>
        </w:rPr>
        <w:t xml:space="preserve"> </w:t>
      </w:r>
      <w:r w:rsidR="00377D4C" w:rsidRPr="00377D4C">
        <w:rPr>
          <w:rFonts w:asciiTheme="majorHAnsi" w:hAnsiTheme="majorHAnsi"/>
          <w:b/>
          <w:bCs/>
          <w:sz w:val="44"/>
          <w:szCs w:val="44"/>
        </w:rPr>
        <w:t xml:space="preserve"> </w:t>
      </w:r>
      <w:r w:rsidR="00377D4C" w:rsidRPr="00377D4C">
        <w:rPr>
          <w:rFonts w:asciiTheme="majorHAnsi" w:hAnsiTheme="majorHAnsi"/>
          <w:sz w:val="44"/>
          <w:szCs w:val="44"/>
        </w:rPr>
        <w:t>–</w:t>
      </w:r>
      <w:proofErr w:type="gramEnd"/>
      <w:r w:rsidR="00377D4C" w:rsidRPr="00377D4C">
        <w:rPr>
          <w:rFonts w:asciiTheme="majorHAnsi" w:hAnsiTheme="majorHAnsi"/>
          <w:sz w:val="44"/>
          <w:szCs w:val="44"/>
        </w:rPr>
        <w:t xml:space="preserve"> </w:t>
      </w:r>
      <w:r w:rsidR="00377D4C" w:rsidRPr="00377D4C">
        <w:rPr>
          <w:rFonts w:asciiTheme="majorHAnsi" w:hAnsiTheme="majorHAnsi"/>
          <w:i/>
          <w:iCs/>
          <w:sz w:val="44"/>
          <w:szCs w:val="44"/>
        </w:rPr>
        <w:t xml:space="preserve">Independence Day </w:t>
      </w:r>
    </w:p>
    <w:p w14:paraId="76CADEA7" w14:textId="5F629349" w:rsidR="00377D4C" w:rsidRPr="00377D4C" w:rsidRDefault="00377D4C" w:rsidP="00377D4C">
      <w:pPr>
        <w:pStyle w:val="Default"/>
        <w:spacing w:before="20" w:line="276" w:lineRule="auto"/>
        <w:rPr>
          <w:rFonts w:asciiTheme="majorHAnsi" w:hAnsiTheme="majorHAnsi"/>
          <w:sz w:val="44"/>
          <w:szCs w:val="44"/>
        </w:rPr>
      </w:pPr>
      <w:r w:rsidRPr="00377D4C">
        <w:rPr>
          <w:rFonts w:asciiTheme="majorHAnsi" w:hAnsiTheme="majorHAnsi"/>
          <w:b/>
          <w:bCs/>
          <w:sz w:val="44"/>
          <w:szCs w:val="44"/>
        </w:rPr>
        <w:t xml:space="preserve">Monday, September </w:t>
      </w:r>
      <w:proofErr w:type="gramStart"/>
      <w:r w:rsidR="00BC3083">
        <w:rPr>
          <w:rFonts w:asciiTheme="majorHAnsi" w:hAnsiTheme="majorHAnsi"/>
          <w:b/>
          <w:bCs/>
          <w:sz w:val="44"/>
          <w:szCs w:val="44"/>
        </w:rPr>
        <w:t>2</w:t>
      </w:r>
      <w:r w:rsidR="00BC3083">
        <w:rPr>
          <w:rFonts w:asciiTheme="majorHAnsi" w:hAnsiTheme="majorHAnsi"/>
          <w:b/>
          <w:bCs/>
          <w:sz w:val="44"/>
          <w:szCs w:val="44"/>
          <w:vertAlign w:val="superscript"/>
        </w:rPr>
        <w:t>nd</w:t>
      </w:r>
      <w:r w:rsidR="00A537CD">
        <w:rPr>
          <w:rFonts w:asciiTheme="majorHAnsi" w:hAnsiTheme="majorHAnsi"/>
          <w:b/>
          <w:bCs/>
          <w:sz w:val="44"/>
          <w:szCs w:val="44"/>
        </w:rPr>
        <w:t xml:space="preserve"> </w:t>
      </w:r>
      <w:r w:rsidRPr="00377D4C">
        <w:rPr>
          <w:rFonts w:asciiTheme="majorHAnsi" w:hAnsiTheme="majorHAnsi"/>
          <w:b/>
          <w:bCs/>
          <w:sz w:val="44"/>
          <w:szCs w:val="44"/>
        </w:rPr>
        <w:t xml:space="preserve"> </w:t>
      </w:r>
      <w:r w:rsidRPr="00377D4C">
        <w:rPr>
          <w:rFonts w:asciiTheme="majorHAnsi" w:hAnsiTheme="majorHAnsi"/>
          <w:sz w:val="44"/>
          <w:szCs w:val="44"/>
        </w:rPr>
        <w:t>–</w:t>
      </w:r>
      <w:proofErr w:type="gramEnd"/>
      <w:r w:rsidRPr="00377D4C">
        <w:rPr>
          <w:rFonts w:asciiTheme="majorHAnsi" w:hAnsiTheme="majorHAnsi"/>
          <w:sz w:val="44"/>
          <w:szCs w:val="44"/>
        </w:rPr>
        <w:t xml:space="preserve"> </w:t>
      </w:r>
      <w:r w:rsidRPr="00377D4C">
        <w:rPr>
          <w:rFonts w:asciiTheme="majorHAnsi" w:hAnsiTheme="majorHAnsi"/>
          <w:i/>
          <w:iCs/>
          <w:sz w:val="44"/>
          <w:szCs w:val="44"/>
        </w:rPr>
        <w:t xml:space="preserve">Labor Day </w:t>
      </w:r>
    </w:p>
    <w:p w14:paraId="5FCCA573" w14:textId="54EC0DF8" w:rsidR="00377D4C" w:rsidRPr="00377D4C" w:rsidRDefault="00377D4C" w:rsidP="00377D4C">
      <w:pPr>
        <w:pStyle w:val="Default"/>
        <w:spacing w:before="20" w:line="276" w:lineRule="auto"/>
        <w:rPr>
          <w:rFonts w:asciiTheme="majorHAnsi" w:hAnsiTheme="majorHAnsi"/>
          <w:sz w:val="44"/>
          <w:szCs w:val="44"/>
        </w:rPr>
      </w:pPr>
      <w:r w:rsidRPr="00377D4C">
        <w:rPr>
          <w:rFonts w:asciiTheme="majorHAnsi" w:hAnsiTheme="majorHAnsi"/>
          <w:b/>
          <w:bCs/>
          <w:sz w:val="44"/>
          <w:szCs w:val="44"/>
        </w:rPr>
        <w:t xml:space="preserve">*Monday, October </w:t>
      </w:r>
      <w:proofErr w:type="gramStart"/>
      <w:r w:rsidR="00BC3083">
        <w:rPr>
          <w:rFonts w:asciiTheme="majorHAnsi" w:hAnsiTheme="majorHAnsi"/>
          <w:b/>
          <w:bCs/>
          <w:sz w:val="44"/>
          <w:szCs w:val="44"/>
        </w:rPr>
        <w:t>14</w:t>
      </w:r>
      <w:r w:rsidR="00A537CD" w:rsidRPr="00A537CD">
        <w:rPr>
          <w:rFonts w:asciiTheme="majorHAnsi" w:hAnsiTheme="majorHAnsi"/>
          <w:b/>
          <w:bCs/>
          <w:sz w:val="44"/>
          <w:szCs w:val="44"/>
          <w:vertAlign w:val="superscript"/>
        </w:rPr>
        <w:t>th</w:t>
      </w:r>
      <w:r w:rsidR="00A537CD">
        <w:rPr>
          <w:rFonts w:asciiTheme="majorHAnsi" w:hAnsiTheme="majorHAnsi"/>
          <w:b/>
          <w:bCs/>
          <w:sz w:val="44"/>
          <w:szCs w:val="44"/>
        </w:rPr>
        <w:t xml:space="preserve"> </w:t>
      </w:r>
      <w:r w:rsidRPr="00377D4C">
        <w:rPr>
          <w:rFonts w:asciiTheme="majorHAnsi" w:hAnsiTheme="majorHAnsi"/>
          <w:b/>
          <w:bCs/>
          <w:sz w:val="44"/>
          <w:szCs w:val="44"/>
        </w:rPr>
        <w:t xml:space="preserve"> </w:t>
      </w:r>
      <w:r w:rsidRPr="00377D4C">
        <w:rPr>
          <w:rFonts w:asciiTheme="majorHAnsi" w:hAnsiTheme="majorHAnsi"/>
          <w:sz w:val="44"/>
          <w:szCs w:val="44"/>
        </w:rPr>
        <w:t>–</w:t>
      </w:r>
      <w:proofErr w:type="gramEnd"/>
      <w:r w:rsidRPr="00377D4C">
        <w:rPr>
          <w:rFonts w:asciiTheme="majorHAnsi" w:hAnsiTheme="majorHAnsi"/>
          <w:sz w:val="44"/>
          <w:szCs w:val="44"/>
        </w:rPr>
        <w:t xml:space="preserve"> </w:t>
      </w:r>
      <w:r w:rsidRPr="00377D4C">
        <w:rPr>
          <w:rFonts w:asciiTheme="majorHAnsi" w:hAnsiTheme="majorHAnsi"/>
          <w:i/>
          <w:iCs/>
          <w:sz w:val="44"/>
          <w:szCs w:val="44"/>
        </w:rPr>
        <w:t xml:space="preserve">Columbus Day </w:t>
      </w:r>
    </w:p>
    <w:p w14:paraId="48F4257D" w14:textId="394CC205" w:rsidR="00377D4C" w:rsidRPr="00377D4C" w:rsidRDefault="00377D4C" w:rsidP="00377D4C">
      <w:pPr>
        <w:pStyle w:val="Default"/>
        <w:spacing w:before="20" w:line="276" w:lineRule="auto"/>
        <w:rPr>
          <w:rFonts w:asciiTheme="majorHAnsi" w:hAnsiTheme="majorHAnsi"/>
          <w:sz w:val="44"/>
          <w:szCs w:val="44"/>
        </w:rPr>
      </w:pPr>
      <w:r w:rsidRPr="00377D4C">
        <w:rPr>
          <w:rFonts w:asciiTheme="majorHAnsi" w:hAnsiTheme="majorHAnsi"/>
          <w:b/>
          <w:bCs/>
          <w:sz w:val="44"/>
          <w:szCs w:val="44"/>
        </w:rPr>
        <w:t>Thursday, November 2</w:t>
      </w:r>
      <w:r w:rsidR="00BC3083">
        <w:rPr>
          <w:rFonts w:asciiTheme="majorHAnsi" w:hAnsiTheme="majorHAnsi"/>
          <w:b/>
          <w:bCs/>
          <w:sz w:val="44"/>
          <w:szCs w:val="44"/>
        </w:rPr>
        <w:t>8</w:t>
      </w:r>
      <w:r w:rsidR="00BC3083">
        <w:rPr>
          <w:rFonts w:asciiTheme="majorHAnsi" w:hAnsiTheme="majorHAnsi"/>
          <w:b/>
          <w:bCs/>
          <w:sz w:val="44"/>
          <w:szCs w:val="44"/>
          <w:vertAlign w:val="superscript"/>
        </w:rPr>
        <w:t>th</w:t>
      </w:r>
      <w:r w:rsidRPr="00377D4C">
        <w:rPr>
          <w:rFonts w:asciiTheme="majorHAnsi" w:hAnsiTheme="majorHAnsi"/>
          <w:b/>
          <w:bCs/>
          <w:sz w:val="44"/>
          <w:szCs w:val="44"/>
        </w:rPr>
        <w:t xml:space="preserve"> </w:t>
      </w:r>
      <w:r w:rsidRPr="00377D4C">
        <w:rPr>
          <w:rFonts w:asciiTheme="majorHAnsi" w:hAnsiTheme="majorHAnsi"/>
          <w:sz w:val="44"/>
          <w:szCs w:val="44"/>
        </w:rPr>
        <w:t xml:space="preserve">– </w:t>
      </w:r>
      <w:r w:rsidRPr="00377D4C">
        <w:rPr>
          <w:rFonts w:asciiTheme="majorHAnsi" w:hAnsiTheme="majorHAnsi"/>
          <w:i/>
          <w:iCs/>
          <w:sz w:val="44"/>
          <w:szCs w:val="44"/>
        </w:rPr>
        <w:t xml:space="preserve">Thanksgiving Day </w:t>
      </w:r>
    </w:p>
    <w:p w14:paraId="594EF7C9" w14:textId="5109EC71" w:rsidR="00377D4C" w:rsidRPr="00377D4C" w:rsidRDefault="00377D4C" w:rsidP="00377D4C">
      <w:pPr>
        <w:pStyle w:val="Default"/>
        <w:spacing w:before="20" w:line="276" w:lineRule="auto"/>
        <w:rPr>
          <w:rFonts w:asciiTheme="majorHAnsi" w:hAnsiTheme="majorHAnsi"/>
          <w:sz w:val="44"/>
          <w:szCs w:val="44"/>
        </w:rPr>
      </w:pPr>
      <w:r w:rsidRPr="00377D4C">
        <w:rPr>
          <w:rFonts w:asciiTheme="majorHAnsi" w:hAnsiTheme="majorHAnsi"/>
          <w:b/>
          <w:bCs/>
          <w:sz w:val="44"/>
          <w:szCs w:val="44"/>
        </w:rPr>
        <w:t>Friday, November 2</w:t>
      </w:r>
      <w:r w:rsidR="00BC3083">
        <w:rPr>
          <w:rFonts w:asciiTheme="majorHAnsi" w:hAnsiTheme="majorHAnsi"/>
          <w:b/>
          <w:bCs/>
          <w:sz w:val="44"/>
          <w:szCs w:val="44"/>
        </w:rPr>
        <w:t>9</w:t>
      </w:r>
      <w:r w:rsidR="00BC3083">
        <w:rPr>
          <w:rFonts w:asciiTheme="majorHAnsi" w:hAnsiTheme="majorHAnsi"/>
          <w:b/>
          <w:bCs/>
          <w:sz w:val="44"/>
          <w:szCs w:val="44"/>
          <w:vertAlign w:val="superscript"/>
        </w:rPr>
        <w:t>th</w:t>
      </w:r>
      <w:r w:rsidRPr="00377D4C">
        <w:rPr>
          <w:rFonts w:asciiTheme="majorHAnsi" w:hAnsiTheme="majorHAnsi"/>
          <w:b/>
          <w:bCs/>
          <w:sz w:val="44"/>
          <w:szCs w:val="44"/>
        </w:rPr>
        <w:t xml:space="preserve"> </w:t>
      </w:r>
      <w:r w:rsidRPr="00377D4C">
        <w:rPr>
          <w:rFonts w:asciiTheme="majorHAnsi" w:hAnsiTheme="majorHAnsi"/>
          <w:sz w:val="44"/>
          <w:szCs w:val="44"/>
        </w:rPr>
        <w:t xml:space="preserve">– </w:t>
      </w:r>
      <w:r w:rsidRPr="00377D4C">
        <w:rPr>
          <w:rFonts w:asciiTheme="majorHAnsi" w:hAnsiTheme="majorHAnsi"/>
          <w:i/>
          <w:iCs/>
          <w:sz w:val="44"/>
          <w:szCs w:val="44"/>
        </w:rPr>
        <w:t xml:space="preserve">Day after Thanksgiving </w:t>
      </w:r>
    </w:p>
    <w:p w14:paraId="495066AF" w14:textId="6BC4CD52" w:rsidR="000E1307" w:rsidRPr="000E1307" w:rsidRDefault="00BC3083" w:rsidP="00377D4C">
      <w:pPr>
        <w:pStyle w:val="Default"/>
        <w:spacing w:before="20" w:line="276" w:lineRule="auto"/>
        <w:rPr>
          <w:rFonts w:asciiTheme="majorHAnsi" w:hAnsiTheme="majorHAnsi"/>
          <w:bCs/>
          <w:sz w:val="44"/>
          <w:szCs w:val="44"/>
        </w:rPr>
      </w:pPr>
      <w:r>
        <w:rPr>
          <w:rFonts w:asciiTheme="majorHAnsi" w:hAnsiTheme="majorHAnsi"/>
          <w:b/>
          <w:bCs/>
          <w:sz w:val="44"/>
          <w:szCs w:val="44"/>
        </w:rPr>
        <w:t>Wednes</w:t>
      </w:r>
      <w:bookmarkStart w:id="0" w:name="_GoBack"/>
      <w:bookmarkEnd w:id="0"/>
      <w:r w:rsidR="00377D4C" w:rsidRPr="00377D4C">
        <w:rPr>
          <w:rFonts w:asciiTheme="majorHAnsi" w:hAnsiTheme="majorHAnsi"/>
          <w:b/>
          <w:bCs/>
          <w:sz w:val="44"/>
          <w:szCs w:val="44"/>
        </w:rPr>
        <w:t>day, Decem</w:t>
      </w:r>
      <w:r w:rsidR="000E1307">
        <w:rPr>
          <w:rFonts w:asciiTheme="majorHAnsi" w:hAnsiTheme="majorHAnsi"/>
          <w:b/>
          <w:bCs/>
          <w:sz w:val="44"/>
          <w:szCs w:val="44"/>
        </w:rPr>
        <w:t>ber 25</w:t>
      </w:r>
      <w:r w:rsidR="000E1307" w:rsidRPr="000E1307">
        <w:rPr>
          <w:rFonts w:asciiTheme="majorHAnsi" w:hAnsiTheme="majorHAnsi"/>
          <w:b/>
          <w:bCs/>
          <w:sz w:val="44"/>
          <w:szCs w:val="44"/>
          <w:vertAlign w:val="superscript"/>
        </w:rPr>
        <w:t>th</w:t>
      </w:r>
      <w:r w:rsidR="000E1307">
        <w:rPr>
          <w:rFonts w:asciiTheme="majorHAnsi" w:hAnsiTheme="majorHAnsi"/>
          <w:b/>
          <w:bCs/>
          <w:sz w:val="44"/>
          <w:szCs w:val="44"/>
        </w:rPr>
        <w:t xml:space="preserve"> </w:t>
      </w:r>
      <w:r w:rsidR="000E1307">
        <w:rPr>
          <w:rFonts w:asciiTheme="majorHAnsi" w:hAnsiTheme="majorHAnsi"/>
          <w:bCs/>
          <w:sz w:val="44"/>
          <w:szCs w:val="44"/>
        </w:rPr>
        <w:t xml:space="preserve">– </w:t>
      </w:r>
      <w:r w:rsidR="000E1307" w:rsidRPr="000E1307">
        <w:rPr>
          <w:rFonts w:asciiTheme="majorHAnsi" w:hAnsiTheme="majorHAnsi"/>
          <w:bCs/>
          <w:i/>
          <w:sz w:val="44"/>
          <w:szCs w:val="44"/>
        </w:rPr>
        <w:t>Christmas Day</w:t>
      </w:r>
    </w:p>
    <w:p w14:paraId="3D43E321" w14:textId="77777777" w:rsidR="000E1307" w:rsidRDefault="000E1307" w:rsidP="000E1307">
      <w:pPr>
        <w:pStyle w:val="Default"/>
        <w:jc w:val="center"/>
        <w:rPr>
          <w:rFonts w:asciiTheme="majorHAnsi" w:hAnsiTheme="majorHAnsi"/>
          <w:sz w:val="44"/>
          <w:szCs w:val="44"/>
        </w:rPr>
      </w:pPr>
    </w:p>
    <w:p w14:paraId="3E5146B4" w14:textId="3F398214" w:rsidR="000E1307" w:rsidRDefault="000E1307" w:rsidP="000E1307">
      <w:pPr>
        <w:pStyle w:val="Default"/>
        <w:jc w:val="center"/>
        <w:rPr>
          <w:rFonts w:asciiTheme="majorHAnsi" w:hAnsiTheme="majorHAnsi"/>
          <w:noProof/>
          <w:sz w:val="44"/>
          <w:szCs w:val="44"/>
        </w:rPr>
      </w:pPr>
      <w:r w:rsidRPr="00377D4C">
        <w:rPr>
          <w:rFonts w:asciiTheme="majorHAnsi" w:hAnsiTheme="majorHAnsi"/>
          <w:sz w:val="44"/>
          <w:szCs w:val="44"/>
        </w:rPr>
        <w:t>*Center closed for faculty training</w:t>
      </w:r>
    </w:p>
    <w:p w14:paraId="455A261F" w14:textId="1C401F8C" w:rsidR="000E1307" w:rsidRDefault="000E1307" w:rsidP="000E1307">
      <w:pPr>
        <w:pStyle w:val="Default"/>
        <w:ind w:left="4320" w:hanging="4320"/>
        <w:rPr>
          <w:rFonts w:asciiTheme="majorHAnsi" w:hAnsiTheme="majorHAnsi" w:cs="Calibri"/>
          <w:sz w:val="44"/>
          <w:szCs w:val="44"/>
        </w:rPr>
      </w:pPr>
      <w:r>
        <w:rPr>
          <w:rFonts w:asciiTheme="majorHAnsi" w:hAnsiTheme="majorHAnsi"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786227C3" wp14:editId="076EE6F8">
            <wp:simplePos x="0" y="0"/>
            <wp:positionH relativeFrom="column">
              <wp:posOffset>-190500</wp:posOffset>
            </wp:positionH>
            <wp:positionV relativeFrom="paragraph">
              <wp:posOffset>160655</wp:posOffset>
            </wp:positionV>
            <wp:extent cx="2514600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436" y="21402"/>
                <wp:lineTo x="2143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H_b2c_col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Calibri"/>
          <w:sz w:val="44"/>
          <w:szCs w:val="44"/>
        </w:rPr>
        <w:tab/>
      </w:r>
    </w:p>
    <w:p w14:paraId="0BD7E65F" w14:textId="2E754CBA" w:rsidR="000E1307" w:rsidRPr="00E212BE" w:rsidRDefault="000E1307" w:rsidP="000E1307">
      <w:pPr>
        <w:pStyle w:val="Default"/>
        <w:ind w:left="2160"/>
        <w:jc w:val="right"/>
        <w:rPr>
          <w:rFonts w:asciiTheme="majorHAnsi" w:hAnsiTheme="majorHAnsi" w:cs="Calibri"/>
          <w:sz w:val="40"/>
          <w:szCs w:val="40"/>
        </w:rPr>
      </w:pPr>
      <w:r w:rsidRPr="00E212BE">
        <w:rPr>
          <w:rFonts w:asciiTheme="majorHAnsi" w:hAnsiTheme="majorHAnsi" w:cs="Calibri"/>
          <w:sz w:val="40"/>
          <w:szCs w:val="40"/>
        </w:rPr>
        <w:t xml:space="preserve">172 Crossways Park Dr. Woodbury, NY 11797 </w:t>
      </w:r>
    </w:p>
    <w:p w14:paraId="5695F380" w14:textId="5C5EDB78" w:rsidR="000E1307" w:rsidRPr="00E212BE" w:rsidRDefault="000E1307" w:rsidP="000E1307">
      <w:pPr>
        <w:pStyle w:val="Default"/>
        <w:jc w:val="right"/>
        <w:rPr>
          <w:sz w:val="40"/>
          <w:szCs w:val="40"/>
        </w:rPr>
      </w:pPr>
      <w:r w:rsidRPr="00E212BE">
        <w:rPr>
          <w:rFonts w:asciiTheme="majorHAnsi" w:hAnsiTheme="majorHAnsi" w:cs="Calibri"/>
          <w:sz w:val="40"/>
          <w:szCs w:val="40"/>
        </w:rPr>
        <w:t>516-921-2317 ext. 201</w:t>
      </w:r>
    </w:p>
    <w:sectPr w:rsidR="000E1307" w:rsidRPr="00E212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095"/>
    <w:rsid w:val="000E1307"/>
    <w:rsid w:val="00377D4C"/>
    <w:rsid w:val="00700E58"/>
    <w:rsid w:val="007E593F"/>
    <w:rsid w:val="007F5095"/>
    <w:rsid w:val="00A537CD"/>
    <w:rsid w:val="00AC0402"/>
    <w:rsid w:val="00BC3083"/>
    <w:rsid w:val="00E2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BC1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09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77D4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09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77D4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_x0020_Date xmlns="535b7208-897a-4e0f-afe2-ee905adf51e7" xsi:nil="true"/>
    <fd428513bf834beb94097744436cdda2 xmlns="535b7208-897a-4e0f-afe2-ee905adf51e7">
      <Terms xmlns="http://schemas.microsoft.com/office/infopath/2007/PartnerControls"/>
    </fd428513bf834beb94097744436cdda2>
    <Audience xmlns="http://schemas.microsoft.com/sharepoint/v3" xsi:nil="true"/>
    <g58445f849174a32b7735fce754f7989 xmlns="535b7208-897a-4e0f-afe2-ee905adf51e7">
      <Terms xmlns="http://schemas.microsoft.com/office/infopath/2007/PartnerControls">
        <TermInfo xmlns="http://schemas.microsoft.com/office/infopath/2007/PartnerControls">
          <TermName xmlns="http://schemas.microsoft.com/office/infopath/2007/PartnerControls">North America</TermName>
          <TermId xmlns="http://schemas.microsoft.com/office/infopath/2007/PartnerControls">48876620-9f8a-406f-bf18-096875fd8efd</TermId>
        </TermInfo>
      </Terms>
    </g58445f849174a32b7735fce754f7989>
    <jf14dbc964f64833bee3dfd8b8ec1997 xmlns="535b7208-897a-4e0f-afe2-ee905adf51e7">
      <Terms xmlns="http://schemas.microsoft.com/office/infopath/2007/PartnerControls"/>
    </jf14dbc964f64833bee3dfd8b8ec1997>
    <RoutingRuleDescription xmlns="http://schemas.microsoft.com/sharepoint/v3" xsi:nil="true"/>
    <TaxCatchAll xmlns="a97fd585-ed13-46d3-8b09-060aef35f541">
      <Value>1</Value>
    </TaxCatchAll>
    <Thumbnail xmlns="b758cbaa-6d5b-4ffa-941c-ff502eb618bd">
      <Url>https://mybrightweb.brighthorizons.com/dept/parentmkt/PublishingImages/Yellow_bshell.jpg</Url>
      <Description xsi:nil="true"/>
    </Thumbnail>
    <Group1 xmlns="535b7208-897a-4e0f-afe2-ee905adf51e7">Bordershells</Group1>
    <_dlc_DocId xmlns="a97fd585-ed13-46d3-8b09-060aef35f541">XUV2CU347APJ-497-89</_dlc_DocId>
    <_dlc_DocIdUrl xmlns="a97fd585-ed13-46d3-8b09-060aef35f541">
      <Url>https://mybrightweb.brighthorizons.com/dept/parentmkt/_layouts/DocIdRedir.aspx?ID=XUV2CU347APJ-497-89</Url>
      <Description>XUV2CU347APJ-497-89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ation" ma:contentTypeID="0x0101000FE965601117E648814E8821524E945B0026A0096B1D9ADD498FAB77334A77AA83" ma:contentTypeVersion="15" ma:contentTypeDescription="Represents a document that is stored in BrightWeb." ma:contentTypeScope="" ma:versionID="1e8eeed2b0ffdc8b11ad6406f3280f5c">
  <xsd:schema xmlns:xsd="http://www.w3.org/2001/XMLSchema" xmlns:xs="http://www.w3.org/2001/XMLSchema" xmlns:p="http://schemas.microsoft.com/office/2006/metadata/properties" xmlns:ns1="http://schemas.microsoft.com/sharepoint/v3" xmlns:ns2="535b7208-897a-4e0f-afe2-ee905adf51e7" xmlns:ns3="a97fd585-ed13-46d3-8b09-060aef35f541" xmlns:ns4="b758cbaa-6d5b-4ffa-941c-ff502eb618bd" targetNamespace="http://schemas.microsoft.com/office/2006/metadata/properties" ma:root="true" ma:fieldsID="5383a9ecaece0d6710800f4b98cdfcb8" ns1:_="" ns2:_="" ns3:_="" ns4:_="">
    <xsd:import namespace="http://schemas.microsoft.com/sharepoint/v3"/>
    <xsd:import namespace="535b7208-897a-4e0f-afe2-ee905adf51e7"/>
    <xsd:import namespace="a97fd585-ed13-46d3-8b09-060aef35f541"/>
    <xsd:import namespace="b758cbaa-6d5b-4ffa-941c-ff502eb618bd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Group1" minOccurs="0"/>
                <xsd:element ref="ns2:Review_x0020_Date" minOccurs="0"/>
                <xsd:element ref="ns1:Audience" minOccurs="0"/>
                <xsd:element ref="ns3:_dlc_DocIdUrl" minOccurs="0"/>
                <xsd:element ref="ns3:_dlc_DocIdPersistId" minOccurs="0"/>
                <xsd:element ref="ns2:g58445f849174a32b7735fce754f7989" minOccurs="0"/>
                <xsd:element ref="ns3:TaxCatchAll" minOccurs="0"/>
                <xsd:element ref="ns3:TaxCatchAllLabel" minOccurs="0"/>
                <xsd:element ref="ns2:fd428513bf834beb94097744436cdda2" minOccurs="0"/>
                <xsd:element ref="ns2:jf14dbc964f64833bee3dfd8b8ec1997" minOccurs="0"/>
                <xsd:element ref="ns3:_dlc_DocId" minOccurs="0"/>
                <xsd:element ref="ns4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" nillable="true" ma:displayName="Description" ma:description="Allows up to 255 characters of text." ma:internalName="RoutingRuleDescription" ma:readOnly="false">
      <xsd:simpleType>
        <xsd:restriction base="dms:Text">
          <xsd:maxLength value="255"/>
        </xsd:restriction>
      </xsd:simpleType>
    </xsd:element>
    <xsd:element name="Audience" ma:index="8" nillable="true" ma:displayName="Target Audiences" ma:description="" ma:internalName="Audienc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5b7208-897a-4e0f-afe2-ee905adf51e7" elementFormDefault="qualified">
    <xsd:import namespace="http://schemas.microsoft.com/office/2006/documentManagement/types"/>
    <xsd:import namespace="http://schemas.microsoft.com/office/infopath/2007/PartnerControls"/>
    <xsd:element name="Group1" ma:index="6" nillable="true" ma:displayName="Group" ma:description="used to group documents based on choice metadata" ma:format="Dropdown" ma:internalName="Group1">
      <xsd:simpleType>
        <xsd:restriction base="dms:Choice">
          <xsd:enumeration value="Design Resources"/>
          <xsd:enumeration value="Bordershells"/>
          <xsd:enumeration value="Flyer Templates"/>
          <xsd:enumeration value="Calendar Templates"/>
          <xsd:enumeration value="Getting Started: Introduction to Flyers &amp; Design Tools"/>
          <xsd:enumeration value="Enrichment Marketing"/>
          <xsd:enumeration value="Monitor/TV Displays"/>
          <xsd:enumeration value="LCD/Monitor Templates"/>
          <xsd:enumeration value="Teacher/Staff Bios"/>
          <xsd:enumeration value="Program Flyer Template (Customizable)"/>
        </xsd:restriction>
      </xsd:simpleType>
    </xsd:element>
    <xsd:element name="Review_x0020_Date" ma:index="7" nillable="true" ma:displayName="Review Date" ma:description="The next review date for the item." ma:format="DateOnly" ma:internalName="Review_x0020_Date">
      <xsd:simpleType>
        <xsd:restriction base="dms:DateTime"/>
      </xsd:simpleType>
    </xsd:element>
    <xsd:element name="g58445f849174a32b7735fce754f7989" ma:index="12" nillable="true" ma:taxonomy="true" ma:internalName="g58445f849174a32b7735fce754f7989" ma:taxonomyFieldName="Country" ma:displayName="Country" ma:default="1;#United States|48876620-9f8a-406f-bf18-096875fd8efd" ma:fieldId="{058445f8-4917-4a32-b773-5fce754f7989}" ma:taxonomyMulti="true" ma:sspId="9886172b-61be-4caa-885a-44d38799f367" ma:termSetId="5ac0e1f5-1feb-4fd5-a0d5-701cf7f1ed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d428513bf834beb94097744436cdda2" ma:index="16" nillable="true" ma:taxonomy="true" ma:internalName="fd428513bf834beb94097744436cdda2" ma:taxonomyFieldName="State_x0020_or_x0020_Province" ma:displayName="State or Province" ma:default="" ma:fieldId="{fd428513-bf83-4beb-9409-7744436cdda2}" ma:taxonomyMulti="true" ma:sspId="9886172b-61be-4caa-885a-44d38799f367" ma:termSetId="9436cf41-b103-4c9b-9e6f-3996703e72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f14dbc964f64833bee3dfd8b8ec1997" ma:index="18" nillable="true" ma:taxonomy="true" ma:internalName="jf14dbc964f64833bee3dfd8b8ec1997" ma:taxonomyFieldName="BH_x0020_Department" ma:displayName="BH Department" ma:default="" ma:fieldId="{3f14dbc9-64f6-4833-bee3-dfd8b8ec1997}" ma:sspId="9886172b-61be-4caa-885a-44d38799f367" ma:termSetId="6c0b8306-28d5-4073-88c6-1e22b63e35a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fd585-ed13-46d3-8b09-060aef35f541" elementFormDefault="qualified">
    <xsd:import namespace="http://schemas.microsoft.com/office/2006/documentManagement/types"/>
    <xsd:import namespace="http://schemas.microsoft.com/office/infopath/2007/PartnerControls"/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description="" ma:hidden="true" ma:list="{7f9be5bd-491d-4d50-9676-3f5ecb34a32f}" ma:internalName="TaxCatchAll" ma:showField="CatchAllData" ma:web="535b7208-897a-4e0f-afe2-ee905adf5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description="" ma:hidden="true" ma:list="{7f9be5bd-491d-4d50-9676-3f5ecb34a32f}" ma:internalName="TaxCatchAllLabel" ma:readOnly="true" ma:showField="CatchAllDataLabel" ma:web="535b7208-897a-4e0f-afe2-ee905adf5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8cbaa-6d5b-4ffa-941c-ff502eb618bd" elementFormDefault="qualified">
    <xsd:import namespace="http://schemas.microsoft.com/office/2006/documentManagement/types"/>
    <xsd:import namespace="http://schemas.microsoft.com/office/infopath/2007/PartnerControls"/>
    <xsd:element name="Thumbnail" ma:index="23" nillable="true" ma:displayName="Thumbnail" ma:format="Image" ma:internalName="Thumbnai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0896D7-FA72-49FC-8C2E-2702534EA409}">
  <ds:schemaRefs>
    <ds:schemaRef ds:uri="http://schemas.microsoft.com/office/2006/metadata/properties"/>
    <ds:schemaRef ds:uri="http://schemas.microsoft.com/office/infopath/2007/PartnerControls"/>
    <ds:schemaRef ds:uri="535b7208-897a-4e0f-afe2-ee905adf51e7"/>
    <ds:schemaRef ds:uri="http://schemas.microsoft.com/sharepoint/v3"/>
    <ds:schemaRef ds:uri="a97fd585-ed13-46d3-8b09-060aef35f541"/>
    <ds:schemaRef ds:uri="b758cbaa-6d5b-4ffa-941c-ff502eb618bd"/>
  </ds:schemaRefs>
</ds:datastoreItem>
</file>

<file path=customXml/itemProps2.xml><?xml version="1.0" encoding="utf-8"?>
<ds:datastoreItem xmlns:ds="http://schemas.openxmlformats.org/officeDocument/2006/customXml" ds:itemID="{4A205911-6C6A-4CBE-A628-7509B933D94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A9B13FE-8536-44C0-B137-C9D6A24490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A8329-4260-4A9D-820F-4FEA1ABD21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35b7208-897a-4e0f-afe2-ee905adf51e7"/>
    <ds:schemaRef ds:uri="a97fd585-ed13-46d3-8b09-060aef35f541"/>
    <ds:schemaRef ds:uri="b758cbaa-6d5b-4ffa-941c-ff502eb618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Yellow Bordershell 2014</vt:lpstr>
    </vt:vector>
  </TitlesOfParts>
  <Company>BHFS</Company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Yellow Bordershell 2014</dc:title>
  <dc:creator>Jody Yeskey</dc:creator>
  <cp:lastModifiedBy>Procare</cp:lastModifiedBy>
  <cp:revision>2</cp:revision>
  <dcterms:created xsi:type="dcterms:W3CDTF">2018-11-14T19:20:00Z</dcterms:created>
  <dcterms:modified xsi:type="dcterms:W3CDTF">2018-11-14T19:20:00Z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0x0101000FE965601117E648814E8821524E945B0026A0096B1D9ADD498FAB77334A77AA83</vt:lpwstr>
  </property>
  <property fmtid="{D5CDD505-2E9C-101B-9397-08002B2CF9AE}" pid="3" name="_dlc_DocIdItemGuid">
    <vt:lpwstr>f4c30903-da6d-4518-b661-65518cdeb0cf</vt:lpwstr>
  </property>
  <property fmtid="{D5CDD505-2E9C-101B-9397-08002B2CF9AE}" pid="4" name="State or Province">
    <vt:lpwstr/>
  </property>
  <property fmtid="{D5CDD505-2E9C-101B-9397-08002B2CF9AE}" pid="5" name="BH_x0020_Department">
    <vt:lpwstr/>
  </property>
  <property fmtid="{D5CDD505-2E9C-101B-9397-08002B2CF9AE}" pid="6" name="Country">
    <vt:lpwstr>1;#North America|48876620-9f8a-406f-bf18-096875fd8efd</vt:lpwstr>
  </property>
  <property fmtid="{D5CDD505-2E9C-101B-9397-08002B2CF9AE}" pid="7" name="State_x0020_or_x0020_Province">
    <vt:lpwstr/>
  </property>
  <property fmtid="{D5CDD505-2E9C-101B-9397-08002B2CF9AE}" pid="8" name="BH Department">
    <vt:lpwstr/>
  </property>
</Properties>
</file>