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A2" w:rsidRPr="00BE3EA2" w:rsidRDefault="00BE3EA2">
      <w:pPr>
        <w:rPr>
          <w:b/>
          <w:sz w:val="44"/>
          <w:szCs w:val="44"/>
        </w:rPr>
      </w:pPr>
      <w:r w:rsidRPr="00BE3EA2">
        <w:rPr>
          <w:b/>
          <w:sz w:val="44"/>
          <w:szCs w:val="44"/>
        </w:rPr>
        <w:t>Pringle-Morse CISD</w:t>
      </w:r>
      <w:r w:rsidR="00555309">
        <w:rPr>
          <w:b/>
          <w:sz w:val="44"/>
          <w:szCs w:val="44"/>
        </w:rPr>
        <w:t xml:space="preserve"> </w:t>
      </w:r>
      <w:r w:rsidR="009B07F8">
        <w:rPr>
          <w:b/>
          <w:sz w:val="44"/>
          <w:szCs w:val="44"/>
        </w:rPr>
        <w:t>Employment Opportunity</w:t>
      </w:r>
    </w:p>
    <w:p w:rsidR="00C03FFC" w:rsidRPr="008110A3" w:rsidRDefault="008110A3">
      <w:pPr>
        <w:rPr>
          <w:b/>
          <w:sz w:val="36"/>
          <w:szCs w:val="36"/>
        </w:rPr>
      </w:pPr>
      <w:r w:rsidRPr="008110A3">
        <w:rPr>
          <w:b/>
          <w:sz w:val="36"/>
          <w:szCs w:val="36"/>
        </w:rPr>
        <w:t>2024-2025</w:t>
      </w:r>
      <w:r w:rsidR="00555309" w:rsidRPr="008110A3">
        <w:rPr>
          <w:b/>
          <w:sz w:val="36"/>
          <w:szCs w:val="36"/>
        </w:rPr>
        <w:t xml:space="preserve"> </w:t>
      </w:r>
      <w:r w:rsidR="00554681">
        <w:rPr>
          <w:b/>
          <w:sz w:val="36"/>
          <w:szCs w:val="36"/>
        </w:rPr>
        <w:t xml:space="preserve">JH </w:t>
      </w:r>
      <w:r w:rsidRPr="008110A3">
        <w:rPr>
          <w:b/>
          <w:sz w:val="36"/>
          <w:szCs w:val="36"/>
        </w:rPr>
        <w:t>Social Studies/Electives Teacher</w:t>
      </w:r>
      <w:r w:rsidR="00C03FFC" w:rsidRPr="008110A3">
        <w:rPr>
          <w:b/>
          <w:sz w:val="36"/>
          <w:szCs w:val="36"/>
        </w:rPr>
        <w:t xml:space="preserve"> </w:t>
      </w:r>
      <w:r w:rsidR="00554681">
        <w:rPr>
          <w:b/>
          <w:sz w:val="36"/>
          <w:szCs w:val="36"/>
        </w:rPr>
        <w:t>P</w:t>
      </w:r>
      <w:bookmarkStart w:id="0" w:name="_GoBack"/>
      <w:bookmarkEnd w:id="0"/>
      <w:r w:rsidR="00554681">
        <w:rPr>
          <w:b/>
          <w:sz w:val="36"/>
          <w:szCs w:val="36"/>
        </w:rPr>
        <w:t>osition</w:t>
      </w:r>
    </w:p>
    <w:p w:rsidR="00C03FFC" w:rsidRPr="00BE3EA2" w:rsidRDefault="00BE3EA2">
      <w:pPr>
        <w:rPr>
          <w:b/>
          <w:sz w:val="44"/>
          <w:szCs w:val="44"/>
        </w:rPr>
      </w:pPr>
      <w:r w:rsidRPr="00BE3EA2">
        <w:rPr>
          <w:b/>
          <w:sz w:val="44"/>
          <w:szCs w:val="44"/>
        </w:rPr>
        <w:t>Job Description</w:t>
      </w:r>
    </w:p>
    <w:p w:rsidR="00BE3EA2" w:rsidRDefault="00BE3EA2">
      <w:pPr>
        <w:rPr>
          <w:sz w:val="36"/>
          <w:szCs w:val="36"/>
        </w:rPr>
      </w:pPr>
      <w:r>
        <w:rPr>
          <w:sz w:val="36"/>
          <w:szCs w:val="36"/>
        </w:rPr>
        <w:t xml:space="preserve">Provide </w:t>
      </w:r>
      <w:r w:rsidR="008110A3">
        <w:rPr>
          <w:sz w:val="36"/>
          <w:szCs w:val="36"/>
        </w:rPr>
        <w:t>JH-HS</w:t>
      </w:r>
      <w:r>
        <w:rPr>
          <w:sz w:val="36"/>
          <w:szCs w:val="36"/>
        </w:rPr>
        <w:t xml:space="preserve"> students with appropriate</w:t>
      </w:r>
      <w:r w:rsidR="000A4C87">
        <w:rPr>
          <w:sz w:val="36"/>
          <w:szCs w:val="36"/>
        </w:rPr>
        <w:t xml:space="preserve"> instruction,</w:t>
      </w:r>
      <w:r>
        <w:rPr>
          <w:sz w:val="36"/>
          <w:szCs w:val="36"/>
        </w:rPr>
        <w:t xml:space="preserve"> learning activities</w:t>
      </w:r>
      <w:r w:rsidR="000A4C87">
        <w:rPr>
          <w:sz w:val="36"/>
          <w:szCs w:val="36"/>
        </w:rPr>
        <w:t>,</w:t>
      </w:r>
      <w:r>
        <w:rPr>
          <w:sz w:val="36"/>
          <w:szCs w:val="36"/>
        </w:rPr>
        <w:t xml:space="preserve"> and experiences in the </w:t>
      </w:r>
      <w:r w:rsidR="003367EA">
        <w:rPr>
          <w:sz w:val="36"/>
          <w:szCs w:val="36"/>
        </w:rPr>
        <w:t>assigned</w:t>
      </w:r>
      <w:r>
        <w:rPr>
          <w:sz w:val="36"/>
          <w:szCs w:val="36"/>
        </w:rPr>
        <w:t xml:space="preserve"> subject areas to help them fulfill their potential for intellectual, emotional, physical, and social growth. </w:t>
      </w:r>
      <w:r w:rsidR="00555309">
        <w:rPr>
          <w:sz w:val="36"/>
          <w:szCs w:val="36"/>
        </w:rPr>
        <w:t xml:space="preserve">Plan and implement </w:t>
      </w:r>
      <w:r w:rsidR="000A4C87">
        <w:rPr>
          <w:sz w:val="36"/>
          <w:szCs w:val="36"/>
        </w:rPr>
        <w:t xml:space="preserve">appropriate instructional and learning strategies, activities, materials, equipment, and technology that reflect understanding of the learning styles and needs of the students and present subject matter according to guidelines established by the Texas Education Agency, board policies, and administrative regulations. </w:t>
      </w:r>
      <w:r w:rsidR="000C666E">
        <w:rPr>
          <w:sz w:val="36"/>
          <w:szCs w:val="36"/>
        </w:rPr>
        <w:t xml:space="preserve">Assess student learning and use results to plan instruction. </w:t>
      </w:r>
      <w:r w:rsidR="000A4C87">
        <w:rPr>
          <w:sz w:val="36"/>
          <w:szCs w:val="36"/>
        </w:rPr>
        <w:t>Enable students to develop competencies and skills to function successfully in society.</w:t>
      </w:r>
    </w:p>
    <w:p w:rsidR="00555309" w:rsidRDefault="00555309">
      <w:pPr>
        <w:rPr>
          <w:b/>
          <w:sz w:val="44"/>
          <w:szCs w:val="44"/>
        </w:rPr>
      </w:pPr>
      <w:r>
        <w:rPr>
          <w:b/>
          <w:sz w:val="44"/>
          <w:szCs w:val="44"/>
        </w:rPr>
        <w:t>Contact</w:t>
      </w:r>
    </w:p>
    <w:p w:rsidR="00555309" w:rsidRDefault="00555309" w:rsidP="00555309">
      <w:pPr>
        <w:pStyle w:val="NoSpacing"/>
        <w:rPr>
          <w:sz w:val="36"/>
          <w:szCs w:val="36"/>
        </w:rPr>
      </w:pPr>
      <w:r w:rsidRPr="00555309">
        <w:rPr>
          <w:sz w:val="36"/>
          <w:szCs w:val="36"/>
        </w:rPr>
        <w:t>Scott Burrow, Superintendent</w:t>
      </w:r>
    </w:p>
    <w:p w:rsidR="00555309" w:rsidRDefault="00555309" w:rsidP="00555309">
      <w:pPr>
        <w:pStyle w:val="NoSpacing"/>
        <w:rPr>
          <w:sz w:val="36"/>
          <w:szCs w:val="36"/>
        </w:rPr>
      </w:pPr>
      <w:r>
        <w:rPr>
          <w:sz w:val="36"/>
          <w:szCs w:val="36"/>
        </w:rPr>
        <w:t>Pringle-Morse CISD</w:t>
      </w:r>
    </w:p>
    <w:p w:rsidR="00555309" w:rsidRDefault="00555309" w:rsidP="00555309">
      <w:pPr>
        <w:pStyle w:val="NoSpacing"/>
        <w:rPr>
          <w:sz w:val="36"/>
          <w:szCs w:val="36"/>
        </w:rPr>
      </w:pPr>
      <w:r>
        <w:rPr>
          <w:sz w:val="36"/>
          <w:szCs w:val="36"/>
        </w:rPr>
        <w:t>100 S. Fifth Street</w:t>
      </w:r>
    </w:p>
    <w:p w:rsidR="00555309" w:rsidRDefault="00555309" w:rsidP="00555309">
      <w:pPr>
        <w:pStyle w:val="NoSpacing"/>
        <w:rPr>
          <w:sz w:val="36"/>
          <w:szCs w:val="36"/>
        </w:rPr>
      </w:pPr>
      <w:r>
        <w:rPr>
          <w:sz w:val="36"/>
          <w:szCs w:val="36"/>
        </w:rPr>
        <w:t>Morse, Texas  79062</w:t>
      </w:r>
    </w:p>
    <w:p w:rsidR="00555309" w:rsidRDefault="00554681" w:rsidP="00555309">
      <w:pPr>
        <w:pStyle w:val="NoSpacing"/>
        <w:rPr>
          <w:sz w:val="36"/>
          <w:szCs w:val="36"/>
        </w:rPr>
      </w:pPr>
      <w:hyperlink r:id="rId4" w:history="1">
        <w:r w:rsidR="00555309" w:rsidRPr="0040572E">
          <w:rPr>
            <w:rStyle w:val="Hyperlink"/>
            <w:sz w:val="36"/>
            <w:szCs w:val="36"/>
          </w:rPr>
          <w:t>sburrow@region16.net</w:t>
        </w:r>
      </w:hyperlink>
    </w:p>
    <w:p w:rsidR="00555309" w:rsidRDefault="00555309" w:rsidP="00555309">
      <w:pPr>
        <w:pStyle w:val="NoSpacing"/>
        <w:rPr>
          <w:sz w:val="36"/>
          <w:szCs w:val="36"/>
        </w:rPr>
      </w:pPr>
      <w:r>
        <w:rPr>
          <w:sz w:val="36"/>
          <w:szCs w:val="36"/>
        </w:rPr>
        <w:t>806-733-2507</w:t>
      </w:r>
    </w:p>
    <w:p w:rsidR="00555309" w:rsidRDefault="00555309" w:rsidP="00555309">
      <w:pPr>
        <w:pStyle w:val="NoSpacing"/>
        <w:rPr>
          <w:sz w:val="36"/>
          <w:szCs w:val="36"/>
        </w:rPr>
      </w:pPr>
    </w:p>
    <w:p w:rsidR="00D9164A" w:rsidRPr="00D9164A" w:rsidRDefault="00555309" w:rsidP="00555309">
      <w:pPr>
        <w:pStyle w:val="NoSpacing"/>
        <w:rPr>
          <w:b/>
          <w:sz w:val="42"/>
          <w:szCs w:val="42"/>
        </w:rPr>
      </w:pPr>
      <w:r w:rsidRPr="00555309">
        <w:rPr>
          <w:b/>
          <w:sz w:val="42"/>
          <w:szCs w:val="42"/>
        </w:rPr>
        <w:t>Pringle-Morse CISD is an Equal Opportunity Employer</w:t>
      </w:r>
    </w:p>
    <w:p w:rsidR="00555309" w:rsidRPr="00555309" w:rsidRDefault="00555309">
      <w:pPr>
        <w:rPr>
          <w:sz w:val="36"/>
          <w:szCs w:val="36"/>
        </w:rPr>
      </w:pPr>
    </w:p>
    <w:sectPr w:rsidR="00555309" w:rsidRPr="0055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FC"/>
    <w:rsid w:val="00047816"/>
    <w:rsid w:val="000A4C87"/>
    <w:rsid w:val="000C666E"/>
    <w:rsid w:val="003367EA"/>
    <w:rsid w:val="00554681"/>
    <w:rsid w:val="00555309"/>
    <w:rsid w:val="008110A3"/>
    <w:rsid w:val="009B07F8"/>
    <w:rsid w:val="00BE3EA2"/>
    <w:rsid w:val="00C03FFC"/>
    <w:rsid w:val="00CC6B92"/>
    <w:rsid w:val="00D9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AB56"/>
  <w15:chartTrackingRefBased/>
  <w15:docId w15:val="{69D4D703-8180-4FC3-85A3-2F7F8D74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309"/>
    <w:pPr>
      <w:spacing w:after="0" w:line="240" w:lineRule="auto"/>
    </w:pPr>
  </w:style>
  <w:style w:type="character" w:styleId="Hyperlink">
    <w:name w:val="Hyperlink"/>
    <w:basedOn w:val="DefaultParagraphFont"/>
    <w:uiPriority w:val="99"/>
    <w:unhideWhenUsed/>
    <w:rsid w:val="00555309"/>
    <w:rPr>
      <w:color w:val="0563C1" w:themeColor="hyperlink"/>
      <w:u w:val="single"/>
    </w:rPr>
  </w:style>
  <w:style w:type="paragraph" w:styleId="BalloonText">
    <w:name w:val="Balloon Text"/>
    <w:basedOn w:val="Normal"/>
    <w:link w:val="BalloonTextChar"/>
    <w:uiPriority w:val="99"/>
    <w:semiHidden/>
    <w:unhideWhenUsed/>
    <w:rsid w:val="0081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urrow@region1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Speck</dc:creator>
  <cp:keywords/>
  <dc:description/>
  <cp:lastModifiedBy>Laurie Green</cp:lastModifiedBy>
  <cp:revision>6</cp:revision>
  <cp:lastPrinted>2024-03-21T14:35:00Z</cp:lastPrinted>
  <dcterms:created xsi:type="dcterms:W3CDTF">2024-03-21T14:25:00Z</dcterms:created>
  <dcterms:modified xsi:type="dcterms:W3CDTF">2024-03-21T14:36:00Z</dcterms:modified>
</cp:coreProperties>
</file>