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1C" w:rsidRPr="00F35B5F" w:rsidRDefault="00F6410A" w:rsidP="008E3ABF">
      <w:pPr>
        <w:ind w:left="720" w:right="864"/>
        <w:rPr>
          <w:rFonts w:ascii="Comic Sans MS" w:hAnsi="Comic Sans MS"/>
        </w:rPr>
      </w:pPr>
      <w:r w:rsidRPr="00F35B5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1B9E34" wp14:editId="2490E4D1">
                <wp:simplePos x="0" y="0"/>
                <wp:positionH relativeFrom="margin">
                  <wp:posOffset>45720</wp:posOffset>
                </wp:positionH>
                <wp:positionV relativeFrom="margin">
                  <wp:posOffset>-733425</wp:posOffset>
                </wp:positionV>
                <wp:extent cx="7315200" cy="9229725"/>
                <wp:effectExtent l="0" t="0" r="0" b="9525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401E" w:rsidRPr="00FC3033" w:rsidRDefault="0086401E" w:rsidP="00A851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6401E" w:rsidRPr="00FC3033" w:rsidRDefault="00525920" w:rsidP="00525920">
                            <w:pPr>
                              <w:ind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5920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00150" cy="476250"/>
                                  <wp:effectExtent l="0" t="0" r="0" b="0"/>
                                  <wp:docPr id="2" name="Picture 2" descr="C:\Users\00127184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0127184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401E" w:rsidRPr="00C3170C" w:rsidRDefault="0086401E" w:rsidP="00BC1F98">
                            <w:pPr>
                              <w:pStyle w:val="Heading1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86401E" w:rsidRDefault="0086401E" w:rsidP="00BC1F98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3033">
                              <w:rPr>
                                <w:sz w:val="28"/>
                                <w:szCs w:val="28"/>
                              </w:rPr>
                              <w:t xml:space="preserve">EXTENDED DAY SERVICES (E.D.S.) </w:t>
                            </w:r>
                          </w:p>
                          <w:p w:rsidR="0086401E" w:rsidRDefault="0031555A" w:rsidP="00BC1F98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2019-2020</w:t>
                            </w:r>
                            <w:bookmarkStart w:id="0" w:name="_GoBack"/>
                            <w:bookmarkEnd w:id="0"/>
                            <w:r w:rsidR="0086401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401E" w:rsidRPr="00FC3033">
                              <w:rPr>
                                <w:sz w:val="28"/>
                                <w:szCs w:val="28"/>
                              </w:rPr>
                              <w:t>ENROLLMENT APPLICATION</w:t>
                            </w:r>
                          </w:p>
                          <w:p w:rsidR="0086401E" w:rsidRDefault="0086401E" w:rsidP="00EF737A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TAM VALLEY SCHOOL</w:t>
                            </w:r>
                          </w:p>
                          <w:p w:rsidR="0086401E" w:rsidRDefault="0086401E" w:rsidP="00EF737A"/>
                          <w:p w:rsidR="0086401E" w:rsidRPr="00EF737A" w:rsidRDefault="0086401E" w:rsidP="00EF737A"/>
                          <w:p w:rsidR="0086401E" w:rsidRPr="00FC3033" w:rsidRDefault="0086401E" w:rsidP="00BC1F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01E" w:rsidRPr="00FC3033" w:rsidRDefault="0086401E" w:rsidP="006709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3ABF">
                              <w:rPr>
                                <w:sz w:val="22"/>
                                <w:szCs w:val="22"/>
                              </w:rPr>
                              <w:t>Child’s Full Name 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8E3ABF">
                              <w:rPr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6340D1">
                              <w:rPr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86401E" w:rsidRPr="00FC3033" w:rsidRDefault="0086401E" w:rsidP="00C31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01E" w:rsidRDefault="0086401E" w:rsidP="00A619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3ABF">
                              <w:rPr>
                                <w:sz w:val="22"/>
                                <w:szCs w:val="22"/>
                              </w:rPr>
                              <w:t>Nickname</w:t>
                            </w:r>
                            <w:r w:rsidRPr="008E3AB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____________</w:t>
                            </w:r>
                            <w:r w:rsidRPr="008E3ABF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8E3ABF">
                              <w:rPr>
                                <w:sz w:val="22"/>
                                <w:szCs w:val="22"/>
                              </w:rPr>
                              <w:t xml:space="preserve">_    Birthday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</w:t>
                            </w:r>
                            <w:r w:rsidRPr="008E3ABF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Gender ________</w:t>
                            </w:r>
                            <w:r w:rsidRPr="008E3AB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E3ABF">
                              <w:rPr>
                                <w:sz w:val="22"/>
                                <w:szCs w:val="22"/>
                              </w:rPr>
                              <w:t xml:space="preserve">Grade in Sept. </w:t>
                            </w:r>
                            <w:r w:rsidR="0031555A">
                              <w:rPr>
                                <w:color w:val="000000"/>
                                <w:sz w:val="22"/>
                                <w:szCs w:val="22"/>
                              </w:rPr>
                              <w:t>2019</w:t>
                            </w:r>
                            <w:r w:rsidRPr="008E3AB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3ABF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86401E" w:rsidRPr="00FC3033" w:rsidRDefault="0086401E" w:rsidP="00F641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01E" w:rsidRPr="008E3ABF" w:rsidRDefault="0086401E" w:rsidP="00A619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Eye color ___________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  Hair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color ___________  Identifying Marks 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</w:t>
                            </w:r>
                          </w:p>
                          <w:p w:rsidR="0086401E" w:rsidRPr="00FC3033" w:rsidRDefault="0086401E" w:rsidP="00BC1F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01E" w:rsidRPr="00FC3033" w:rsidRDefault="0086401E" w:rsidP="00580279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Home Address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    Home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Telephone </w:t>
                            </w:r>
                            <w:r w:rsidRPr="00381954"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:rsidR="0086401E" w:rsidRPr="00FC3033" w:rsidRDefault="0086401E" w:rsidP="00BC1F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01E" w:rsidRPr="00381954" w:rsidRDefault="0086401E" w:rsidP="005802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Parent </w:t>
                            </w:r>
                            <w:r w:rsidRPr="00381954">
                              <w:rPr>
                                <w:sz w:val="22"/>
                                <w:szCs w:val="22"/>
                              </w:rPr>
                              <w:t xml:space="preserve">Name(s)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  <w:r w:rsidRPr="00381954">
                              <w:rPr>
                                <w:sz w:val="22"/>
                                <w:szCs w:val="22"/>
                              </w:rPr>
                              <w:t xml:space="preserve">   Work / Cell   _____________________________</w:t>
                            </w:r>
                          </w:p>
                          <w:p w:rsidR="0086401E" w:rsidRPr="00381954" w:rsidRDefault="0086401E" w:rsidP="005802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95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8195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6401E" w:rsidRPr="00381954" w:rsidRDefault="0086401E" w:rsidP="005802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38195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1954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381954">
                              <w:rPr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81954">
                              <w:rPr>
                                <w:sz w:val="22"/>
                                <w:szCs w:val="22"/>
                              </w:rPr>
                              <w:t xml:space="preserve">  Telephone(s) _____________________________</w:t>
                            </w:r>
                          </w:p>
                          <w:p w:rsidR="0086401E" w:rsidRPr="00381954" w:rsidRDefault="0086401E" w:rsidP="00BC1F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95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8195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8195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6401E" w:rsidRPr="00381954" w:rsidRDefault="0086401E" w:rsidP="00BC1F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1954">
                              <w:rPr>
                                <w:sz w:val="22"/>
                                <w:szCs w:val="22"/>
                              </w:rPr>
                              <w:t>Parent e-mails:_________________________________________________________________________________________</w:t>
                            </w:r>
                          </w:p>
                          <w:p w:rsidR="0086401E" w:rsidRPr="00FC3033" w:rsidRDefault="0086401E" w:rsidP="00580279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C3033">
                              <w:rPr>
                                <w:sz w:val="20"/>
                                <w:szCs w:val="20"/>
                              </w:rPr>
                              <w:t xml:space="preserve">       (</w:t>
                            </w:r>
                            <w:proofErr w:type="gramStart"/>
                            <w:r w:rsidRPr="00FC303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is the primary mode of communication about </w:t>
                            </w:r>
                            <w:r w:rsidRPr="00FC3033">
                              <w:rPr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FC3033">
                              <w:rPr>
                                <w:sz w:val="20"/>
                                <w:szCs w:val="20"/>
                              </w:rPr>
                              <w:t xml:space="preserve"> newsletters, classroom activities and events)</w:t>
                            </w:r>
                          </w:p>
                          <w:p w:rsidR="0086401E" w:rsidRPr="00FC3033" w:rsidRDefault="0086401E" w:rsidP="00BC1F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6401E" w:rsidRPr="00FC3033" w:rsidRDefault="0086401E" w:rsidP="00BC1F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Does your child have food/activity restrictions, diagnosed allergies, special needs, </w:t>
                            </w:r>
                            <w:proofErr w:type="gramStart"/>
                            <w:r w:rsidRPr="00FC3033">
                              <w:rPr>
                                <w:sz w:val="22"/>
                                <w:szCs w:val="22"/>
                              </w:rPr>
                              <w:t>custody</w:t>
                            </w:r>
                            <w:proofErr w:type="gramEnd"/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 arrangements, medical or other conditions?  Please describe. _____________________________________________________________________________</w:t>
                            </w:r>
                          </w:p>
                          <w:p w:rsidR="0086401E" w:rsidRPr="00FC3033" w:rsidRDefault="0086401E" w:rsidP="00BC1F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3033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:rsidR="0086401E" w:rsidRPr="00FC3033" w:rsidRDefault="0086401E" w:rsidP="000F40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6401E" w:rsidRPr="00FC3033" w:rsidRDefault="0086401E" w:rsidP="000F4054">
                            <w:pPr>
                              <w:rPr>
                                <w:sz w:val="22"/>
                              </w:rPr>
                            </w:pPr>
                            <w:r w:rsidRPr="00FC3033">
                              <w:rPr>
                                <w:sz w:val="22"/>
                              </w:rPr>
                              <w:t>Who shall be the primary emergency contact? _____________________</w:t>
                            </w:r>
                            <w:proofErr w:type="gramStart"/>
                            <w:r w:rsidRPr="00FC3033">
                              <w:rPr>
                                <w:sz w:val="22"/>
                              </w:rPr>
                              <w:t>_  primary</w:t>
                            </w:r>
                            <w:proofErr w:type="gramEnd"/>
                            <w:r w:rsidRPr="00FC3033">
                              <w:rPr>
                                <w:sz w:val="22"/>
                              </w:rPr>
                              <w:t xml:space="preserve"> payer contact? ______________________</w:t>
                            </w:r>
                          </w:p>
                          <w:p w:rsidR="0086401E" w:rsidRPr="00580279" w:rsidRDefault="0086401E" w:rsidP="00BC1F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303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303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>I request my child attend 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:  (Mark Days &amp; Sessions)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C3033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FC3033">
                              <w:rPr>
                                <w:sz w:val="20"/>
                              </w:rPr>
                              <w:t xml:space="preserve">  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>My</w:t>
                            </w:r>
                            <w:proofErr w:type="gramEnd"/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 child will attend on a drop-in basis only</w:t>
                            </w:r>
                          </w:p>
                          <w:p w:rsidR="0086401E" w:rsidRPr="00F6410A" w:rsidRDefault="0086401E" w:rsidP="000F4054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  <w:r w:rsidRPr="00F6410A">
                              <w:rPr>
                                <w:sz w:val="6"/>
                              </w:rPr>
                              <w:t xml:space="preserve"> </w:t>
                            </w:r>
                            <w:r w:rsidRPr="00F6410A">
                              <w:rPr>
                                <w:sz w:val="6"/>
                              </w:rPr>
                              <w:tab/>
                            </w:r>
                            <w:r w:rsidRPr="00F6410A">
                              <w:rPr>
                                <w:sz w:val="6"/>
                              </w:rPr>
                              <w:tab/>
                            </w:r>
                            <w:r w:rsidRPr="00F6410A">
                              <w:rPr>
                                <w:sz w:val="6"/>
                              </w:rPr>
                              <w:tab/>
                            </w:r>
                            <w:r w:rsidRPr="00F6410A">
                              <w:rPr>
                                <w:sz w:val="6"/>
                              </w:rPr>
                              <w:tab/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</w:tblGrid>
                            <w:tr w:rsidR="0086401E" w:rsidRPr="00FC3033" w:rsidTr="008E3ABF">
                              <w:trPr>
                                <w:trHeight w:val="287"/>
                                <w:jc w:val="center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3033">
                                    <w:rPr>
                                      <w:b/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3033">
                                    <w:rPr>
                                      <w:b/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A619FA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7"/>
                                    </w:rPr>
                                  </w:pPr>
                                  <w:r w:rsidRPr="00A619FA">
                                    <w:rPr>
                                      <w:b/>
                                      <w:sz w:val="18"/>
                                      <w:szCs w:val="17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3033">
                                    <w:rPr>
                                      <w:b/>
                                      <w:sz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3033">
                                    <w:rPr>
                                      <w:b/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86401E" w:rsidRPr="00FC3033" w:rsidTr="008E3ABF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6401E" w:rsidRPr="00A619FA" w:rsidRDefault="0086401E" w:rsidP="00A619F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619FA">
                                    <w:rPr>
                                      <w:sz w:val="20"/>
                                    </w:rPr>
                                    <w:t xml:space="preserve">Mornings </w:t>
                                  </w:r>
                                </w:p>
                                <w:p w:rsidR="0086401E" w:rsidRPr="00A619FA" w:rsidRDefault="0086401E" w:rsidP="00A619F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7:30-8:15</w:t>
                                  </w:r>
                                  <w:r w:rsidRPr="00A619FA">
                                    <w:rPr>
                                      <w:sz w:val="20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401E" w:rsidRPr="00FC3033" w:rsidTr="008E3ABF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:rsidR="0086401E" w:rsidRPr="00A619FA" w:rsidRDefault="0086401E" w:rsidP="00A619F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619FA">
                                    <w:rPr>
                                      <w:sz w:val="20"/>
                                    </w:rPr>
                                    <w:t xml:space="preserve">Kindergarten  Partial Afternoon </w:t>
                                  </w:r>
                                </w:p>
                                <w:p w:rsidR="0086401E" w:rsidRPr="00A619FA" w:rsidRDefault="006340D1" w:rsidP="00EF737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1:15-2:3</w:t>
                                  </w:r>
                                  <w:r w:rsidR="0086401E" w:rsidRPr="00A619FA">
                                    <w:rPr>
                                      <w:sz w:val="20"/>
                                    </w:rPr>
                                    <w:t xml:space="preserve">0 PM 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3033">
                                    <w:rPr>
                                      <w:sz w:val="18"/>
                                      <w:szCs w:val="18"/>
                                    </w:rPr>
                                    <w:t>Not available on Weds.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401E" w:rsidRPr="00FC3033" w:rsidTr="008E3ABF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:rsidR="0086401E" w:rsidRPr="00A619FA" w:rsidRDefault="0086401E" w:rsidP="00A619F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619FA">
                                    <w:rPr>
                                      <w:sz w:val="20"/>
                                    </w:rPr>
                                    <w:t xml:space="preserve">Kindergarten Full Afternoon </w:t>
                                  </w:r>
                                </w:p>
                                <w:p w:rsidR="0086401E" w:rsidRPr="00A619FA" w:rsidRDefault="006340D1" w:rsidP="00EF737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1:15</w:t>
                                  </w:r>
                                  <w:r w:rsidR="0086401E" w:rsidRPr="00A619FA">
                                    <w:rPr>
                                      <w:sz w:val="20"/>
                                    </w:rPr>
                                    <w:t xml:space="preserve">-6:30 PM 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401E" w:rsidRPr="00FC3033" w:rsidTr="008E3ABF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:rsidR="0086401E" w:rsidRPr="00A619FA" w:rsidRDefault="0086401E" w:rsidP="00A619F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619FA">
                                    <w:rPr>
                                      <w:sz w:val="20"/>
                                    </w:rPr>
                                    <w:t xml:space="preserve">School Age Afternoon </w:t>
                                  </w:r>
                                </w:p>
                                <w:p w:rsidR="0086401E" w:rsidRPr="00A619FA" w:rsidRDefault="006340D1" w:rsidP="00A619F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2:30-6:30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PM  (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1:30</w:t>
                                  </w:r>
                                  <w:r w:rsidR="0086401E" w:rsidRPr="00A619FA">
                                    <w:rPr>
                                      <w:sz w:val="20"/>
                                    </w:rPr>
                                    <w:t xml:space="preserve"> PM Weds.)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6401E" w:rsidRPr="00FC3033" w:rsidRDefault="0086401E" w:rsidP="00241163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401E" w:rsidRPr="00FC3033" w:rsidRDefault="0086401E" w:rsidP="00003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3033"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6401E" w:rsidRDefault="0086401E" w:rsidP="00F35B5F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027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PAYMENT OF A NONREFUNDABLE $50.00 FEE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52592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Bright Horizons</w:t>
                            </w:r>
                            <w:r w:rsidRPr="0058027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IS DUE AT THE TIME OF APPLICATION. </w:t>
                            </w:r>
                          </w:p>
                          <w:p w:rsidR="0086401E" w:rsidRDefault="0086401E" w:rsidP="00C3170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688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Application does not guarantee placement</w:t>
                            </w:r>
                            <w:r w:rsidRPr="00C3170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 Your center management will contact you with availability after processing your application in the order of receipt.  Families needing full time care </w:t>
                            </w:r>
                            <w:proofErr w:type="gramStart"/>
                            <w:r w:rsidRPr="00C3170C">
                              <w:rPr>
                                <w:color w:val="000000"/>
                                <w:sz w:val="20"/>
                                <w:szCs w:val="20"/>
                              </w:rPr>
                              <w:t>are given</w:t>
                            </w:r>
                            <w:proofErr w:type="gramEnd"/>
                            <w:r w:rsidRPr="00C3170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priority.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Original form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must be submitted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with the fee to be processed.</w:t>
                            </w:r>
                          </w:p>
                          <w:p w:rsidR="0086401E" w:rsidRPr="00580279" w:rsidRDefault="0086401E" w:rsidP="00F35B5F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20"/>
                              </w:rPr>
                            </w:pPr>
                          </w:p>
                          <w:p w:rsidR="0086401E" w:rsidRPr="00F6410A" w:rsidRDefault="0086401E" w:rsidP="00BC1F98">
                            <w:pPr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86401E" w:rsidRPr="00FC3033" w:rsidRDefault="0086401E" w:rsidP="00BC1F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30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SIGNATURE</w:t>
                            </w:r>
                            <w:r w:rsidRPr="00FC303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303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FC303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30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  <w:r w:rsidRPr="00FC3033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86401E" w:rsidRPr="00FC3033" w:rsidRDefault="0086401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6401E" w:rsidRDefault="0086401E" w:rsidP="005802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Application m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>ailing addresses (be sure to specify which center on your envelope)</w:t>
                            </w:r>
                          </w:p>
                          <w:p w:rsidR="0086401E" w:rsidRPr="00580279" w:rsidRDefault="0086401E" w:rsidP="00580279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Please do not mail correspondence to the schools during the summer – it </w:t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will not be processed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until after school opens.</w:t>
                            </w:r>
                          </w:p>
                          <w:p w:rsidR="0086401E" w:rsidRPr="00FC3033" w:rsidRDefault="0086401E" w:rsidP="005802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401E" w:rsidRPr="00FC3033" w:rsidRDefault="0086401E" w:rsidP="005802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303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Old Mill, Strawberry or Tam Valley EDS</w:t>
                            </w:r>
                            <w:r w:rsidRPr="00FC303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303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303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303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303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Park or Edna Maguire EDS</w:t>
                            </w:r>
                          </w:p>
                          <w:p w:rsidR="0086401E" w:rsidRPr="00FC3033" w:rsidRDefault="0086401E" w:rsidP="005802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30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FC30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7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75 E. </w:t>
                            </w:r>
                            <w:proofErr w:type="spellStart"/>
                            <w:r w:rsidRPr="00FC3033">
                              <w:rPr>
                                <w:sz w:val="22"/>
                                <w:szCs w:val="22"/>
                              </w:rPr>
                              <w:t>Blithedale</w:t>
                            </w:r>
                            <w:proofErr w:type="spellEnd"/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 Avenue, UPS Box #386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775 E. </w:t>
                            </w:r>
                            <w:proofErr w:type="spellStart"/>
                            <w:r w:rsidRPr="00FC3033">
                              <w:rPr>
                                <w:sz w:val="22"/>
                                <w:szCs w:val="22"/>
                              </w:rPr>
                              <w:t>Blithedale</w:t>
                            </w:r>
                            <w:proofErr w:type="spellEnd"/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 Avenue, UPS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C3033">
                                  <w:rPr>
                                    <w:sz w:val="22"/>
                                    <w:szCs w:val="22"/>
                                  </w:rPr>
                                  <w:t>Box #</w:t>
                                </w:r>
                              </w:smartTag>
                              <w:r w:rsidRPr="00FC3033">
                                <w:rPr>
                                  <w:sz w:val="22"/>
                                  <w:szCs w:val="22"/>
                                </w:rPr>
                                <w:t>393</w:t>
                              </w:r>
                            </w:smartTag>
                          </w:p>
                          <w:p w:rsidR="0086401E" w:rsidRPr="00FC3033" w:rsidRDefault="0086401E" w:rsidP="00580279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FC3033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Mill Valley, CA 94941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FC3033">
                              <w:rPr>
                                <w:sz w:val="22"/>
                                <w:szCs w:val="22"/>
                              </w:rPr>
                              <w:t>Mill Valley, CA 94941</w:t>
                            </w:r>
                          </w:p>
                          <w:p w:rsidR="0086401E" w:rsidRDefault="0086401E" w:rsidP="0058027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6401E" w:rsidRDefault="0086401E" w:rsidP="00580279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sz w:val="20"/>
                              </w:rPr>
                            </w:pPr>
                            <w:r w:rsidRPr="00FC3033">
                              <w:rPr>
                                <w:sz w:val="20"/>
                              </w:rPr>
                              <w:t xml:space="preserve">Tax ID # </w:t>
                            </w:r>
                            <w:r w:rsidR="00525920">
                              <w:rPr>
                                <w:sz w:val="20"/>
                              </w:rPr>
                              <w:t>04-2949680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525920">
                              <w:rPr>
                                <w:sz w:val="20"/>
                              </w:rPr>
                              <w:t>www.brighthorizons.com</w:t>
                            </w:r>
                          </w:p>
                          <w:p w:rsidR="0086401E" w:rsidRPr="00E91F3E" w:rsidRDefault="0086401E" w:rsidP="0000337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B9E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6pt;margin-top:-57.75pt;width:8in;height:7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" filled="f" stroked="f">
                <v:textbox>
                  <w:txbxContent>
                    <w:p w:rsidR="0086401E" w:rsidRPr="00FC3033" w:rsidRDefault="0086401E" w:rsidP="00A851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6401E" w:rsidRPr="00FC3033" w:rsidRDefault="00525920" w:rsidP="00525920">
                      <w:pPr>
                        <w:ind w:firstLine="7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25920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00150" cy="476250"/>
                            <wp:effectExtent l="0" t="0" r="0" b="0"/>
                            <wp:docPr id="2" name="Picture 2" descr="C:\Users\00127184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0127184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401E" w:rsidRPr="00C3170C" w:rsidRDefault="0086401E" w:rsidP="00BC1F98">
                      <w:pPr>
                        <w:pStyle w:val="Heading1"/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  <w:p w:rsidR="0086401E" w:rsidRDefault="0086401E" w:rsidP="00BC1F98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C3033">
                        <w:rPr>
                          <w:sz w:val="28"/>
                          <w:szCs w:val="28"/>
                        </w:rPr>
                        <w:t xml:space="preserve">EXTENDED DAY SERVICES (E.D.S.) </w:t>
                      </w:r>
                    </w:p>
                    <w:p w:rsidR="0086401E" w:rsidRDefault="0031555A" w:rsidP="00BC1F98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2019-2020</w:t>
                      </w:r>
                      <w:bookmarkStart w:id="1" w:name="_GoBack"/>
                      <w:bookmarkEnd w:id="1"/>
                      <w:r w:rsidR="0086401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6401E" w:rsidRPr="00FC3033">
                        <w:rPr>
                          <w:sz w:val="28"/>
                          <w:szCs w:val="28"/>
                        </w:rPr>
                        <w:t>ENROLLMENT APPLICATION</w:t>
                      </w:r>
                    </w:p>
                    <w:p w:rsidR="0086401E" w:rsidRDefault="0086401E" w:rsidP="00EF737A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TAM VALLEY SCHOOL</w:t>
                      </w:r>
                    </w:p>
                    <w:p w:rsidR="0086401E" w:rsidRDefault="0086401E" w:rsidP="00EF737A"/>
                    <w:p w:rsidR="0086401E" w:rsidRPr="00EF737A" w:rsidRDefault="0086401E" w:rsidP="00EF737A"/>
                    <w:p w:rsidR="0086401E" w:rsidRPr="00FC3033" w:rsidRDefault="0086401E" w:rsidP="00BC1F9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401E" w:rsidRPr="00FC3033" w:rsidRDefault="0086401E" w:rsidP="0067092B">
                      <w:pPr>
                        <w:rPr>
                          <w:sz w:val="16"/>
                          <w:szCs w:val="16"/>
                        </w:rPr>
                      </w:pPr>
                      <w:r w:rsidRPr="008E3ABF">
                        <w:rPr>
                          <w:sz w:val="22"/>
                          <w:szCs w:val="22"/>
                        </w:rPr>
                        <w:t>Child’s Full Name 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8E3ABF">
                        <w:rPr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  <w:r w:rsidR="006340D1">
                        <w:rPr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86401E" w:rsidRPr="00FC3033" w:rsidRDefault="0086401E" w:rsidP="00C317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401E" w:rsidRDefault="0086401E" w:rsidP="00A619FA">
                      <w:pPr>
                        <w:rPr>
                          <w:sz w:val="22"/>
                          <w:szCs w:val="22"/>
                        </w:rPr>
                      </w:pPr>
                      <w:r w:rsidRPr="008E3ABF">
                        <w:rPr>
                          <w:sz w:val="22"/>
                          <w:szCs w:val="22"/>
                        </w:rPr>
                        <w:t>Nickname</w:t>
                      </w:r>
                      <w:r w:rsidRPr="008E3ABF">
                        <w:rPr>
                          <w:color w:val="000000"/>
                          <w:sz w:val="22"/>
                          <w:szCs w:val="22"/>
                        </w:rPr>
                        <w:t xml:space="preserve"> ____________</w:t>
                      </w:r>
                      <w:r w:rsidRPr="008E3ABF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8E3ABF">
                        <w:rPr>
                          <w:sz w:val="22"/>
                          <w:szCs w:val="22"/>
                        </w:rPr>
                        <w:t xml:space="preserve">_    Birthday 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>__________________</w:t>
                      </w:r>
                      <w:r w:rsidRPr="008E3ABF"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>Gender ________</w:t>
                      </w:r>
                      <w:r w:rsidRPr="008E3AB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8E3ABF">
                        <w:rPr>
                          <w:sz w:val="22"/>
                          <w:szCs w:val="22"/>
                        </w:rPr>
                        <w:t xml:space="preserve">Grade in Sept. </w:t>
                      </w:r>
                      <w:r w:rsidR="0031555A">
                        <w:rPr>
                          <w:color w:val="000000"/>
                          <w:sz w:val="22"/>
                          <w:szCs w:val="22"/>
                        </w:rPr>
                        <w:t>2019</w:t>
                      </w:r>
                      <w:r w:rsidRPr="008E3ABF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E3ABF"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:rsidR="0086401E" w:rsidRPr="00FC3033" w:rsidRDefault="0086401E" w:rsidP="00F641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401E" w:rsidRPr="008E3ABF" w:rsidRDefault="0086401E" w:rsidP="00A619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Eye color ___________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_  Hair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color ___________  Identifying Marks __________________________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>__________________</w:t>
                      </w:r>
                    </w:p>
                    <w:p w:rsidR="0086401E" w:rsidRPr="00FC3033" w:rsidRDefault="0086401E" w:rsidP="00BC1F9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401E" w:rsidRPr="00FC3033" w:rsidRDefault="0086401E" w:rsidP="00580279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FC3033">
                        <w:rPr>
                          <w:sz w:val="22"/>
                          <w:szCs w:val="22"/>
                        </w:rPr>
                        <w:t xml:space="preserve">Home Address 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</w:t>
                      </w:r>
                      <w:r w:rsidRPr="00FC3033">
                        <w:rPr>
                          <w:sz w:val="22"/>
                          <w:szCs w:val="22"/>
                        </w:rPr>
                        <w:t xml:space="preserve">    Home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C3033">
                        <w:rPr>
                          <w:sz w:val="22"/>
                          <w:szCs w:val="22"/>
                        </w:rPr>
                        <w:t xml:space="preserve">Telephone </w:t>
                      </w:r>
                      <w:r w:rsidRPr="00381954"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  <w:p w:rsidR="0086401E" w:rsidRPr="00FC3033" w:rsidRDefault="0086401E" w:rsidP="00BC1F9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401E" w:rsidRPr="00381954" w:rsidRDefault="0086401E" w:rsidP="005802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Parent </w:t>
                      </w:r>
                      <w:r w:rsidRPr="00381954">
                        <w:rPr>
                          <w:sz w:val="22"/>
                          <w:szCs w:val="22"/>
                        </w:rPr>
                        <w:t xml:space="preserve">Name(s) 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</w:t>
                      </w:r>
                      <w:r w:rsidRPr="00381954">
                        <w:rPr>
                          <w:sz w:val="22"/>
                          <w:szCs w:val="22"/>
                        </w:rPr>
                        <w:t xml:space="preserve">   Work / Cell   _____________________________</w:t>
                      </w:r>
                    </w:p>
                    <w:p w:rsidR="0086401E" w:rsidRPr="00381954" w:rsidRDefault="0086401E" w:rsidP="00580279">
                      <w:pPr>
                        <w:rPr>
                          <w:sz w:val="16"/>
                          <w:szCs w:val="16"/>
                        </w:rPr>
                      </w:pPr>
                      <w:r w:rsidRPr="00381954">
                        <w:rPr>
                          <w:sz w:val="22"/>
                          <w:szCs w:val="22"/>
                        </w:rPr>
                        <w:tab/>
                      </w:r>
                      <w:r w:rsidRPr="00381954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86401E" w:rsidRPr="00381954" w:rsidRDefault="0086401E" w:rsidP="005802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381954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81954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381954">
                        <w:rPr>
                          <w:sz w:val="22"/>
                          <w:szCs w:val="22"/>
                        </w:rPr>
                        <w:t>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381954">
                        <w:rPr>
                          <w:sz w:val="22"/>
                          <w:szCs w:val="22"/>
                        </w:rPr>
                        <w:t xml:space="preserve">  Telephone(s) _____________________________</w:t>
                      </w:r>
                    </w:p>
                    <w:p w:rsidR="0086401E" w:rsidRPr="00381954" w:rsidRDefault="0086401E" w:rsidP="00BC1F98">
                      <w:pPr>
                        <w:rPr>
                          <w:sz w:val="16"/>
                          <w:szCs w:val="16"/>
                        </w:rPr>
                      </w:pPr>
                      <w:r w:rsidRPr="00381954">
                        <w:rPr>
                          <w:sz w:val="16"/>
                          <w:szCs w:val="16"/>
                        </w:rPr>
                        <w:tab/>
                      </w:r>
                      <w:r w:rsidRPr="00381954">
                        <w:rPr>
                          <w:sz w:val="16"/>
                          <w:szCs w:val="16"/>
                        </w:rPr>
                        <w:tab/>
                      </w:r>
                      <w:r w:rsidRPr="00381954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6401E" w:rsidRPr="00381954" w:rsidRDefault="0086401E" w:rsidP="00BC1F98">
                      <w:pPr>
                        <w:rPr>
                          <w:sz w:val="22"/>
                          <w:szCs w:val="22"/>
                        </w:rPr>
                      </w:pPr>
                      <w:r w:rsidRPr="00381954">
                        <w:rPr>
                          <w:sz w:val="22"/>
                          <w:szCs w:val="22"/>
                        </w:rPr>
                        <w:t>Parent e-mails:_________________________________________________________________________________________</w:t>
                      </w:r>
                    </w:p>
                    <w:p w:rsidR="0086401E" w:rsidRPr="00FC3033" w:rsidRDefault="0086401E" w:rsidP="00580279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 w:rsidRPr="00FC3033">
                        <w:rPr>
                          <w:sz w:val="20"/>
                          <w:szCs w:val="20"/>
                        </w:rPr>
                        <w:t xml:space="preserve">       (</w:t>
                      </w:r>
                      <w:proofErr w:type="gramStart"/>
                      <w:r w:rsidRPr="00FC3033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-mail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is the primary mode of communication about </w:t>
                      </w:r>
                      <w:r w:rsidRPr="00FC3033">
                        <w:rPr>
                          <w:sz w:val="20"/>
                          <w:szCs w:val="20"/>
                        </w:rPr>
                        <w:t xml:space="preserve"> information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FC3033">
                        <w:rPr>
                          <w:sz w:val="20"/>
                          <w:szCs w:val="20"/>
                        </w:rPr>
                        <w:t xml:space="preserve"> newsletters, classroom activities and events)</w:t>
                      </w:r>
                    </w:p>
                    <w:p w:rsidR="0086401E" w:rsidRPr="00FC3033" w:rsidRDefault="0086401E" w:rsidP="00BC1F9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6401E" w:rsidRPr="00FC3033" w:rsidRDefault="0086401E" w:rsidP="00BC1F98">
                      <w:pPr>
                        <w:rPr>
                          <w:sz w:val="22"/>
                          <w:szCs w:val="22"/>
                        </w:rPr>
                      </w:pPr>
                      <w:r w:rsidRPr="00FC3033">
                        <w:rPr>
                          <w:sz w:val="22"/>
                          <w:szCs w:val="22"/>
                        </w:rPr>
                        <w:t xml:space="preserve">Does your child have food/activity restrictions, diagnosed allergies, special needs, </w:t>
                      </w:r>
                      <w:proofErr w:type="gramStart"/>
                      <w:r w:rsidRPr="00FC3033">
                        <w:rPr>
                          <w:sz w:val="22"/>
                          <w:szCs w:val="22"/>
                        </w:rPr>
                        <w:t>custody</w:t>
                      </w:r>
                      <w:proofErr w:type="gramEnd"/>
                      <w:r w:rsidRPr="00FC3033">
                        <w:rPr>
                          <w:sz w:val="22"/>
                          <w:szCs w:val="22"/>
                        </w:rPr>
                        <w:t xml:space="preserve"> arrangements, medical or other conditions?  Please describe. _____________________________________________________________________________</w:t>
                      </w:r>
                    </w:p>
                    <w:p w:rsidR="0086401E" w:rsidRPr="00FC3033" w:rsidRDefault="0086401E" w:rsidP="00BC1F98">
                      <w:pPr>
                        <w:rPr>
                          <w:sz w:val="22"/>
                          <w:szCs w:val="22"/>
                        </w:rPr>
                      </w:pPr>
                      <w:r w:rsidRPr="00FC3033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</w:t>
                      </w:r>
                    </w:p>
                    <w:p w:rsidR="0086401E" w:rsidRPr="00FC3033" w:rsidRDefault="0086401E" w:rsidP="000F4054">
                      <w:pPr>
                        <w:rPr>
                          <w:sz w:val="12"/>
                        </w:rPr>
                      </w:pPr>
                    </w:p>
                    <w:p w:rsidR="0086401E" w:rsidRPr="00FC3033" w:rsidRDefault="0086401E" w:rsidP="000F4054">
                      <w:pPr>
                        <w:rPr>
                          <w:sz w:val="22"/>
                        </w:rPr>
                      </w:pPr>
                      <w:r w:rsidRPr="00FC3033">
                        <w:rPr>
                          <w:sz w:val="22"/>
                        </w:rPr>
                        <w:t>Who shall be the primary emergency contact? _____________________</w:t>
                      </w:r>
                      <w:proofErr w:type="gramStart"/>
                      <w:r w:rsidRPr="00FC3033">
                        <w:rPr>
                          <w:sz w:val="22"/>
                        </w:rPr>
                        <w:t>_  primary</w:t>
                      </w:r>
                      <w:proofErr w:type="gramEnd"/>
                      <w:r w:rsidRPr="00FC3033">
                        <w:rPr>
                          <w:sz w:val="22"/>
                        </w:rPr>
                        <w:t xml:space="preserve"> payer contact? ______________________</w:t>
                      </w:r>
                    </w:p>
                    <w:p w:rsidR="0086401E" w:rsidRPr="00580279" w:rsidRDefault="0086401E" w:rsidP="00BC1F98">
                      <w:pPr>
                        <w:rPr>
                          <w:sz w:val="22"/>
                          <w:szCs w:val="22"/>
                        </w:rPr>
                      </w:pPr>
                      <w:r w:rsidRPr="00FC303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C3033">
                        <w:rPr>
                          <w:sz w:val="16"/>
                          <w:szCs w:val="16"/>
                        </w:rPr>
                        <w:br/>
                      </w:r>
                      <w:r w:rsidRPr="00FC3033">
                        <w:rPr>
                          <w:sz w:val="22"/>
                          <w:szCs w:val="22"/>
                        </w:rPr>
                        <w:t>I request my child attend 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FC3033"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FC3033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FC3033">
                        <w:rPr>
                          <w:sz w:val="22"/>
                          <w:szCs w:val="22"/>
                        </w:rPr>
                        <w:t xml:space="preserve">:  (Mark Days &amp; Sessions)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</w:t>
                      </w:r>
                      <w:r w:rsidRPr="00FC30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FC3033">
                        <w:rPr>
                          <w:sz w:val="28"/>
                          <w:szCs w:val="28"/>
                        </w:rPr>
                        <w:t>□</w:t>
                      </w:r>
                      <w:r w:rsidRPr="00FC3033">
                        <w:rPr>
                          <w:sz w:val="20"/>
                        </w:rPr>
                        <w:t xml:space="preserve">  </w:t>
                      </w:r>
                      <w:r w:rsidRPr="00FC3033">
                        <w:rPr>
                          <w:sz w:val="22"/>
                          <w:szCs w:val="22"/>
                        </w:rPr>
                        <w:t>My</w:t>
                      </w:r>
                      <w:proofErr w:type="gramEnd"/>
                      <w:r w:rsidRPr="00FC3033">
                        <w:rPr>
                          <w:sz w:val="22"/>
                          <w:szCs w:val="22"/>
                        </w:rPr>
                        <w:t xml:space="preserve"> child will attend on a drop-in basis only</w:t>
                      </w:r>
                    </w:p>
                    <w:p w:rsidR="0086401E" w:rsidRPr="00F6410A" w:rsidRDefault="0086401E" w:rsidP="000F4054">
                      <w:pPr>
                        <w:jc w:val="center"/>
                        <w:rPr>
                          <w:sz w:val="6"/>
                        </w:rPr>
                      </w:pPr>
                      <w:r w:rsidRPr="00F6410A">
                        <w:rPr>
                          <w:sz w:val="6"/>
                        </w:rPr>
                        <w:t xml:space="preserve"> </w:t>
                      </w:r>
                      <w:r w:rsidRPr="00F6410A">
                        <w:rPr>
                          <w:sz w:val="6"/>
                        </w:rPr>
                        <w:tab/>
                      </w:r>
                      <w:r w:rsidRPr="00F6410A">
                        <w:rPr>
                          <w:sz w:val="6"/>
                        </w:rPr>
                        <w:tab/>
                      </w:r>
                      <w:r w:rsidRPr="00F6410A">
                        <w:rPr>
                          <w:sz w:val="6"/>
                        </w:rPr>
                        <w:tab/>
                      </w:r>
                      <w:r w:rsidRPr="00F6410A">
                        <w:rPr>
                          <w:sz w:val="6"/>
                        </w:rPr>
                        <w:tab/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0"/>
                        <w:gridCol w:w="1440"/>
                        <w:gridCol w:w="1440"/>
                        <w:gridCol w:w="1440"/>
                        <w:gridCol w:w="1440"/>
                        <w:gridCol w:w="1440"/>
                      </w:tblGrid>
                      <w:tr w:rsidR="0086401E" w:rsidRPr="00FC3033" w:rsidTr="008E3ABF">
                        <w:trPr>
                          <w:trHeight w:val="287"/>
                          <w:jc w:val="center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3033">
                              <w:rPr>
                                <w:b/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3033">
                              <w:rPr>
                                <w:b/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A619FA" w:rsidRDefault="0086401E" w:rsidP="00241163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7"/>
                              </w:rPr>
                            </w:pPr>
                            <w:r w:rsidRPr="00A619FA">
                              <w:rPr>
                                <w:b/>
                                <w:sz w:val="18"/>
                                <w:szCs w:val="17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3033">
                              <w:rPr>
                                <w:b/>
                                <w:sz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3033">
                              <w:rPr>
                                <w:b/>
                                <w:sz w:val="18"/>
                              </w:rPr>
                              <w:t>FRIDAY</w:t>
                            </w:r>
                          </w:p>
                        </w:tc>
                      </w:tr>
                      <w:tr w:rsidR="0086401E" w:rsidRPr="00FC3033" w:rsidTr="008E3ABF">
                        <w:trPr>
                          <w:trHeight w:val="460"/>
                          <w:jc w:val="center"/>
                        </w:trPr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6401E" w:rsidRPr="00A619FA" w:rsidRDefault="0086401E" w:rsidP="00A619FA">
                            <w:pPr>
                              <w:rPr>
                                <w:sz w:val="20"/>
                              </w:rPr>
                            </w:pPr>
                            <w:r w:rsidRPr="00A619FA">
                              <w:rPr>
                                <w:sz w:val="20"/>
                              </w:rPr>
                              <w:t xml:space="preserve">Mornings </w:t>
                            </w:r>
                          </w:p>
                          <w:p w:rsidR="0086401E" w:rsidRPr="00A619FA" w:rsidRDefault="0086401E" w:rsidP="00A619F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7:30-8:15</w:t>
                            </w:r>
                            <w:r w:rsidRPr="00A619FA">
                              <w:rPr>
                                <w:sz w:val="20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401E" w:rsidRPr="00FC3033" w:rsidTr="008E3ABF">
                        <w:trPr>
                          <w:trHeight w:val="460"/>
                          <w:jc w:val="center"/>
                        </w:trPr>
                        <w:tc>
                          <w:tcPr>
                            <w:tcW w:w="3600" w:type="dxa"/>
                            <w:vAlign w:val="center"/>
                          </w:tcPr>
                          <w:p w:rsidR="0086401E" w:rsidRPr="00A619FA" w:rsidRDefault="0086401E" w:rsidP="00A619FA">
                            <w:pPr>
                              <w:rPr>
                                <w:sz w:val="20"/>
                              </w:rPr>
                            </w:pPr>
                            <w:r w:rsidRPr="00A619FA">
                              <w:rPr>
                                <w:sz w:val="20"/>
                              </w:rPr>
                              <w:t xml:space="preserve">Kindergarten  Partial Afternoon </w:t>
                            </w:r>
                          </w:p>
                          <w:p w:rsidR="0086401E" w:rsidRPr="00A619FA" w:rsidRDefault="006340D1" w:rsidP="00EF737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1:15-2:3</w:t>
                            </w:r>
                            <w:r w:rsidR="0086401E" w:rsidRPr="00A619FA">
                              <w:rPr>
                                <w:sz w:val="20"/>
                              </w:rPr>
                              <w:t xml:space="preserve">0 PM  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3033">
                              <w:rPr>
                                <w:sz w:val="18"/>
                                <w:szCs w:val="18"/>
                              </w:rPr>
                              <w:t>Not available on Weds.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401E" w:rsidRPr="00FC3033" w:rsidTr="008E3ABF">
                        <w:trPr>
                          <w:trHeight w:val="460"/>
                          <w:jc w:val="center"/>
                        </w:trPr>
                        <w:tc>
                          <w:tcPr>
                            <w:tcW w:w="3600" w:type="dxa"/>
                            <w:vAlign w:val="center"/>
                          </w:tcPr>
                          <w:p w:rsidR="0086401E" w:rsidRPr="00A619FA" w:rsidRDefault="0086401E" w:rsidP="00A619FA">
                            <w:pPr>
                              <w:rPr>
                                <w:sz w:val="20"/>
                              </w:rPr>
                            </w:pPr>
                            <w:r w:rsidRPr="00A619FA">
                              <w:rPr>
                                <w:sz w:val="20"/>
                              </w:rPr>
                              <w:t xml:space="preserve">Kindergarten Full Afternoon </w:t>
                            </w:r>
                          </w:p>
                          <w:p w:rsidR="0086401E" w:rsidRPr="00A619FA" w:rsidRDefault="006340D1" w:rsidP="00EF737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1:15</w:t>
                            </w:r>
                            <w:r w:rsidR="0086401E" w:rsidRPr="00A619FA">
                              <w:rPr>
                                <w:sz w:val="20"/>
                              </w:rPr>
                              <w:t xml:space="preserve">-6:30 PM  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401E" w:rsidRPr="00FC3033" w:rsidTr="008E3ABF">
                        <w:trPr>
                          <w:trHeight w:val="460"/>
                          <w:jc w:val="center"/>
                        </w:trPr>
                        <w:tc>
                          <w:tcPr>
                            <w:tcW w:w="3600" w:type="dxa"/>
                            <w:vAlign w:val="center"/>
                          </w:tcPr>
                          <w:p w:rsidR="0086401E" w:rsidRPr="00A619FA" w:rsidRDefault="0086401E" w:rsidP="00A619FA">
                            <w:pPr>
                              <w:rPr>
                                <w:sz w:val="20"/>
                              </w:rPr>
                            </w:pPr>
                            <w:r w:rsidRPr="00A619FA">
                              <w:rPr>
                                <w:sz w:val="20"/>
                              </w:rPr>
                              <w:t xml:space="preserve">School Age Afternoon </w:t>
                            </w:r>
                          </w:p>
                          <w:p w:rsidR="0086401E" w:rsidRPr="00A619FA" w:rsidRDefault="006340D1" w:rsidP="00A619F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2:30-6:30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PM  (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1:30</w:t>
                            </w:r>
                            <w:r w:rsidR="0086401E" w:rsidRPr="00A619FA">
                              <w:rPr>
                                <w:sz w:val="20"/>
                              </w:rPr>
                              <w:t xml:space="preserve"> PM Weds.)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6401E" w:rsidRPr="00FC3033" w:rsidRDefault="0086401E" w:rsidP="00241163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401E" w:rsidRPr="00FC3033" w:rsidRDefault="0086401E" w:rsidP="00003373">
                      <w:pPr>
                        <w:rPr>
                          <w:sz w:val="16"/>
                          <w:szCs w:val="16"/>
                        </w:rPr>
                      </w:pPr>
                      <w:r w:rsidRPr="00FC3033">
                        <w:rPr>
                          <w:sz w:val="22"/>
                        </w:rPr>
                        <w:tab/>
                      </w:r>
                    </w:p>
                    <w:p w:rsidR="0086401E" w:rsidRDefault="0086401E" w:rsidP="00F35B5F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80279">
                        <w:rPr>
                          <w:b/>
                          <w:color w:val="000000"/>
                          <w:sz w:val="20"/>
                          <w:szCs w:val="20"/>
                        </w:rPr>
                        <w:t>PAYMENT OF A NONREFUNDABLE $50.00 FEE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TO </w:t>
                      </w:r>
                      <w:r w:rsidR="00525920">
                        <w:rPr>
                          <w:b/>
                          <w:color w:val="000000"/>
                          <w:sz w:val="20"/>
                          <w:szCs w:val="20"/>
                        </w:rPr>
                        <w:t>Bright Horizons</w:t>
                      </w:r>
                      <w:r w:rsidRPr="0058027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IS DUE AT THE TIME OF APPLICATION. </w:t>
                      </w:r>
                    </w:p>
                    <w:p w:rsidR="0086401E" w:rsidRDefault="0086401E" w:rsidP="00C3170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4688E">
                        <w:rPr>
                          <w:b/>
                          <w:color w:val="000000"/>
                          <w:sz w:val="20"/>
                          <w:szCs w:val="20"/>
                        </w:rPr>
                        <w:t>Application does not guarantee placement</w:t>
                      </w:r>
                      <w:r w:rsidRPr="00C3170C">
                        <w:rPr>
                          <w:color w:val="000000"/>
                          <w:sz w:val="20"/>
                          <w:szCs w:val="20"/>
                        </w:rPr>
                        <w:t xml:space="preserve">.  Your center management will contact you with availability after processing your application in the order of receipt.  Families needing full time care </w:t>
                      </w:r>
                      <w:proofErr w:type="gramStart"/>
                      <w:r w:rsidRPr="00C3170C">
                        <w:rPr>
                          <w:color w:val="000000"/>
                          <w:sz w:val="20"/>
                          <w:szCs w:val="20"/>
                        </w:rPr>
                        <w:t>are given</w:t>
                      </w:r>
                      <w:proofErr w:type="gramEnd"/>
                      <w:r w:rsidRPr="00C3170C">
                        <w:rPr>
                          <w:color w:val="000000"/>
                          <w:sz w:val="20"/>
                          <w:szCs w:val="20"/>
                        </w:rPr>
                        <w:t xml:space="preserve"> priority.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Original form 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must be submitted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with the fee to be processed.</w:t>
                      </w:r>
                    </w:p>
                    <w:p w:rsidR="0086401E" w:rsidRPr="00580279" w:rsidRDefault="0086401E" w:rsidP="00F35B5F">
                      <w:pPr>
                        <w:jc w:val="center"/>
                        <w:rPr>
                          <w:color w:val="000000"/>
                          <w:sz w:val="16"/>
                          <w:szCs w:val="20"/>
                        </w:rPr>
                      </w:pPr>
                    </w:p>
                    <w:p w:rsidR="0086401E" w:rsidRPr="00F6410A" w:rsidRDefault="0086401E" w:rsidP="00BC1F98">
                      <w:pPr>
                        <w:rPr>
                          <w:sz w:val="10"/>
                          <w:szCs w:val="20"/>
                        </w:rPr>
                      </w:pPr>
                    </w:p>
                    <w:p w:rsidR="0086401E" w:rsidRPr="00FC3033" w:rsidRDefault="0086401E" w:rsidP="00BC1F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3033">
                        <w:rPr>
                          <w:b/>
                          <w:bCs/>
                          <w:sz w:val="20"/>
                          <w:szCs w:val="20"/>
                        </w:rPr>
                        <w:t>SIGNATURE</w:t>
                      </w:r>
                      <w:r w:rsidRPr="00FC303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C3033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                    </w:t>
                      </w:r>
                      <w:r w:rsidRPr="00FC303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C3033">
                        <w:rPr>
                          <w:b/>
                          <w:bCs/>
                          <w:sz w:val="20"/>
                          <w:szCs w:val="20"/>
                        </w:rPr>
                        <w:t>DATE</w:t>
                      </w:r>
                      <w:r w:rsidRPr="00FC3033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:rsidR="0086401E" w:rsidRPr="00FC3033" w:rsidRDefault="0086401E">
                      <w:pPr>
                        <w:rPr>
                          <w:sz w:val="18"/>
                        </w:rPr>
                      </w:pPr>
                    </w:p>
                    <w:p w:rsidR="0086401E" w:rsidRDefault="0086401E" w:rsidP="005802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Application m</w:t>
                      </w:r>
                      <w:r w:rsidRPr="00FC3033">
                        <w:rPr>
                          <w:sz w:val="22"/>
                          <w:szCs w:val="22"/>
                        </w:rPr>
                        <w:t>ailing addresses (be sure to specify which center on your envelope)</w:t>
                      </w:r>
                    </w:p>
                    <w:p w:rsidR="0086401E" w:rsidRPr="00580279" w:rsidRDefault="0086401E" w:rsidP="00580279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Please do not mail correspondence to the schools during the summer – it </w:t>
                      </w: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will not be processed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 xml:space="preserve"> until after school opens.</w:t>
                      </w:r>
                    </w:p>
                    <w:p w:rsidR="0086401E" w:rsidRPr="00FC3033" w:rsidRDefault="0086401E" w:rsidP="0058027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86401E" w:rsidRPr="00FC3033" w:rsidRDefault="0086401E" w:rsidP="005802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C3033">
                        <w:rPr>
                          <w:b/>
                          <w:sz w:val="22"/>
                          <w:szCs w:val="22"/>
                          <w:u w:val="single"/>
                        </w:rPr>
                        <w:t>Old Mill, Strawberry or Tam Valley EDS</w:t>
                      </w:r>
                      <w:r w:rsidRPr="00FC303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C303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C303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C303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C3033">
                        <w:rPr>
                          <w:b/>
                          <w:sz w:val="22"/>
                          <w:szCs w:val="22"/>
                          <w:u w:val="single"/>
                        </w:rPr>
                        <w:t>Park or Edna Maguire EDS</w:t>
                      </w:r>
                    </w:p>
                    <w:p w:rsidR="0086401E" w:rsidRPr="00FC3033" w:rsidRDefault="0086401E" w:rsidP="0058027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C3033"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Pr="00FC3033">
                        <w:rPr>
                          <w:b/>
                          <w:sz w:val="22"/>
                          <w:szCs w:val="22"/>
                        </w:rPr>
                        <w:t xml:space="preserve"> 7</w:t>
                      </w:r>
                      <w:r w:rsidRPr="00FC3033">
                        <w:rPr>
                          <w:sz w:val="22"/>
                          <w:szCs w:val="22"/>
                        </w:rPr>
                        <w:t xml:space="preserve">75 E. </w:t>
                      </w:r>
                      <w:proofErr w:type="spellStart"/>
                      <w:r w:rsidRPr="00FC3033">
                        <w:rPr>
                          <w:sz w:val="22"/>
                          <w:szCs w:val="22"/>
                        </w:rPr>
                        <w:t>Blithedale</w:t>
                      </w:r>
                      <w:proofErr w:type="spellEnd"/>
                      <w:r w:rsidRPr="00FC3033">
                        <w:rPr>
                          <w:sz w:val="22"/>
                          <w:szCs w:val="22"/>
                        </w:rPr>
                        <w:t xml:space="preserve"> Avenue, UPS Box #386</w:t>
                      </w:r>
                      <w:r w:rsidRPr="00FC3033">
                        <w:rPr>
                          <w:sz w:val="22"/>
                          <w:szCs w:val="22"/>
                        </w:rPr>
                        <w:tab/>
                      </w:r>
                      <w:r w:rsidRPr="00FC3033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FC3033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Pr="00FC3033">
                        <w:rPr>
                          <w:sz w:val="22"/>
                          <w:szCs w:val="22"/>
                        </w:rPr>
                        <w:t xml:space="preserve">775 E. </w:t>
                      </w:r>
                      <w:proofErr w:type="spellStart"/>
                      <w:r w:rsidRPr="00FC3033">
                        <w:rPr>
                          <w:sz w:val="22"/>
                          <w:szCs w:val="22"/>
                        </w:rPr>
                        <w:t>Blithedale</w:t>
                      </w:r>
                      <w:proofErr w:type="spellEnd"/>
                      <w:r w:rsidRPr="00FC3033">
                        <w:rPr>
                          <w:sz w:val="22"/>
                          <w:szCs w:val="22"/>
                        </w:rPr>
                        <w:t xml:space="preserve"> Avenue, UPS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FC3033">
                            <w:rPr>
                              <w:sz w:val="22"/>
                              <w:szCs w:val="22"/>
                            </w:rPr>
                            <w:t>Box #</w:t>
                          </w:r>
                        </w:smartTag>
                        <w:r w:rsidRPr="00FC3033">
                          <w:rPr>
                            <w:sz w:val="22"/>
                            <w:szCs w:val="22"/>
                          </w:rPr>
                          <w:t>393</w:t>
                        </w:r>
                      </w:smartTag>
                    </w:p>
                    <w:p w:rsidR="0086401E" w:rsidRPr="00FC3033" w:rsidRDefault="0086401E" w:rsidP="00580279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FC3033"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Mill Valley, CA 94941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FC3033">
                        <w:rPr>
                          <w:sz w:val="22"/>
                          <w:szCs w:val="22"/>
                        </w:rPr>
                        <w:t>Mill Valley, CA 94941</w:t>
                      </w:r>
                    </w:p>
                    <w:p w:rsidR="0086401E" w:rsidRDefault="0086401E" w:rsidP="0058027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86401E" w:rsidRDefault="0086401E" w:rsidP="00580279">
                      <w:pPr>
                        <w:pStyle w:val="NoSpacing"/>
                        <w:jc w:val="center"/>
                        <w:rPr>
                          <w:rStyle w:val="Hyperlink"/>
                          <w:sz w:val="20"/>
                        </w:rPr>
                      </w:pPr>
                      <w:r w:rsidRPr="00FC3033">
                        <w:rPr>
                          <w:sz w:val="20"/>
                        </w:rPr>
                        <w:t xml:space="preserve">Tax ID # </w:t>
                      </w:r>
                      <w:r w:rsidR="00525920">
                        <w:rPr>
                          <w:sz w:val="20"/>
                        </w:rPr>
                        <w:t>04-2949680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525920">
                        <w:rPr>
                          <w:sz w:val="20"/>
                        </w:rPr>
                        <w:t>www.brighthorizons.com</w:t>
                      </w:r>
                    </w:p>
                    <w:p w:rsidR="0086401E" w:rsidRPr="00E91F3E" w:rsidRDefault="0086401E" w:rsidP="0000337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sectPr w:rsidR="0097041C" w:rsidRPr="00F35B5F" w:rsidSect="00B90C06">
      <w:footerReference w:type="default" r:id="rId8"/>
      <w:pgSz w:w="12240" w:h="15840" w:code="1"/>
      <w:pgMar w:top="1440" w:right="288" w:bottom="1440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BB" w:rsidRDefault="00737DBB">
      <w:r>
        <w:separator/>
      </w:r>
    </w:p>
  </w:endnote>
  <w:endnote w:type="continuationSeparator" w:id="0">
    <w:p w:rsidR="00737DBB" w:rsidRDefault="0073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1E" w:rsidRDefault="0086401E" w:rsidP="0094688E">
    <w:pPr>
      <w:pStyle w:val="Footer"/>
      <w:pBdr>
        <w:top w:val="single" w:sz="4" w:space="2" w:color="auto"/>
      </w:pBdr>
      <w:rPr>
        <w:rFonts w:ascii="Arial" w:hAnsi="Arial" w:cs="Arial"/>
        <w:sz w:val="16"/>
        <w:szCs w:val="16"/>
      </w:rPr>
    </w:pPr>
    <w:r w:rsidRPr="00D47C93">
      <w:rPr>
        <w:rFonts w:ascii="Arial" w:hAnsi="Arial" w:cs="Arial"/>
        <w:sz w:val="16"/>
        <w:szCs w:val="16"/>
      </w:rPr>
      <w:t>Edna Maguire E</w:t>
    </w:r>
    <w:r>
      <w:rPr>
        <w:rFonts w:ascii="Arial" w:hAnsi="Arial" w:cs="Arial"/>
        <w:sz w:val="16"/>
        <w:szCs w:val="16"/>
      </w:rPr>
      <w:t>.</w:t>
    </w:r>
    <w:r w:rsidRPr="00D47C93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.</w:t>
    </w:r>
    <w:r w:rsidRPr="00D47C93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.</w:t>
    </w:r>
    <w:r w:rsidRPr="00D47C93">
      <w:rPr>
        <w:rFonts w:ascii="Arial" w:hAnsi="Arial" w:cs="Arial"/>
        <w:sz w:val="16"/>
        <w:szCs w:val="16"/>
      </w:rPr>
      <w:t xml:space="preserve">                   </w:t>
    </w:r>
    <w:r>
      <w:rPr>
        <w:rFonts w:ascii="Arial" w:hAnsi="Arial" w:cs="Arial"/>
        <w:sz w:val="16"/>
        <w:szCs w:val="16"/>
      </w:rPr>
      <w:t xml:space="preserve"> </w:t>
    </w:r>
    <w:r w:rsidRPr="00D47C9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D47C93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</w:t>
    </w:r>
    <w:r w:rsidRPr="00D47C93">
      <w:rPr>
        <w:rFonts w:ascii="Arial" w:hAnsi="Arial" w:cs="Arial"/>
        <w:sz w:val="16"/>
        <w:szCs w:val="16"/>
      </w:rPr>
      <w:t>Old Mill E</w:t>
    </w:r>
    <w:r>
      <w:rPr>
        <w:rFonts w:ascii="Arial" w:hAnsi="Arial" w:cs="Arial"/>
        <w:sz w:val="16"/>
        <w:szCs w:val="16"/>
      </w:rPr>
      <w:t>.</w:t>
    </w:r>
    <w:r w:rsidRPr="00D47C93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.</w:t>
    </w:r>
    <w:r w:rsidRPr="00D47C93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.</w:t>
    </w:r>
    <w:r w:rsidRPr="00D47C93"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</w:rPr>
      <w:t xml:space="preserve">  </w:t>
    </w:r>
    <w:r w:rsidRPr="00D47C93"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 xml:space="preserve"> </w:t>
    </w:r>
    <w:r w:rsidRPr="00D47C93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</w:t>
    </w:r>
    <w:r w:rsidRPr="00D47C9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</w:t>
    </w:r>
    <w:r w:rsidRPr="00D47C93">
      <w:rPr>
        <w:rFonts w:ascii="Arial" w:hAnsi="Arial" w:cs="Arial"/>
        <w:sz w:val="16"/>
        <w:szCs w:val="16"/>
      </w:rPr>
      <w:t>Park E</w:t>
    </w:r>
    <w:r>
      <w:rPr>
        <w:rFonts w:ascii="Arial" w:hAnsi="Arial" w:cs="Arial"/>
        <w:sz w:val="16"/>
        <w:szCs w:val="16"/>
      </w:rPr>
      <w:t>.</w:t>
    </w:r>
    <w:r w:rsidRPr="00D47C93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.</w:t>
    </w:r>
    <w:r w:rsidRPr="00D47C93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.                        </w:t>
    </w:r>
    <w:r w:rsidRPr="00D47C93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D47C9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D47C93">
      <w:rPr>
        <w:rFonts w:ascii="Arial" w:hAnsi="Arial" w:cs="Arial"/>
        <w:sz w:val="16"/>
        <w:szCs w:val="16"/>
      </w:rPr>
      <w:t>Strawberry Point E</w:t>
    </w:r>
    <w:r>
      <w:rPr>
        <w:rFonts w:ascii="Arial" w:hAnsi="Arial" w:cs="Arial"/>
        <w:sz w:val="16"/>
        <w:szCs w:val="16"/>
      </w:rPr>
      <w:t>.</w:t>
    </w:r>
    <w:r w:rsidRPr="00D47C93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.</w:t>
    </w:r>
    <w:r w:rsidRPr="00D47C93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.               </w:t>
    </w:r>
    <w:r w:rsidRPr="00D47C93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</w:t>
    </w:r>
    <w:r w:rsidRPr="00D47C93">
      <w:rPr>
        <w:rFonts w:ascii="Arial" w:hAnsi="Arial" w:cs="Arial"/>
        <w:sz w:val="16"/>
        <w:szCs w:val="16"/>
      </w:rPr>
      <w:t xml:space="preserve">   Tam Valley E</w:t>
    </w:r>
    <w:r>
      <w:rPr>
        <w:rFonts w:ascii="Arial" w:hAnsi="Arial" w:cs="Arial"/>
        <w:sz w:val="16"/>
        <w:szCs w:val="16"/>
      </w:rPr>
      <w:t>.</w:t>
    </w:r>
    <w:r w:rsidRPr="00D47C93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.</w:t>
    </w:r>
    <w:r w:rsidRPr="00D47C93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.</w:t>
    </w:r>
  </w:p>
  <w:p w:rsidR="0086401E" w:rsidRDefault="0086401E" w:rsidP="0094688E">
    <w:pPr>
      <w:pStyle w:val="Footer"/>
      <w:pBdr>
        <w:top w:val="single" w:sz="4" w:space="2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80 Lomita Ave.                               352 Throckmorton Ave.                360 E. </w:t>
    </w:r>
    <w:proofErr w:type="spellStart"/>
    <w:r>
      <w:rPr>
        <w:rFonts w:ascii="Arial" w:hAnsi="Arial" w:cs="Arial"/>
        <w:sz w:val="16"/>
        <w:szCs w:val="16"/>
      </w:rPr>
      <w:t>Blithedale</w:t>
    </w:r>
    <w:proofErr w:type="spellEnd"/>
    <w:r>
      <w:rPr>
        <w:rFonts w:ascii="Arial" w:hAnsi="Arial" w:cs="Arial"/>
        <w:sz w:val="16"/>
        <w:szCs w:val="16"/>
      </w:rPr>
      <w:t xml:space="preserve"> Ave.                      117 E. Strawberry Dr.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350 Bell Lane</w:t>
    </w:r>
  </w:p>
  <w:p w:rsidR="0086401E" w:rsidRPr="00D47C93" w:rsidRDefault="0086401E" w:rsidP="0094688E">
    <w:pPr>
      <w:pStyle w:val="Footer"/>
      <w:pBdr>
        <w:top w:val="single" w:sz="4" w:space="2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Mill Valley, CA 94941                      Mill Valley, CA 94941                   Mill Valley, CA 94941                       Mill Valley, CA 94941                           Mill Valley, CA 94941</w:t>
    </w:r>
  </w:p>
  <w:p w:rsidR="0086401E" w:rsidRPr="00A619FA" w:rsidRDefault="0086401E">
    <w:pPr>
      <w:pStyle w:val="Footer"/>
      <w:rPr>
        <w:rFonts w:ascii="Arial" w:hAnsi="Arial" w:cs="Arial"/>
        <w:sz w:val="16"/>
        <w:szCs w:val="16"/>
      </w:rPr>
    </w:pPr>
    <w:r w:rsidRPr="00D47C93">
      <w:rPr>
        <w:rFonts w:ascii="Arial" w:hAnsi="Arial" w:cs="Arial"/>
        <w:sz w:val="16"/>
        <w:szCs w:val="16"/>
      </w:rPr>
      <w:t xml:space="preserve">415-381-2231  </w:t>
    </w:r>
    <w:r>
      <w:rPr>
        <w:rFonts w:ascii="Arial" w:hAnsi="Arial" w:cs="Arial"/>
        <w:sz w:val="16"/>
        <w:szCs w:val="16"/>
      </w:rPr>
      <w:t xml:space="preserve">    </w:t>
    </w:r>
    <w:r w:rsidRPr="00D47C93">
      <w:rPr>
        <w:rFonts w:ascii="Arial" w:hAnsi="Arial" w:cs="Arial"/>
        <w:sz w:val="16"/>
        <w:szCs w:val="16"/>
      </w:rPr>
      <w:t xml:space="preserve">                        </w:t>
    </w:r>
    <w:r>
      <w:rPr>
        <w:rFonts w:ascii="Arial" w:hAnsi="Arial" w:cs="Arial"/>
        <w:sz w:val="16"/>
        <w:szCs w:val="16"/>
      </w:rPr>
      <w:t xml:space="preserve">       </w:t>
    </w:r>
    <w:r w:rsidRPr="00D47C93">
      <w:rPr>
        <w:rFonts w:ascii="Arial" w:hAnsi="Arial" w:cs="Arial"/>
        <w:sz w:val="16"/>
        <w:szCs w:val="16"/>
      </w:rPr>
      <w:t xml:space="preserve"> 415-383-1308                        </w:t>
    </w:r>
    <w:r>
      <w:rPr>
        <w:rFonts w:ascii="Arial" w:hAnsi="Arial" w:cs="Arial"/>
        <w:sz w:val="16"/>
        <w:szCs w:val="16"/>
      </w:rPr>
      <w:t xml:space="preserve">  </w:t>
    </w:r>
    <w:r w:rsidRPr="00D47C93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</w:t>
    </w:r>
    <w:r w:rsidRPr="00D47C93">
      <w:rPr>
        <w:rFonts w:ascii="Arial" w:hAnsi="Arial" w:cs="Arial"/>
        <w:sz w:val="16"/>
        <w:szCs w:val="16"/>
      </w:rPr>
      <w:t xml:space="preserve"> 415-388-1458                             </w:t>
    </w:r>
    <w:r>
      <w:rPr>
        <w:rFonts w:ascii="Arial" w:hAnsi="Arial" w:cs="Arial"/>
        <w:sz w:val="16"/>
        <w:szCs w:val="16"/>
      </w:rPr>
      <w:t xml:space="preserve"> </w:t>
    </w:r>
    <w:r w:rsidRPr="00D47C93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</w:t>
    </w:r>
    <w:r w:rsidRPr="00D47C93">
      <w:rPr>
        <w:rFonts w:ascii="Arial" w:hAnsi="Arial" w:cs="Arial"/>
        <w:sz w:val="16"/>
        <w:szCs w:val="16"/>
      </w:rPr>
      <w:t xml:space="preserve"> 415-383-6204        </w:t>
    </w:r>
    <w:r>
      <w:rPr>
        <w:rFonts w:ascii="Arial" w:hAnsi="Arial" w:cs="Arial"/>
        <w:sz w:val="16"/>
        <w:szCs w:val="16"/>
      </w:rPr>
      <w:t xml:space="preserve">                   </w:t>
    </w:r>
    <w:r w:rsidRPr="00D47C93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 xml:space="preserve"> </w:t>
    </w:r>
    <w:r w:rsidRPr="00D47C9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</w:t>
    </w:r>
    <w:r w:rsidRPr="00D47C93">
      <w:rPr>
        <w:rFonts w:ascii="Arial" w:hAnsi="Arial" w:cs="Arial"/>
        <w:sz w:val="16"/>
        <w:szCs w:val="16"/>
      </w:rPr>
      <w:t>415-388-8304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BB" w:rsidRDefault="00737DBB">
      <w:r>
        <w:separator/>
      </w:r>
    </w:p>
  </w:footnote>
  <w:footnote w:type="continuationSeparator" w:id="0">
    <w:p w:rsidR="00737DBB" w:rsidRDefault="0073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28"/>
    <w:rsid w:val="00003373"/>
    <w:rsid w:val="000301A5"/>
    <w:rsid w:val="00031DC4"/>
    <w:rsid w:val="000324FA"/>
    <w:rsid w:val="000B0E40"/>
    <w:rsid w:val="000F4054"/>
    <w:rsid w:val="001236C3"/>
    <w:rsid w:val="00133FA7"/>
    <w:rsid w:val="001D7972"/>
    <w:rsid w:val="001F1D4F"/>
    <w:rsid w:val="00241163"/>
    <w:rsid w:val="002803A3"/>
    <w:rsid w:val="00314905"/>
    <w:rsid w:val="0031555A"/>
    <w:rsid w:val="0033662A"/>
    <w:rsid w:val="00342B0F"/>
    <w:rsid w:val="003555E7"/>
    <w:rsid w:val="003720C5"/>
    <w:rsid w:val="00381954"/>
    <w:rsid w:val="003C7598"/>
    <w:rsid w:val="003F19DE"/>
    <w:rsid w:val="00441DA1"/>
    <w:rsid w:val="00462A39"/>
    <w:rsid w:val="004D508D"/>
    <w:rsid w:val="004F3599"/>
    <w:rsid w:val="00507B3E"/>
    <w:rsid w:val="00525920"/>
    <w:rsid w:val="00580279"/>
    <w:rsid w:val="005B366A"/>
    <w:rsid w:val="0060756B"/>
    <w:rsid w:val="00615DA3"/>
    <w:rsid w:val="00621D17"/>
    <w:rsid w:val="006340D1"/>
    <w:rsid w:val="00667128"/>
    <w:rsid w:val="0067092B"/>
    <w:rsid w:val="006D267E"/>
    <w:rsid w:val="00713DA9"/>
    <w:rsid w:val="007231BC"/>
    <w:rsid w:val="00737DBB"/>
    <w:rsid w:val="00752EC4"/>
    <w:rsid w:val="007B2CC8"/>
    <w:rsid w:val="0084649F"/>
    <w:rsid w:val="0086401E"/>
    <w:rsid w:val="00884BE3"/>
    <w:rsid w:val="00890283"/>
    <w:rsid w:val="008E3ABF"/>
    <w:rsid w:val="008F1295"/>
    <w:rsid w:val="00941CDB"/>
    <w:rsid w:val="0094542C"/>
    <w:rsid w:val="0094688E"/>
    <w:rsid w:val="00950B7B"/>
    <w:rsid w:val="0097041C"/>
    <w:rsid w:val="009874DB"/>
    <w:rsid w:val="009906B1"/>
    <w:rsid w:val="00A364A2"/>
    <w:rsid w:val="00A619FA"/>
    <w:rsid w:val="00A85189"/>
    <w:rsid w:val="00AB6216"/>
    <w:rsid w:val="00AC554C"/>
    <w:rsid w:val="00AF626C"/>
    <w:rsid w:val="00B011A0"/>
    <w:rsid w:val="00B06A98"/>
    <w:rsid w:val="00B90C06"/>
    <w:rsid w:val="00BC1F98"/>
    <w:rsid w:val="00BD3B44"/>
    <w:rsid w:val="00C3170C"/>
    <w:rsid w:val="00C916C8"/>
    <w:rsid w:val="00D01D38"/>
    <w:rsid w:val="00DA074E"/>
    <w:rsid w:val="00DE4E4C"/>
    <w:rsid w:val="00E91F3E"/>
    <w:rsid w:val="00EB651C"/>
    <w:rsid w:val="00EF737A"/>
    <w:rsid w:val="00EF7571"/>
    <w:rsid w:val="00F35B5F"/>
    <w:rsid w:val="00F36F85"/>
    <w:rsid w:val="00F63E9D"/>
    <w:rsid w:val="00F6410A"/>
    <w:rsid w:val="00F902D3"/>
    <w:rsid w:val="00FB17C6"/>
    <w:rsid w:val="00FC3033"/>
    <w:rsid w:val="00FF0A4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F59C1FF"/>
  <w15:docId w15:val="{88BB85BD-F4DE-4BB0-BD78-7ED4876F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F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F9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C1F98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803A3"/>
  </w:style>
  <w:style w:type="paragraph" w:styleId="Header">
    <w:name w:val="header"/>
    <w:basedOn w:val="Normal"/>
    <w:rsid w:val="00B90C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0C0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BC1F9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1F98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BC1F98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BC1F98"/>
    <w:rPr>
      <w:b/>
      <w:bCs/>
      <w:sz w:val="24"/>
      <w:szCs w:val="24"/>
      <w:u w:val="single"/>
    </w:rPr>
  </w:style>
  <w:style w:type="table" w:styleId="TableGrid">
    <w:name w:val="Table Grid"/>
    <w:basedOn w:val="TableNormal"/>
    <w:rsid w:val="00BC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C1F98"/>
    <w:rPr>
      <w:color w:val="0000FF"/>
      <w:u w:val="single"/>
    </w:rPr>
  </w:style>
  <w:style w:type="paragraph" w:styleId="NormalWeb">
    <w:name w:val="Normal (Web)"/>
    <w:basedOn w:val="Normal"/>
    <w:rsid w:val="0024116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03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care\My%20Documents\Children's%20file%20forms\EDS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7CEC-1515-45B1-B272-55F4E7B3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EDS Stationery.dot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2008</vt:lpstr>
    </vt:vector>
  </TitlesOfParts>
  <Company>Bright Horizons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2008</dc:title>
  <dc:creator>User</dc:creator>
  <cp:lastModifiedBy>Katharine Troia</cp:lastModifiedBy>
  <cp:revision>3</cp:revision>
  <cp:lastPrinted>2015-04-14T00:04:00Z</cp:lastPrinted>
  <dcterms:created xsi:type="dcterms:W3CDTF">2019-05-07T23:12:00Z</dcterms:created>
  <dcterms:modified xsi:type="dcterms:W3CDTF">2019-05-09T18:03:00Z</dcterms:modified>
</cp:coreProperties>
</file>