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06C" w:rsidRDefault="00AF606C" w:rsidP="00B7374E">
      <w:pPr>
        <w:spacing w:after="0"/>
        <w:jc w:val="center"/>
        <w:rPr>
          <w:b/>
        </w:rPr>
      </w:pPr>
      <w:r>
        <w:rPr>
          <w:b/>
        </w:rPr>
        <w:t>Community Action Resource &amp; Development, Inc</w:t>
      </w:r>
      <w:r w:rsidR="00B7374E">
        <w:rPr>
          <w:b/>
        </w:rPr>
        <w:t>.</w:t>
      </w:r>
    </w:p>
    <w:p w:rsidR="00B7374E" w:rsidRDefault="00B7374E" w:rsidP="00B7374E">
      <w:pPr>
        <w:spacing w:after="0"/>
        <w:jc w:val="center"/>
        <w:rPr>
          <w:b/>
        </w:rPr>
      </w:pPr>
      <w:r>
        <w:rPr>
          <w:b/>
        </w:rPr>
        <w:t>Board of Directors Meeting</w:t>
      </w:r>
    </w:p>
    <w:p w:rsidR="00B7374E" w:rsidRDefault="007F5174" w:rsidP="00B7374E">
      <w:pPr>
        <w:spacing w:after="0"/>
        <w:jc w:val="center"/>
        <w:rPr>
          <w:b/>
        </w:rPr>
      </w:pPr>
      <w:r>
        <w:rPr>
          <w:b/>
        </w:rPr>
        <w:t>January 27, 2023</w:t>
      </w:r>
      <w:r w:rsidR="00B7374E">
        <w:rPr>
          <w:b/>
        </w:rPr>
        <w:t xml:space="preserve"> – 12:00 Noon</w:t>
      </w:r>
    </w:p>
    <w:p w:rsidR="00B7374E" w:rsidRDefault="00B7374E" w:rsidP="00B7374E">
      <w:pPr>
        <w:spacing w:after="0"/>
        <w:jc w:val="center"/>
        <w:rPr>
          <w:b/>
        </w:rPr>
      </w:pPr>
    </w:p>
    <w:p w:rsidR="00B7374E" w:rsidRDefault="00B7374E" w:rsidP="00B7374E">
      <w:pPr>
        <w:spacing w:after="0"/>
        <w:jc w:val="center"/>
        <w:rPr>
          <w:b/>
          <w:caps/>
        </w:rPr>
      </w:pPr>
      <w:r>
        <w:rPr>
          <w:b/>
        </w:rPr>
        <w:t xml:space="preserve">A G E N D </w:t>
      </w:r>
      <w:r>
        <w:rPr>
          <w:b/>
          <w:caps/>
        </w:rPr>
        <w:t>A</w:t>
      </w:r>
    </w:p>
    <w:p w:rsidR="00B7374E" w:rsidRDefault="00B7374E" w:rsidP="00B7374E">
      <w:pPr>
        <w:spacing w:after="0"/>
        <w:jc w:val="center"/>
        <w:rPr>
          <w:b/>
          <w:caps/>
        </w:rPr>
      </w:pPr>
    </w:p>
    <w:p w:rsidR="00B7374E" w:rsidRDefault="00B7374E" w:rsidP="00B7374E">
      <w:pPr>
        <w:spacing w:after="0"/>
        <w:rPr>
          <w:caps/>
        </w:rPr>
      </w:pPr>
      <w:r>
        <w:rPr>
          <w:caps/>
        </w:rPr>
        <w:t>Note:  The Board of Directors may discuss, vote to approve, vote to disapprove, vote to table or decide not to vote on any item on this agenda.</w:t>
      </w:r>
    </w:p>
    <w:p w:rsidR="00B7374E" w:rsidRDefault="00B7374E" w:rsidP="00B7374E">
      <w:pPr>
        <w:spacing w:after="0"/>
        <w:rPr>
          <w:caps/>
        </w:rPr>
      </w:pPr>
    </w:p>
    <w:p w:rsidR="00B346AF" w:rsidRPr="00C374DB" w:rsidRDefault="00B7374E" w:rsidP="00C374DB">
      <w:pPr>
        <w:pStyle w:val="ListParagraph"/>
        <w:numPr>
          <w:ilvl w:val="0"/>
          <w:numId w:val="1"/>
        </w:numPr>
        <w:spacing w:after="0"/>
        <w:rPr>
          <w:caps/>
        </w:rPr>
      </w:pPr>
      <w:r>
        <w:rPr>
          <w:caps/>
        </w:rPr>
        <w:t xml:space="preserve"> cALL TO oRDER</w:t>
      </w:r>
    </w:p>
    <w:p w:rsidR="00B346AF" w:rsidRPr="00C374DB" w:rsidRDefault="00B7374E" w:rsidP="00B346AF">
      <w:pPr>
        <w:pStyle w:val="ListParagraph"/>
        <w:numPr>
          <w:ilvl w:val="0"/>
          <w:numId w:val="1"/>
        </w:numPr>
        <w:spacing w:after="0"/>
        <w:rPr>
          <w:caps/>
        </w:rPr>
      </w:pPr>
      <w:r>
        <w:rPr>
          <w:caps/>
        </w:rPr>
        <w:t xml:space="preserve"> rOLL cALL</w:t>
      </w:r>
    </w:p>
    <w:p w:rsidR="00912093" w:rsidRPr="00C374DB" w:rsidRDefault="00B7374E" w:rsidP="00912093">
      <w:pPr>
        <w:pStyle w:val="ListParagraph"/>
        <w:numPr>
          <w:ilvl w:val="0"/>
          <w:numId w:val="1"/>
        </w:numPr>
        <w:spacing w:after="0"/>
        <w:rPr>
          <w:caps/>
        </w:rPr>
      </w:pPr>
      <w:r>
        <w:rPr>
          <w:caps/>
        </w:rPr>
        <w:t>wELCOME TO GUESTS</w:t>
      </w:r>
    </w:p>
    <w:p w:rsidR="00B346AF" w:rsidRPr="00C374DB" w:rsidRDefault="00B7374E" w:rsidP="00C374DB">
      <w:pPr>
        <w:pStyle w:val="ListParagraph"/>
        <w:numPr>
          <w:ilvl w:val="0"/>
          <w:numId w:val="1"/>
        </w:numPr>
        <w:spacing w:after="0"/>
        <w:rPr>
          <w:caps/>
        </w:rPr>
      </w:pPr>
      <w:r>
        <w:rPr>
          <w:caps/>
        </w:rPr>
        <w:t>OPEN FORUM</w:t>
      </w:r>
    </w:p>
    <w:p w:rsidR="00B7374E" w:rsidRDefault="00B7374E" w:rsidP="00B7374E">
      <w:pPr>
        <w:pStyle w:val="ListParagraph"/>
        <w:numPr>
          <w:ilvl w:val="0"/>
          <w:numId w:val="1"/>
        </w:numPr>
        <w:spacing w:after="0"/>
        <w:rPr>
          <w:caps/>
        </w:rPr>
      </w:pPr>
      <w:r>
        <w:rPr>
          <w:caps/>
        </w:rPr>
        <w:t>CONSIDERATION OF AND ACTION, AS NEEDED ON REAPPOINTMENT, ELECTION OR RESIGNATION OF BOARD MEMBER</w:t>
      </w:r>
    </w:p>
    <w:p w:rsidR="00B346AF" w:rsidRPr="00912093" w:rsidRDefault="00B346AF" w:rsidP="00912093">
      <w:pPr>
        <w:spacing w:after="0"/>
        <w:rPr>
          <w:caps/>
        </w:rPr>
      </w:pPr>
    </w:p>
    <w:p w:rsidR="00BC29A8" w:rsidRDefault="00B7374E" w:rsidP="00B7374E">
      <w:pPr>
        <w:pStyle w:val="ListParagraph"/>
        <w:numPr>
          <w:ilvl w:val="0"/>
          <w:numId w:val="1"/>
        </w:numPr>
        <w:spacing w:after="0"/>
        <w:rPr>
          <w:caps/>
        </w:rPr>
      </w:pPr>
      <w:r>
        <w:rPr>
          <w:caps/>
        </w:rPr>
        <w:t>cONSENT dOCKET - t</w:t>
      </w:r>
      <w:r w:rsidR="00BC29A8">
        <w:rPr>
          <w:caps/>
        </w:rPr>
        <w:t>he</w:t>
      </w:r>
      <w:r>
        <w:rPr>
          <w:caps/>
        </w:rPr>
        <w:t xml:space="preserve"> FOLLOWING ITEMS OF BUSINESS MAY BE VOTED UPON BY A SINGLE VOTE OF THE BOARD WITHOUT DISCUSSION, UNLESS AND EXCEPT FOR ANY ITEM WHICH ANY ONE OF THE bOARD DESIRES TO HAVE DISCUSSION ABOUT AT THE MEETING, IN WhICH CASE, EACH ITEM, SO NOTED WILL BE WITHDRAWN FROM THE CONSENT DOCKET AND HANDLED INDIVIDUALLY IN ORDER, IMMEDIATELY FOLLOWING THE COMPLETION OF THE CONSENT</w:t>
      </w:r>
    </w:p>
    <w:p w:rsidR="00B7374E" w:rsidRDefault="00BC29A8" w:rsidP="00BC29A8">
      <w:pPr>
        <w:spacing w:after="0"/>
        <w:ind w:left="360"/>
        <w:rPr>
          <w:caps/>
        </w:rPr>
      </w:pPr>
      <w:r>
        <w:rPr>
          <w:caps/>
        </w:rPr>
        <w:t xml:space="preserve">        </w:t>
      </w:r>
      <w:r w:rsidR="00B7374E" w:rsidRPr="00BC29A8">
        <w:rPr>
          <w:caps/>
        </w:rPr>
        <w:t>Docket:</w:t>
      </w:r>
    </w:p>
    <w:p w:rsidR="00912093" w:rsidRPr="00BC29A8" w:rsidRDefault="00912093" w:rsidP="00BC29A8">
      <w:pPr>
        <w:spacing w:after="0"/>
        <w:ind w:left="360"/>
        <w:rPr>
          <w:caps/>
        </w:rPr>
      </w:pPr>
    </w:p>
    <w:p w:rsidR="00BC29A8" w:rsidRDefault="00B7374E" w:rsidP="00B7374E">
      <w:pPr>
        <w:pStyle w:val="ListParagraph"/>
        <w:spacing w:after="0"/>
        <w:rPr>
          <w:caps/>
        </w:rPr>
      </w:pPr>
      <w:r>
        <w:rPr>
          <w:caps/>
        </w:rPr>
        <w:t>6a.  Consideration of and action on the minutes of the</w:t>
      </w:r>
      <w:r w:rsidR="0025575A">
        <w:rPr>
          <w:caps/>
        </w:rPr>
        <w:t xml:space="preserve"> December 29, 2022</w:t>
      </w:r>
      <w:r w:rsidR="00BC29A8">
        <w:rPr>
          <w:caps/>
        </w:rPr>
        <w:t xml:space="preserve"> meeting</w:t>
      </w:r>
    </w:p>
    <w:p w:rsidR="00981459" w:rsidRDefault="00981459" w:rsidP="00B7374E">
      <w:pPr>
        <w:pStyle w:val="ListParagraph"/>
        <w:spacing w:after="0"/>
        <w:rPr>
          <w:caps/>
        </w:rPr>
      </w:pPr>
      <w:r>
        <w:rPr>
          <w:caps/>
        </w:rPr>
        <w:t>6B.  Consideration of and Action on the minutes of the November</w:t>
      </w:r>
      <w:r w:rsidR="00365722">
        <w:rPr>
          <w:caps/>
        </w:rPr>
        <w:t xml:space="preserve"> 29, 2022 Revision</w:t>
      </w:r>
    </w:p>
    <w:p w:rsidR="00BC29A8" w:rsidRDefault="00BC29A8" w:rsidP="00BC29A8">
      <w:pPr>
        <w:pStyle w:val="ListParagraph"/>
        <w:spacing w:after="0"/>
        <w:rPr>
          <w:caps/>
        </w:rPr>
      </w:pPr>
      <w:r>
        <w:rPr>
          <w:caps/>
        </w:rPr>
        <w:t>6</w:t>
      </w:r>
      <w:r w:rsidR="00365722">
        <w:rPr>
          <w:caps/>
        </w:rPr>
        <w:t>C.</w:t>
      </w:r>
      <w:r>
        <w:rPr>
          <w:caps/>
        </w:rPr>
        <w:t xml:space="preserve">  consideration of and action on the financial reports for </w:t>
      </w:r>
      <w:r w:rsidR="00365722">
        <w:rPr>
          <w:caps/>
        </w:rPr>
        <w:t>December</w:t>
      </w:r>
      <w:r w:rsidR="0064256D">
        <w:rPr>
          <w:caps/>
        </w:rPr>
        <w:t>,</w:t>
      </w:r>
      <w:r w:rsidR="00365722">
        <w:rPr>
          <w:caps/>
        </w:rPr>
        <w:t xml:space="preserve"> 2022</w:t>
      </w:r>
    </w:p>
    <w:p w:rsidR="00981459" w:rsidRDefault="00981459" w:rsidP="00BC29A8">
      <w:pPr>
        <w:pStyle w:val="ListParagraph"/>
        <w:spacing w:after="0"/>
        <w:rPr>
          <w:caps/>
        </w:rPr>
      </w:pPr>
    </w:p>
    <w:p w:rsidR="00B346AF" w:rsidRDefault="00B346AF" w:rsidP="00BC29A8">
      <w:pPr>
        <w:pStyle w:val="ListParagraph"/>
        <w:spacing w:after="0"/>
        <w:rPr>
          <w:caps/>
        </w:rPr>
      </w:pPr>
    </w:p>
    <w:p w:rsidR="00BC29A8" w:rsidRDefault="00BC29A8" w:rsidP="00BC29A8">
      <w:pPr>
        <w:pStyle w:val="ListParagraph"/>
        <w:numPr>
          <w:ilvl w:val="0"/>
          <w:numId w:val="1"/>
        </w:numPr>
        <w:spacing w:after="0"/>
        <w:rPr>
          <w:caps/>
        </w:rPr>
      </w:pPr>
      <w:r>
        <w:rPr>
          <w:caps/>
        </w:rPr>
        <w:t xml:space="preserve"> head start report –</w:t>
      </w:r>
      <w:r w:rsidR="00B83A48">
        <w:rPr>
          <w:caps/>
        </w:rPr>
        <w:t xml:space="preserve"> CACFP Report; ADA/Enrollment, attendance report, program report; and credit card purchases</w:t>
      </w:r>
    </w:p>
    <w:p w:rsidR="00255C7F" w:rsidRDefault="00255C7F" w:rsidP="00255C7F">
      <w:pPr>
        <w:pStyle w:val="ListParagraph"/>
        <w:spacing w:after="0"/>
        <w:rPr>
          <w:caps/>
        </w:rPr>
      </w:pPr>
    </w:p>
    <w:p w:rsidR="00B83A48" w:rsidRDefault="00B83A48" w:rsidP="00BC29A8">
      <w:pPr>
        <w:pStyle w:val="ListParagraph"/>
        <w:numPr>
          <w:ilvl w:val="0"/>
          <w:numId w:val="1"/>
        </w:numPr>
        <w:spacing w:after="0"/>
        <w:rPr>
          <w:caps/>
        </w:rPr>
      </w:pPr>
      <w:r>
        <w:rPr>
          <w:caps/>
        </w:rPr>
        <w:t>presentation of program reports</w:t>
      </w:r>
    </w:p>
    <w:p w:rsidR="00365722" w:rsidRDefault="00365722" w:rsidP="00365722">
      <w:pPr>
        <w:pStyle w:val="ListParagraph"/>
        <w:spacing w:after="0"/>
        <w:rPr>
          <w:caps/>
        </w:rPr>
      </w:pPr>
      <w:r>
        <w:rPr>
          <w:caps/>
        </w:rPr>
        <w:t>4</w:t>
      </w:r>
      <w:r w:rsidRPr="00365722">
        <w:rPr>
          <w:caps/>
          <w:vertAlign w:val="superscript"/>
        </w:rPr>
        <w:t>th</w:t>
      </w:r>
      <w:r>
        <w:rPr>
          <w:caps/>
        </w:rPr>
        <w:t xml:space="preserve"> Quarter Logic Model</w:t>
      </w:r>
    </w:p>
    <w:p w:rsidR="00365722" w:rsidRDefault="00365722" w:rsidP="00365722">
      <w:pPr>
        <w:pStyle w:val="ListParagraph"/>
        <w:spacing w:after="0"/>
        <w:rPr>
          <w:caps/>
        </w:rPr>
      </w:pPr>
      <w:r>
        <w:rPr>
          <w:caps/>
        </w:rPr>
        <w:t>Services and Results Report</w:t>
      </w:r>
    </w:p>
    <w:p w:rsidR="00365722" w:rsidRDefault="00365722" w:rsidP="00365722">
      <w:pPr>
        <w:pStyle w:val="ListParagraph"/>
        <w:spacing w:after="0"/>
        <w:rPr>
          <w:caps/>
        </w:rPr>
      </w:pPr>
      <w:r>
        <w:rPr>
          <w:caps/>
        </w:rPr>
        <w:t>Survey Results</w:t>
      </w:r>
    </w:p>
    <w:p w:rsidR="00B346AF" w:rsidRDefault="00B346AF" w:rsidP="00B346AF">
      <w:pPr>
        <w:pStyle w:val="ListParagraph"/>
        <w:spacing w:after="0"/>
        <w:rPr>
          <w:caps/>
        </w:rPr>
      </w:pPr>
    </w:p>
    <w:p w:rsidR="00B83A48" w:rsidRDefault="00B83A48" w:rsidP="00BC29A8">
      <w:pPr>
        <w:pStyle w:val="ListParagraph"/>
        <w:numPr>
          <w:ilvl w:val="0"/>
          <w:numId w:val="1"/>
        </w:numPr>
        <w:spacing w:after="0"/>
        <w:rPr>
          <w:caps/>
        </w:rPr>
      </w:pPr>
      <w:r>
        <w:rPr>
          <w:caps/>
        </w:rPr>
        <w:t>executive director’s report</w:t>
      </w:r>
      <w:r w:rsidR="00912093">
        <w:rPr>
          <w:caps/>
        </w:rPr>
        <w:t xml:space="preserve"> -</w:t>
      </w:r>
    </w:p>
    <w:p w:rsidR="00B83A48" w:rsidRDefault="00B83A48" w:rsidP="00B83A48">
      <w:pPr>
        <w:pStyle w:val="ListParagraph"/>
        <w:spacing w:after="0"/>
        <w:rPr>
          <w:caps/>
        </w:rPr>
      </w:pPr>
      <w:r>
        <w:rPr>
          <w:caps/>
        </w:rPr>
        <w:t xml:space="preserve">9a. </w:t>
      </w:r>
      <w:r w:rsidR="00255C7F">
        <w:rPr>
          <w:caps/>
        </w:rPr>
        <w:t>Consideration of</w:t>
      </w:r>
      <w:r>
        <w:rPr>
          <w:caps/>
        </w:rPr>
        <w:t xml:space="preserve"> changes in agency 403-b plan</w:t>
      </w:r>
    </w:p>
    <w:p w:rsidR="00B83A48" w:rsidRPr="0007134E" w:rsidRDefault="00B83A48" w:rsidP="0064256D">
      <w:pPr>
        <w:pStyle w:val="ListParagraph"/>
        <w:spacing w:after="0"/>
        <w:rPr>
          <w:caps/>
        </w:rPr>
      </w:pPr>
      <w:r>
        <w:rPr>
          <w:caps/>
        </w:rPr>
        <w:t>9b. weatherization update</w:t>
      </w:r>
    </w:p>
    <w:p w:rsidR="00912093" w:rsidRDefault="00255C7F" w:rsidP="00255C7F">
      <w:pPr>
        <w:spacing w:after="0"/>
        <w:rPr>
          <w:caps/>
        </w:rPr>
      </w:pPr>
      <w:r>
        <w:rPr>
          <w:caps/>
        </w:rPr>
        <w:t xml:space="preserve">             </w:t>
      </w:r>
      <w:r w:rsidR="0062543F" w:rsidRPr="00255C7F">
        <w:rPr>
          <w:caps/>
        </w:rPr>
        <w:t xml:space="preserve"> </w:t>
      </w:r>
      <w:r w:rsidR="00641DE3">
        <w:rPr>
          <w:caps/>
        </w:rPr>
        <w:t>9c.  Community Action Plan</w:t>
      </w:r>
    </w:p>
    <w:p w:rsidR="00641DE3" w:rsidRDefault="00641DE3" w:rsidP="00255C7F">
      <w:pPr>
        <w:spacing w:after="0"/>
        <w:rPr>
          <w:caps/>
        </w:rPr>
      </w:pPr>
    </w:p>
    <w:p w:rsidR="00641DE3" w:rsidRPr="00641DE3" w:rsidRDefault="00641DE3" w:rsidP="00641DE3">
      <w:pPr>
        <w:pStyle w:val="ListParagraph"/>
        <w:numPr>
          <w:ilvl w:val="0"/>
          <w:numId w:val="1"/>
        </w:numPr>
        <w:spacing w:after="0"/>
        <w:rPr>
          <w:caps/>
        </w:rPr>
      </w:pPr>
      <w:r>
        <w:rPr>
          <w:caps/>
        </w:rPr>
        <w:t>Adjournment</w:t>
      </w:r>
    </w:p>
    <w:p w:rsidR="00641DE3" w:rsidRDefault="00641DE3" w:rsidP="00255C7F">
      <w:pPr>
        <w:spacing w:after="0"/>
        <w:rPr>
          <w:caps/>
        </w:rPr>
      </w:pPr>
    </w:p>
    <w:p w:rsidR="00641DE3" w:rsidRDefault="00641DE3" w:rsidP="00255C7F">
      <w:pPr>
        <w:spacing w:after="0"/>
        <w:rPr>
          <w:caps/>
        </w:rPr>
      </w:pPr>
    </w:p>
    <w:p w:rsidR="00641DE3" w:rsidRPr="00255C7F" w:rsidRDefault="00641DE3" w:rsidP="00255C7F">
      <w:pPr>
        <w:spacing w:after="0"/>
        <w:rPr>
          <w:caps/>
        </w:rPr>
      </w:pPr>
    </w:p>
    <w:p w:rsidR="0062543F" w:rsidRDefault="0062543F" w:rsidP="00255C7F">
      <w:pPr>
        <w:pStyle w:val="ListParagraph"/>
        <w:spacing w:after="0"/>
        <w:rPr>
          <w:caps/>
        </w:rPr>
      </w:pPr>
    </w:p>
    <w:p w:rsidR="00C374DB" w:rsidRDefault="00C374DB" w:rsidP="00C374DB">
      <w:pPr>
        <w:spacing w:after="0"/>
        <w:rPr>
          <w:caps/>
        </w:rPr>
      </w:pPr>
    </w:p>
    <w:p w:rsidR="00C374DB" w:rsidRDefault="00C374DB" w:rsidP="00C374DB">
      <w:pPr>
        <w:spacing w:after="0"/>
        <w:rPr>
          <w:caps/>
        </w:rPr>
      </w:pPr>
    </w:p>
    <w:p w:rsidR="00C374DB" w:rsidRDefault="00C374DB" w:rsidP="00C374DB">
      <w:pPr>
        <w:spacing w:after="0"/>
        <w:rPr>
          <w:caps/>
        </w:rPr>
      </w:pPr>
    </w:p>
    <w:p w:rsidR="00C374DB" w:rsidRPr="00C374DB" w:rsidRDefault="00C374DB" w:rsidP="00C374DB">
      <w:pPr>
        <w:spacing w:after="0"/>
        <w:rPr>
          <w:caps/>
        </w:rPr>
      </w:pPr>
      <w:r>
        <w:rPr>
          <w:caps/>
        </w:rPr>
        <w:t>____________________________________                                             ____________________________</w:t>
      </w:r>
    </w:p>
    <w:p w:rsidR="00912093" w:rsidRPr="00912093" w:rsidRDefault="00C374DB" w:rsidP="00C374DB">
      <w:pPr>
        <w:tabs>
          <w:tab w:val="left" w:pos="7080"/>
        </w:tabs>
        <w:spacing w:after="0"/>
        <w:ind w:left="360"/>
        <w:rPr>
          <w:caps/>
        </w:rPr>
      </w:pPr>
      <w:r>
        <w:rPr>
          <w:caps/>
        </w:rPr>
        <w:t>Authorized by Executive director</w:t>
      </w:r>
      <w:r>
        <w:rPr>
          <w:caps/>
        </w:rPr>
        <w:tab/>
        <w:t>date</w:t>
      </w:r>
    </w:p>
    <w:p w:rsidR="00CE36B6" w:rsidRDefault="00CE36B6" w:rsidP="00912093">
      <w:pPr>
        <w:pStyle w:val="ListParagraph"/>
        <w:spacing w:after="0"/>
        <w:rPr>
          <w:caps/>
        </w:rPr>
      </w:pPr>
    </w:p>
    <w:p w:rsidR="0062543F" w:rsidRDefault="0062543F" w:rsidP="00B83A48">
      <w:pPr>
        <w:pStyle w:val="ListParagraph"/>
        <w:spacing w:after="0"/>
        <w:rPr>
          <w:caps/>
        </w:rPr>
      </w:pPr>
    </w:p>
    <w:p w:rsidR="0062543F" w:rsidRDefault="0062543F" w:rsidP="00B83A48">
      <w:pPr>
        <w:pStyle w:val="ListParagraph"/>
        <w:spacing w:after="0"/>
        <w:rPr>
          <w:caps/>
        </w:rPr>
      </w:pPr>
    </w:p>
    <w:p w:rsidR="0062543F" w:rsidRDefault="0062543F" w:rsidP="00B83A48">
      <w:pPr>
        <w:pStyle w:val="ListParagraph"/>
        <w:spacing w:after="0"/>
        <w:rPr>
          <w:caps/>
        </w:rPr>
      </w:pPr>
    </w:p>
    <w:p w:rsidR="00BC29A8" w:rsidRPr="00BC29A8" w:rsidRDefault="00BC29A8" w:rsidP="00BC29A8">
      <w:pPr>
        <w:pStyle w:val="ListParagraph"/>
        <w:spacing w:after="0"/>
        <w:rPr>
          <w:caps/>
        </w:rPr>
      </w:pPr>
    </w:p>
    <w:p w:rsidR="00B7374E" w:rsidRDefault="00B7374E" w:rsidP="00B7374E">
      <w:pPr>
        <w:spacing w:after="0"/>
        <w:jc w:val="center"/>
        <w:rPr>
          <w:b/>
        </w:rPr>
      </w:pPr>
    </w:p>
    <w:p w:rsidR="00B7374E" w:rsidRDefault="00B7374E" w:rsidP="00B7374E">
      <w:pPr>
        <w:spacing w:after="0"/>
        <w:jc w:val="center"/>
        <w:rPr>
          <w:b/>
        </w:rPr>
      </w:pPr>
    </w:p>
    <w:p w:rsidR="00AF606C" w:rsidRPr="00AF606C" w:rsidRDefault="00AF606C" w:rsidP="00AF606C">
      <w:pPr>
        <w:jc w:val="center"/>
        <w:rPr>
          <w:b/>
        </w:rPr>
      </w:pPr>
    </w:p>
    <w:sectPr w:rsidR="00AF606C" w:rsidRPr="00AF60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7BA" w:rsidRDefault="00B707BA" w:rsidP="00775C80">
      <w:pPr>
        <w:spacing w:after="0" w:line="240" w:lineRule="auto"/>
      </w:pPr>
      <w:r>
        <w:separator/>
      </w:r>
    </w:p>
  </w:endnote>
  <w:endnote w:type="continuationSeparator" w:id="0">
    <w:p w:rsidR="00B707BA" w:rsidRDefault="00B707BA" w:rsidP="00775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C80" w:rsidRDefault="00775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C80" w:rsidRDefault="00775C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C80" w:rsidRDefault="00775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7BA" w:rsidRDefault="00B707BA" w:rsidP="00775C80">
      <w:pPr>
        <w:spacing w:after="0" w:line="240" w:lineRule="auto"/>
      </w:pPr>
      <w:r>
        <w:separator/>
      </w:r>
    </w:p>
  </w:footnote>
  <w:footnote w:type="continuationSeparator" w:id="0">
    <w:p w:rsidR="00B707BA" w:rsidRDefault="00B707BA" w:rsidP="00775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C80" w:rsidRDefault="00775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C80" w:rsidRDefault="00775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C80" w:rsidRDefault="00775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34A44"/>
    <w:multiLevelType w:val="hybridMultilevel"/>
    <w:tmpl w:val="449C8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6C"/>
    <w:rsid w:val="0007134E"/>
    <w:rsid w:val="001E27FA"/>
    <w:rsid w:val="0025575A"/>
    <w:rsid w:val="00255C7F"/>
    <w:rsid w:val="00365722"/>
    <w:rsid w:val="004C4DF1"/>
    <w:rsid w:val="0062543F"/>
    <w:rsid w:val="00641DE3"/>
    <w:rsid w:val="0064256D"/>
    <w:rsid w:val="00750230"/>
    <w:rsid w:val="00775C80"/>
    <w:rsid w:val="007F5174"/>
    <w:rsid w:val="008569A2"/>
    <w:rsid w:val="00912093"/>
    <w:rsid w:val="00953DA5"/>
    <w:rsid w:val="00981459"/>
    <w:rsid w:val="00AD7895"/>
    <w:rsid w:val="00AF606C"/>
    <w:rsid w:val="00B346AF"/>
    <w:rsid w:val="00B707BA"/>
    <w:rsid w:val="00B7374E"/>
    <w:rsid w:val="00B83A48"/>
    <w:rsid w:val="00BC29A8"/>
    <w:rsid w:val="00C374DB"/>
    <w:rsid w:val="00C8397A"/>
    <w:rsid w:val="00C85CB5"/>
    <w:rsid w:val="00CE36B6"/>
    <w:rsid w:val="00D44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D8A9C9-8497-4F7D-A936-74931AAE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74E"/>
    <w:pPr>
      <w:ind w:left="720"/>
      <w:contextualSpacing/>
    </w:pPr>
  </w:style>
  <w:style w:type="paragraph" w:styleId="Header">
    <w:name w:val="header"/>
    <w:basedOn w:val="Normal"/>
    <w:link w:val="HeaderChar"/>
    <w:uiPriority w:val="99"/>
    <w:unhideWhenUsed/>
    <w:rsid w:val="00775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C80"/>
  </w:style>
  <w:style w:type="paragraph" w:styleId="Footer">
    <w:name w:val="footer"/>
    <w:basedOn w:val="Normal"/>
    <w:link w:val="FooterChar"/>
    <w:uiPriority w:val="99"/>
    <w:unhideWhenUsed/>
    <w:rsid w:val="00775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kmay</dc:creator>
  <cp:keywords/>
  <dc:description/>
  <cp:lastModifiedBy>kmay</cp:lastModifiedBy>
  <cp:revision>3</cp:revision>
  <dcterms:created xsi:type="dcterms:W3CDTF">2023-01-23T22:31:00Z</dcterms:created>
  <dcterms:modified xsi:type="dcterms:W3CDTF">2023-01-24T17:15:00Z</dcterms:modified>
</cp:coreProperties>
</file>