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A5" w:rsidRPr="0061339F" w:rsidRDefault="000E2DA5" w:rsidP="000E2DA5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u w:val="single"/>
        </w:rPr>
      </w:pPr>
      <w:r w:rsidRPr="0061339F">
        <w:rPr>
          <w:rFonts w:ascii="Courier New" w:hAnsi="Courier New" w:cs="Courier New"/>
          <w:b/>
          <w:smallCaps/>
          <w:color w:val="212121"/>
          <w:u w:val="single"/>
        </w:rPr>
        <w:t xml:space="preserve">Orden de venta NO Exclusiva </w:t>
      </w:r>
    </w:p>
    <w:p w:rsidR="000E2DA5" w:rsidRPr="0061339F" w:rsidRDefault="000E2DA5" w:rsidP="000E2DA5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61339F">
        <w:rPr>
          <w:rFonts w:ascii="Courier New" w:hAnsi="Courier New" w:cs="Courier New"/>
          <w:color w:val="212121"/>
        </w:rPr>
        <w:t xml:space="preserve">En Santiago, </w:t>
      </w:r>
      <w:r w:rsidR="00E0559A">
        <w:rPr>
          <w:rFonts w:ascii="Courier New" w:hAnsi="Courier New" w:cs="Courier New"/>
          <w:color w:val="212121"/>
        </w:rPr>
        <w:t xml:space="preserve">a </w:t>
      </w:r>
      <w:r w:rsidR="006E4A54">
        <w:rPr>
          <w:rFonts w:ascii="Courier New" w:hAnsi="Courier New" w:cs="Courier New"/>
          <w:color w:val="212121"/>
        </w:rPr>
        <w:t>_____________</w:t>
      </w:r>
      <w:r w:rsidR="00946881" w:rsidRPr="0061339F">
        <w:rPr>
          <w:rFonts w:ascii="Courier New" w:hAnsi="Courier New" w:cs="Courier New"/>
          <w:color w:val="212121"/>
        </w:rPr>
        <w:t xml:space="preserve"> </w:t>
      </w:r>
      <w:r w:rsidRPr="0061339F">
        <w:rPr>
          <w:rFonts w:ascii="Courier New" w:hAnsi="Courier New" w:cs="Courier New"/>
          <w:color w:val="212121"/>
        </w:rPr>
        <w:t xml:space="preserve">de </w:t>
      </w:r>
      <w:r w:rsidR="006E4A54">
        <w:rPr>
          <w:rFonts w:ascii="Courier New" w:hAnsi="Courier New" w:cs="Courier New"/>
          <w:color w:val="212121"/>
        </w:rPr>
        <w:t>_________________</w:t>
      </w:r>
      <w:r w:rsidRPr="0061339F">
        <w:rPr>
          <w:rFonts w:ascii="Courier New" w:hAnsi="Courier New" w:cs="Courier New"/>
          <w:color w:val="212121"/>
        </w:rPr>
        <w:t xml:space="preserve">de </w:t>
      </w:r>
      <w:r w:rsidR="004A048B" w:rsidRPr="0061339F">
        <w:rPr>
          <w:rFonts w:ascii="Courier New" w:hAnsi="Courier New" w:cs="Courier New"/>
          <w:color w:val="212121"/>
        </w:rPr>
        <w:t>20</w:t>
      </w:r>
      <w:r w:rsidR="00D4000B">
        <w:rPr>
          <w:rFonts w:ascii="Courier New" w:hAnsi="Courier New" w:cs="Courier New"/>
          <w:color w:val="212121"/>
        </w:rPr>
        <w:t>…………….</w:t>
      </w:r>
      <w:r w:rsidRPr="0061339F">
        <w:rPr>
          <w:rFonts w:ascii="Courier New" w:hAnsi="Courier New" w:cs="Courier New"/>
          <w:color w:val="212121"/>
        </w:rPr>
        <w:t xml:space="preserve">, </w:t>
      </w:r>
      <w:proofErr w:type="gramStart"/>
      <w:r w:rsidRPr="0061339F">
        <w:rPr>
          <w:rFonts w:ascii="Courier New" w:hAnsi="Courier New" w:cs="Courier New"/>
          <w:color w:val="212121"/>
        </w:rPr>
        <w:t>do</w:t>
      </w:r>
      <w:r w:rsidR="00946881" w:rsidRPr="0061339F">
        <w:rPr>
          <w:rFonts w:ascii="Courier New" w:hAnsi="Courier New" w:cs="Courier New"/>
          <w:color w:val="212121"/>
        </w:rPr>
        <w:t>n(</w:t>
      </w:r>
      <w:proofErr w:type="spellStart"/>
      <w:proofErr w:type="gramEnd"/>
      <w:r w:rsidRPr="0061339F">
        <w:rPr>
          <w:rFonts w:ascii="Courier New" w:hAnsi="Courier New" w:cs="Courier New"/>
          <w:color w:val="212121"/>
        </w:rPr>
        <w:t>ña</w:t>
      </w:r>
      <w:proofErr w:type="spellEnd"/>
      <w:r w:rsidR="00946881" w:rsidRPr="0061339F">
        <w:rPr>
          <w:rFonts w:ascii="Courier New" w:hAnsi="Courier New" w:cs="Courier New"/>
          <w:color w:val="212121"/>
        </w:rPr>
        <w:t>)</w:t>
      </w:r>
      <w:r w:rsidRPr="0061339F">
        <w:rPr>
          <w:rFonts w:ascii="Courier New" w:hAnsi="Courier New" w:cs="Courier New"/>
          <w:color w:val="212121"/>
        </w:rPr>
        <w:t xml:space="preserve"> ......................................., estado civil ................., de profesión ...................., cédula nacional de identidad número ..................., domiciliado en calle ............................... Nº ......., comuna de ................, Teléfono Nº .............., en adelante, el "Comitente", y doña </w:t>
      </w:r>
      <w:r w:rsidR="009576BC">
        <w:rPr>
          <w:rFonts w:ascii="Courier New" w:hAnsi="Courier New" w:cs="Courier New"/>
          <w:b/>
          <w:color w:val="212121"/>
        </w:rPr>
        <w:t>MADELYN DAIANA CANCINO GALLARDO</w:t>
      </w:r>
      <w:r w:rsidR="00171BE2">
        <w:rPr>
          <w:rFonts w:ascii="Courier New" w:hAnsi="Courier New" w:cs="Courier New"/>
          <w:color w:val="212121"/>
        </w:rPr>
        <w:t xml:space="preserve">, RUT </w:t>
      </w:r>
      <w:r w:rsidR="00593647" w:rsidRPr="00B04A71">
        <w:rPr>
          <w:rFonts w:ascii="Courier New" w:hAnsi="Courier New" w:cs="Courier New"/>
          <w:b/>
          <w:color w:val="212121"/>
        </w:rPr>
        <w:t>16.</w:t>
      </w:r>
      <w:r w:rsidR="009576BC">
        <w:rPr>
          <w:rFonts w:ascii="Courier New" w:hAnsi="Courier New" w:cs="Courier New"/>
          <w:b/>
          <w:color w:val="212121"/>
        </w:rPr>
        <w:t>888</w:t>
      </w:r>
      <w:r w:rsidR="00593647" w:rsidRPr="00B04A71">
        <w:rPr>
          <w:rFonts w:ascii="Courier New" w:hAnsi="Courier New" w:cs="Courier New"/>
          <w:b/>
          <w:color w:val="212121"/>
        </w:rPr>
        <w:t>.</w:t>
      </w:r>
      <w:r w:rsidR="009576BC">
        <w:rPr>
          <w:rFonts w:ascii="Courier New" w:hAnsi="Courier New" w:cs="Courier New"/>
          <w:b/>
          <w:color w:val="212121"/>
        </w:rPr>
        <w:t>913</w:t>
      </w:r>
      <w:r w:rsidR="00593647" w:rsidRPr="00B04A71">
        <w:rPr>
          <w:rFonts w:ascii="Courier New" w:hAnsi="Courier New" w:cs="Courier New"/>
          <w:b/>
          <w:color w:val="212121"/>
        </w:rPr>
        <w:t>-</w:t>
      </w:r>
      <w:r w:rsidR="009576BC">
        <w:rPr>
          <w:rFonts w:ascii="Courier New" w:hAnsi="Courier New" w:cs="Courier New"/>
          <w:b/>
          <w:color w:val="212121"/>
        </w:rPr>
        <w:t>5</w:t>
      </w:r>
      <w:r w:rsidR="00D4000B">
        <w:rPr>
          <w:rFonts w:ascii="Courier New" w:hAnsi="Courier New" w:cs="Courier New"/>
          <w:b/>
          <w:color w:val="212121"/>
        </w:rPr>
        <w:t xml:space="preserve">, </w:t>
      </w:r>
      <w:r w:rsidR="00171BE2" w:rsidRPr="00D4000B">
        <w:rPr>
          <w:rFonts w:ascii="Courier New" w:hAnsi="Courier New" w:cs="Courier New"/>
          <w:b/>
          <w:color w:val="212121"/>
        </w:rPr>
        <w:t>en delegación</w:t>
      </w:r>
      <w:r w:rsidR="00264A7A" w:rsidRPr="00D4000B">
        <w:rPr>
          <w:rFonts w:ascii="Courier New" w:hAnsi="Courier New" w:cs="Courier New"/>
          <w:b/>
          <w:color w:val="212121"/>
        </w:rPr>
        <w:t xml:space="preserve"> por instrumento privado</w:t>
      </w:r>
      <w:r w:rsidR="00171BE2">
        <w:rPr>
          <w:rFonts w:ascii="Courier New" w:hAnsi="Courier New" w:cs="Courier New"/>
          <w:color w:val="212121"/>
        </w:rPr>
        <w:t xml:space="preserve">, </w:t>
      </w:r>
      <w:r w:rsidR="00264A7A">
        <w:rPr>
          <w:rFonts w:ascii="Courier New" w:hAnsi="Courier New" w:cs="Courier New"/>
          <w:color w:val="212121"/>
        </w:rPr>
        <w:t>de</w:t>
      </w:r>
      <w:r w:rsidR="00171BE2">
        <w:rPr>
          <w:rFonts w:ascii="Courier New" w:hAnsi="Courier New" w:cs="Courier New"/>
          <w:color w:val="212121"/>
        </w:rPr>
        <w:t xml:space="preserve"> doña </w:t>
      </w:r>
      <w:r w:rsidRPr="0061339F">
        <w:rPr>
          <w:rFonts w:ascii="Courier New" w:hAnsi="Courier New" w:cs="Courier New"/>
          <w:color w:val="212121"/>
        </w:rPr>
        <w:t xml:space="preserve">Patricia Navarro Catalán, Corredora de Propiedades, cédula nacional de identidad </w:t>
      </w:r>
      <w:r w:rsidR="00D4000B">
        <w:rPr>
          <w:rFonts w:ascii="Courier New" w:hAnsi="Courier New" w:cs="Courier New"/>
          <w:color w:val="212121"/>
        </w:rPr>
        <w:t>número 13.700.828-9, domiciliada</w:t>
      </w:r>
      <w:r w:rsidRPr="0061339F">
        <w:rPr>
          <w:rFonts w:ascii="Courier New" w:hAnsi="Courier New" w:cs="Courier New"/>
          <w:color w:val="212121"/>
        </w:rPr>
        <w:t xml:space="preserve"> en </w:t>
      </w:r>
      <w:r w:rsidR="00D4000B">
        <w:rPr>
          <w:rFonts w:ascii="Courier New" w:hAnsi="Courier New" w:cs="Courier New"/>
          <w:color w:val="212121"/>
        </w:rPr>
        <w:t xml:space="preserve">General Parra </w:t>
      </w:r>
      <w:r w:rsidR="00D4000B" w:rsidRPr="0061339F">
        <w:rPr>
          <w:rFonts w:ascii="Courier New" w:hAnsi="Courier New" w:cs="Courier New"/>
          <w:color w:val="212121"/>
        </w:rPr>
        <w:t>Nº </w:t>
      </w:r>
      <w:r w:rsidR="00D4000B">
        <w:rPr>
          <w:rFonts w:ascii="Courier New" w:hAnsi="Courier New" w:cs="Courier New"/>
          <w:color w:val="212121"/>
        </w:rPr>
        <w:t>674</w:t>
      </w:r>
      <w:r w:rsidR="00D4000B" w:rsidRPr="0061339F">
        <w:rPr>
          <w:rFonts w:ascii="Courier New" w:hAnsi="Courier New" w:cs="Courier New"/>
          <w:color w:val="212121"/>
        </w:rPr>
        <w:t xml:space="preserve">, </w:t>
      </w:r>
      <w:r w:rsidR="00D4000B">
        <w:rPr>
          <w:rFonts w:ascii="Courier New" w:hAnsi="Courier New" w:cs="Courier New"/>
          <w:color w:val="212121"/>
        </w:rPr>
        <w:t>OF. D</w:t>
      </w:r>
      <w:r w:rsidR="00D4000B" w:rsidRPr="0061339F">
        <w:rPr>
          <w:rFonts w:ascii="Courier New" w:hAnsi="Courier New" w:cs="Courier New"/>
          <w:color w:val="212121"/>
        </w:rPr>
        <w:t xml:space="preserve">, comuna de </w:t>
      </w:r>
      <w:r w:rsidR="00D4000B">
        <w:rPr>
          <w:rFonts w:ascii="Courier New" w:hAnsi="Courier New" w:cs="Courier New"/>
          <w:color w:val="212121"/>
        </w:rPr>
        <w:t>Providencia, Región Metropolitana</w:t>
      </w:r>
      <w:r w:rsidRPr="0061339F">
        <w:rPr>
          <w:rFonts w:ascii="Courier New" w:hAnsi="Courier New" w:cs="Courier New"/>
          <w:color w:val="212121"/>
        </w:rPr>
        <w:t>, Teléfono Nº +569 54086360, en adelante el "Corredor", expresan que:</w:t>
      </w:r>
    </w:p>
    <w:p w:rsidR="000E2DA5" w:rsidRPr="0061339F" w:rsidRDefault="000E2DA5" w:rsidP="000E2DA5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</w:p>
    <w:p w:rsidR="009576BC" w:rsidRDefault="000E2DA5" w:rsidP="009576BC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PRIMERO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>: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 El Comitente encarga al Corredor, la venta </w:t>
      </w:r>
      <w:r w:rsidRPr="00284390">
        <w:rPr>
          <w:rFonts w:ascii="Courier New" w:hAnsi="Courier New" w:cs="Courier New"/>
          <w:b/>
          <w:color w:val="212121"/>
          <w:bdr w:val="none" w:sz="0" w:space="0" w:color="auto" w:frame="1"/>
        </w:rPr>
        <w:t>no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 exclusiva de la casa ubicada </w:t>
      </w:r>
      <w:r w:rsidR="006E4A54">
        <w:rPr>
          <w:rFonts w:ascii="Courier New" w:hAnsi="Courier New" w:cs="Courier New"/>
          <w:color w:val="212121"/>
          <w:bdr w:val="none" w:sz="0" w:space="0" w:color="auto" w:frame="1"/>
        </w:rPr>
        <w:t>____________________________________</w:t>
      </w:r>
      <w:r w:rsidR="00E0559A">
        <w:rPr>
          <w:rFonts w:ascii="Courier New" w:hAnsi="Courier New" w:cs="Courier New"/>
          <w:color w:val="212121"/>
          <w:bdr w:val="none" w:sz="0" w:space="0" w:color="auto" w:frame="1"/>
        </w:rPr>
        <w:t xml:space="preserve">, </w:t>
      </w:r>
      <w:r w:rsidR="000F7484">
        <w:rPr>
          <w:rFonts w:ascii="Courier New" w:hAnsi="Courier New" w:cs="Courier New"/>
          <w:color w:val="212121"/>
          <w:bdr w:val="none" w:sz="0" w:space="0" w:color="auto" w:frame="1"/>
        </w:rPr>
        <w:t>del conjunto habitacional denominado____________________________________________</w:t>
      </w:r>
      <w:r w:rsidR="00E0559A">
        <w:rPr>
          <w:rFonts w:ascii="Courier New" w:hAnsi="Courier New" w:cs="Courier New"/>
          <w:color w:val="212121"/>
          <w:bdr w:val="none" w:sz="0" w:space="0" w:color="auto" w:frame="1"/>
        </w:rPr>
        <w:t xml:space="preserve">,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de la Comuna de </w:t>
      </w:r>
      <w:r w:rsidR="006E4A54">
        <w:rPr>
          <w:rFonts w:ascii="Courier New" w:hAnsi="Courier New" w:cs="Courier New"/>
          <w:color w:val="212121"/>
          <w:bdr w:val="none" w:sz="0" w:space="0" w:color="auto" w:frame="1"/>
        </w:rPr>
        <w:t>_________________________</w:t>
      </w:r>
      <w:r w:rsidR="00E0559A">
        <w:rPr>
          <w:rFonts w:ascii="Courier New" w:hAnsi="Courier New" w:cs="Courier New"/>
          <w:color w:val="212121"/>
          <w:bdr w:val="none" w:sz="0" w:space="0" w:color="auto" w:frame="1"/>
        </w:rPr>
        <w:t>. Características</w:t>
      </w:r>
      <w:r w:rsidR="00BC7528">
        <w:rPr>
          <w:rFonts w:ascii="Courier New" w:hAnsi="Courier New" w:cs="Courier New"/>
          <w:color w:val="212121"/>
          <w:bdr w:val="none" w:sz="0" w:space="0" w:color="auto" w:frame="1"/>
        </w:rPr>
        <w:t xml:space="preserve"> son las siguientes</w:t>
      </w:r>
      <w:r w:rsidR="009576BC">
        <w:rPr>
          <w:rFonts w:ascii="Courier New" w:hAnsi="Courier New" w:cs="Courier New"/>
          <w:color w:val="212121"/>
          <w:bdr w:val="none" w:sz="0" w:space="0" w:color="auto" w:frame="1"/>
        </w:rPr>
        <w:t>:</w:t>
      </w:r>
    </w:p>
    <w:p w:rsidR="009576BC" w:rsidRDefault="009576BC" w:rsidP="009576BC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9576BC" w:rsidRDefault="009576BC" w:rsidP="006D144D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>
        <w:rPr>
          <w:rFonts w:ascii="Courier New" w:hAnsi="Courier New" w:cs="Courier New"/>
          <w:color w:val="212121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144D">
        <w:rPr>
          <w:rFonts w:ascii="Courier New" w:hAnsi="Courier New" w:cs="Courier New"/>
          <w:color w:val="212121"/>
          <w:bdr w:val="none" w:sz="0" w:space="0" w:color="auto" w:frame="1"/>
        </w:rPr>
        <w:t>___</w:t>
      </w:r>
    </w:p>
    <w:p w:rsidR="009576BC" w:rsidRPr="009576BC" w:rsidRDefault="009576BC" w:rsidP="009576BC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7F171F" w:rsidRPr="0061339F" w:rsidRDefault="000E2DA5" w:rsidP="009576BC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SEGUNDO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</w:rPr>
        <w:t>El corredor tiene autorización para negociar el precio de venta de la propiedad, el que de todos modos no podrá ser inferior a $</w:t>
      </w:r>
      <w:r w:rsidR="008D6ADD">
        <w:rPr>
          <w:rFonts w:ascii="Courier New" w:hAnsi="Courier New" w:cs="Courier New"/>
          <w:color w:val="212121"/>
        </w:rPr>
        <w:t>................</w:t>
      </w:r>
      <w:r w:rsidRPr="0061339F">
        <w:rPr>
          <w:rFonts w:ascii="Courier New" w:hAnsi="Courier New" w:cs="Courier New"/>
          <w:color w:val="212121"/>
        </w:rPr>
        <w:t xml:space="preserve">............. </w:t>
      </w:r>
      <w:proofErr w:type="gramStart"/>
      <w:r w:rsidRPr="0061339F">
        <w:rPr>
          <w:rFonts w:ascii="Courier New" w:hAnsi="Courier New" w:cs="Courier New"/>
          <w:color w:val="212121"/>
        </w:rPr>
        <w:t>y</w:t>
      </w:r>
      <w:proofErr w:type="gramEnd"/>
      <w:r w:rsidRPr="0061339F">
        <w:rPr>
          <w:rFonts w:ascii="Courier New" w:hAnsi="Courier New" w:cs="Courier New"/>
          <w:color w:val="212121"/>
        </w:rPr>
        <w:t xml:space="preserve"> pagadero en las siguientes condiciones:...........................................................................................................</w:t>
      </w:r>
      <w:r w:rsidR="00523DAF">
        <w:rPr>
          <w:rFonts w:ascii="Courier New" w:hAnsi="Courier New" w:cs="Courier New"/>
          <w:color w:val="212121"/>
        </w:rPr>
        <w:t>...............................</w:t>
      </w:r>
      <w:r w:rsidR="00946881" w:rsidRPr="0061339F">
        <w:rPr>
          <w:rFonts w:ascii="Courier New" w:hAnsi="Courier New" w:cs="Courier New"/>
          <w:color w:val="212121"/>
        </w:rPr>
        <w:t xml:space="preserve"> </w:t>
      </w:r>
    </w:p>
    <w:p w:rsidR="00946881" w:rsidRPr="0061339F" w:rsidRDefault="00946881" w:rsidP="000E2DA5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b/>
          <w:iCs/>
          <w:color w:val="212121"/>
          <w:bdr w:val="none" w:sz="0" w:space="0" w:color="auto" w:frame="1"/>
        </w:rPr>
      </w:pPr>
    </w:p>
    <w:p w:rsidR="000E2DA5" w:rsidRPr="0061339F" w:rsidRDefault="000E2DA5" w:rsidP="000E2DA5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TERCERO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El plazo de esta orden de venta será de </w:t>
      </w:r>
      <w:r w:rsidR="00946881"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_____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>días, contados desde hoy. Se entenderá aun vigente la orden cuando el comprador llegue después de vencido el plazo con orden extendida con anterioridad a ello; y si la venta se materializa, el comitente estará obligado a pagar la comisión al corredor.</w:t>
      </w:r>
    </w:p>
    <w:p w:rsidR="000E2DA5" w:rsidRPr="0061339F" w:rsidRDefault="000E2DA5" w:rsidP="000E2DA5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</w:p>
    <w:p w:rsidR="0074747F" w:rsidRDefault="000E2DA5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CUARTO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>El corredor tiene derecho al 2% del precio de venta, más impuesto, por concepto de comisión. El comitente pagará dicha comisión al contado y en la oportunidad en que se firme la escritura de venta.</w:t>
      </w:r>
    </w:p>
    <w:p w:rsidR="0074747F" w:rsidRDefault="0074747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0E2DA5" w:rsidRPr="0061339F" w:rsidRDefault="0074747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74747F">
        <w:rPr>
          <w:rFonts w:ascii="Courier New" w:hAnsi="Courier New" w:cs="Courier New"/>
          <w:b/>
          <w:color w:val="212121"/>
          <w:bdr w:val="none" w:sz="0" w:space="0" w:color="auto" w:frame="1"/>
        </w:rPr>
        <w:t>QUINTO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>El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 comitente señala que ser dueño o, mandatario en su caso, y por lo tanto, el presente instrumento obliga al dueño del inmueble o</w:t>
      </w:r>
      <w:r w:rsidR="000F7484">
        <w:rPr>
          <w:rFonts w:ascii="Courier New" w:hAnsi="Courier New" w:cs="Courier New"/>
          <w:color w:val="212121"/>
          <w:bdr w:val="none" w:sz="0" w:space="0" w:color="auto" w:frame="1"/>
        </w:rPr>
        <w:t>,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 al mandatario</w:t>
      </w:r>
      <w:r w:rsidR="00171BE2">
        <w:rPr>
          <w:rFonts w:ascii="Courier New" w:hAnsi="Courier New" w:cs="Courier New"/>
          <w:color w:val="212121"/>
          <w:bdr w:val="none" w:sz="0" w:space="0" w:color="auto" w:frame="1"/>
        </w:rPr>
        <w:t>,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 en caso de excederse en los límites de su mandato. El comitente en caso de requerir la voluntad de otros </w:t>
      </w:r>
      <w:r w:rsidR="00171BE2">
        <w:rPr>
          <w:rFonts w:ascii="Courier New" w:hAnsi="Courier New" w:cs="Courier New"/>
          <w:color w:val="212121"/>
          <w:bdr w:val="none" w:sz="0" w:space="0" w:color="auto" w:frame="1"/>
        </w:rPr>
        <w:t>comuneros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, se obliga a obtener la voluntad de todos ellos de conformidad al artículo 1450 del Código Civil. </w:t>
      </w:r>
      <w:r w:rsidR="000E2DA5" w:rsidRPr="0061339F">
        <w:rPr>
          <w:rFonts w:ascii="Courier New" w:hAnsi="Courier New" w:cs="Courier New"/>
          <w:color w:val="212121"/>
        </w:rPr>
        <w:t xml:space="preserve">En comprobante, firman </w:t>
      </w:r>
    </w:p>
    <w:p w:rsidR="00946881" w:rsidRDefault="00946881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523DAF" w:rsidRDefault="00523DA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523DAF" w:rsidRDefault="00523DA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61339F" w:rsidRDefault="0061339F" w:rsidP="000E2DA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61339F" w:rsidRPr="0061339F" w:rsidRDefault="00EC3643" w:rsidP="000E2DA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 w:rsidRPr="00EC3643">
        <w:rPr>
          <w:rFonts w:ascii="Courier New" w:hAnsi="Courier New" w:cs="Courier New"/>
          <w:noProof/>
          <w:sz w:val="24"/>
          <w:szCs w:val="24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.5pt;margin-top:1.55pt;width:198pt;height:0;z-index:251660288" o:connectortype="straight"/>
        </w:pict>
      </w:r>
      <w:r w:rsidRPr="00EC3643">
        <w:rPr>
          <w:rFonts w:ascii="Courier New" w:hAnsi="Courier New" w:cs="Courier New"/>
          <w:noProof/>
          <w:sz w:val="24"/>
          <w:szCs w:val="24"/>
          <w:lang w:eastAsia="es-CL"/>
        </w:rPr>
        <w:pict>
          <v:shape id="_x0000_s1027" type="#_x0000_t32" style="position:absolute;margin-left:300.75pt;margin-top:1.55pt;width:200.25pt;height:0;z-index:251661312" o:connectortype="straight"/>
        </w:pi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1"/>
        <w:gridCol w:w="5471"/>
      </w:tblGrid>
      <w:tr w:rsidR="0061339F" w:rsidTr="0061339F">
        <w:tc>
          <w:tcPr>
            <w:tcW w:w="5471" w:type="dxa"/>
          </w:tcPr>
          <w:p w:rsidR="0061339F" w:rsidRDefault="0061339F" w:rsidP="0061339F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Patricia Navarro Catalán</w:t>
            </w:r>
          </w:p>
          <w:p w:rsidR="0061339F" w:rsidRDefault="0061339F" w:rsidP="0061339F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</w:t>
            </w: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C.I. NRO. 13.700.828-9</w:t>
            </w:r>
          </w:p>
          <w:p w:rsidR="007B0D42" w:rsidRDefault="0061339F" w:rsidP="0061339F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    LA </w:t>
            </w: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CORREDOR</w:t>
            </w: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A</w:t>
            </w: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</w:t>
            </w:r>
          </w:p>
          <w:p w:rsidR="007B0D42" w:rsidRDefault="00284390" w:rsidP="00284390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      </w:t>
            </w:r>
            <w:r w:rsidR="007B0D42">
              <w:rPr>
                <w:rFonts w:ascii="Courier New" w:hAnsi="Courier New" w:cs="Courier New"/>
                <w:color w:val="212121"/>
                <w:sz w:val="24"/>
                <w:szCs w:val="24"/>
              </w:rPr>
              <w:t>Por poder</w:t>
            </w:r>
          </w:p>
          <w:p w:rsidR="0061339F" w:rsidRDefault="0061339F" w:rsidP="0061339F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471" w:type="dxa"/>
          </w:tcPr>
          <w:p w:rsidR="0061339F" w:rsidRDefault="0061339F" w:rsidP="000E2DA5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</w:p>
          <w:p w:rsidR="0061339F" w:rsidRDefault="0061339F" w:rsidP="000E2DA5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C.I. NRO.......................</w:t>
            </w:r>
          </w:p>
          <w:p w:rsidR="0061339F" w:rsidRDefault="0061339F" w:rsidP="0061339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EL COMITENTE</w:t>
            </w:r>
          </w:p>
        </w:tc>
      </w:tr>
    </w:tbl>
    <w:p w:rsidR="000E2DA5" w:rsidRPr="0061339F" w:rsidRDefault="000E2DA5" w:rsidP="0061339F">
      <w:pPr>
        <w:rPr>
          <w:rFonts w:ascii="Courier New" w:hAnsi="Courier New" w:cs="Courier New"/>
          <w:sz w:val="24"/>
          <w:szCs w:val="24"/>
        </w:rPr>
      </w:pPr>
    </w:p>
    <w:sectPr w:rsidR="000E2DA5" w:rsidRPr="0061339F" w:rsidSect="0061339F">
      <w:footerReference w:type="default" r:id="rId6"/>
      <w:pgSz w:w="12242" w:h="18722" w:code="25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26D" w:rsidRDefault="00B5726D" w:rsidP="000E2DA5">
      <w:pPr>
        <w:spacing w:after="0" w:line="240" w:lineRule="auto"/>
      </w:pPr>
      <w:r>
        <w:separator/>
      </w:r>
    </w:p>
  </w:endnote>
  <w:endnote w:type="continuationSeparator" w:id="0">
    <w:p w:rsidR="00B5726D" w:rsidRDefault="00B5726D" w:rsidP="000E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88251"/>
      <w:docPartObj>
        <w:docPartGallery w:val="Page Numbers (Bottom of Page)"/>
        <w:docPartUnique/>
      </w:docPartObj>
    </w:sdtPr>
    <w:sdtContent>
      <w:p w:rsidR="000E2DA5" w:rsidRDefault="00EC3643">
        <w:pPr>
          <w:pStyle w:val="Piedepgina"/>
          <w:jc w:val="right"/>
        </w:pPr>
        <w:fldSimple w:instr=" PAGE   \* MERGEFORMAT ">
          <w:r w:rsidR="006D144D">
            <w:rPr>
              <w:noProof/>
            </w:rPr>
            <w:t>1</w:t>
          </w:r>
        </w:fldSimple>
      </w:p>
    </w:sdtContent>
  </w:sdt>
  <w:p w:rsidR="000E2DA5" w:rsidRDefault="000E2D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26D" w:rsidRDefault="00B5726D" w:rsidP="000E2DA5">
      <w:pPr>
        <w:spacing w:after="0" w:line="240" w:lineRule="auto"/>
      </w:pPr>
      <w:r>
        <w:separator/>
      </w:r>
    </w:p>
  </w:footnote>
  <w:footnote w:type="continuationSeparator" w:id="0">
    <w:p w:rsidR="00B5726D" w:rsidRDefault="00B5726D" w:rsidP="000E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DA5"/>
    <w:rsid w:val="000519B0"/>
    <w:rsid w:val="000C0B9D"/>
    <w:rsid w:val="000E2DA5"/>
    <w:rsid w:val="000F223C"/>
    <w:rsid w:val="000F7484"/>
    <w:rsid w:val="00140A4B"/>
    <w:rsid w:val="00171BE2"/>
    <w:rsid w:val="001B010A"/>
    <w:rsid w:val="001C6A2A"/>
    <w:rsid w:val="0022359D"/>
    <w:rsid w:val="00264A7A"/>
    <w:rsid w:val="00284390"/>
    <w:rsid w:val="002D5F5C"/>
    <w:rsid w:val="002F45F2"/>
    <w:rsid w:val="0036130D"/>
    <w:rsid w:val="00375AE1"/>
    <w:rsid w:val="00390310"/>
    <w:rsid w:val="004A048B"/>
    <w:rsid w:val="004B30A6"/>
    <w:rsid w:val="00523DAF"/>
    <w:rsid w:val="00593647"/>
    <w:rsid w:val="005A4B27"/>
    <w:rsid w:val="005A6368"/>
    <w:rsid w:val="005E7AE3"/>
    <w:rsid w:val="0061339F"/>
    <w:rsid w:val="006D144D"/>
    <w:rsid w:val="006E4A54"/>
    <w:rsid w:val="0074747F"/>
    <w:rsid w:val="00753027"/>
    <w:rsid w:val="00793A0F"/>
    <w:rsid w:val="007B0D42"/>
    <w:rsid w:val="007F171F"/>
    <w:rsid w:val="008028E0"/>
    <w:rsid w:val="00805668"/>
    <w:rsid w:val="008D2577"/>
    <w:rsid w:val="008D6ADD"/>
    <w:rsid w:val="00946881"/>
    <w:rsid w:val="009576BC"/>
    <w:rsid w:val="00965322"/>
    <w:rsid w:val="00982CAA"/>
    <w:rsid w:val="009C1354"/>
    <w:rsid w:val="00A76182"/>
    <w:rsid w:val="00A85F42"/>
    <w:rsid w:val="00AD03AF"/>
    <w:rsid w:val="00AF61B3"/>
    <w:rsid w:val="00B4068A"/>
    <w:rsid w:val="00B5726D"/>
    <w:rsid w:val="00B81DB7"/>
    <w:rsid w:val="00BC7528"/>
    <w:rsid w:val="00BE21A2"/>
    <w:rsid w:val="00CC332A"/>
    <w:rsid w:val="00CD75AF"/>
    <w:rsid w:val="00D4000B"/>
    <w:rsid w:val="00D45441"/>
    <w:rsid w:val="00D73207"/>
    <w:rsid w:val="00D933C7"/>
    <w:rsid w:val="00DB4CBF"/>
    <w:rsid w:val="00E0559A"/>
    <w:rsid w:val="00EA2F1F"/>
    <w:rsid w:val="00EC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0E2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2DA5"/>
  </w:style>
  <w:style w:type="paragraph" w:styleId="Piedepgina">
    <w:name w:val="footer"/>
    <w:basedOn w:val="Normal"/>
    <w:link w:val="PiedepginaCar"/>
    <w:uiPriority w:val="99"/>
    <w:unhideWhenUsed/>
    <w:rsid w:val="000E2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DA5"/>
  </w:style>
  <w:style w:type="table" w:styleId="Tablaconcuadrcula">
    <w:name w:val="Table Grid"/>
    <w:basedOn w:val="Tablanormal"/>
    <w:uiPriority w:val="59"/>
    <w:rsid w:val="0061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ClaudioRíosE.v2</dc:creator>
  <cp:lastModifiedBy>Lenovo S41-70</cp:lastModifiedBy>
  <cp:revision>5</cp:revision>
  <cp:lastPrinted>2018-10-14T13:35:00Z</cp:lastPrinted>
  <dcterms:created xsi:type="dcterms:W3CDTF">2018-11-06T17:28:00Z</dcterms:created>
  <dcterms:modified xsi:type="dcterms:W3CDTF">2019-04-05T19:31:00Z</dcterms:modified>
</cp:coreProperties>
</file>