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9EE1E" w14:textId="0F3FD822" w:rsidR="00B40950" w:rsidRDefault="004B2670">
      <w:pPr>
        <w:rPr>
          <w:rFonts w:eastAsiaTheme="minorHAnsi" w:cstheme="minorBidi"/>
          <w:color w:val="1C1C1C"/>
          <w:szCs w:val="24"/>
        </w:rPr>
      </w:pPr>
      <w:r>
        <w:rPr>
          <w:noProof/>
        </w:rPr>
        <mc:AlternateContent>
          <mc:Choice Requires="wps">
            <w:drawing>
              <wp:anchor distT="0" distB="0" distL="114300" distR="114300" simplePos="0" relativeHeight="251651072" behindDoc="0" locked="0" layoutInCell="1" allowOverlap="1" wp14:anchorId="5659EE2A" wp14:editId="5BA98E54">
                <wp:simplePos x="0" y="0"/>
                <wp:positionH relativeFrom="column">
                  <wp:posOffset>3200400</wp:posOffset>
                </wp:positionH>
                <wp:positionV relativeFrom="paragraph">
                  <wp:posOffset>4276725</wp:posOffset>
                </wp:positionV>
                <wp:extent cx="2898775" cy="3619500"/>
                <wp:effectExtent l="19050" t="0" r="15875" b="285750"/>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361950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5659EE76" w14:textId="19C9EAC6" w:rsidR="00B40950" w:rsidRPr="00335575" w:rsidRDefault="004B2670" w:rsidP="00B40950">
                            <w:pPr>
                              <w:pStyle w:val="calloutsubhead"/>
                            </w:pPr>
                            <w:r>
                              <w:t>Happy Birthday!!</w:t>
                            </w:r>
                          </w:p>
                          <w:p w14:paraId="12C61DF6" w14:textId="77777777" w:rsidR="004B2670" w:rsidRDefault="004B2670" w:rsidP="004B2670">
                            <w:pPr>
                              <w:pStyle w:val="Header"/>
                              <w:jc w:val="center"/>
                              <w:rPr>
                                <w:rFonts w:eastAsiaTheme="minorHAnsi" w:cstheme="minorBidi"/>
                                <w:b w:val="0"/>
                                <w:color w:val="1C1C1C"/>
                                <w:sz w:val="22"/>
                                <w:szCs w:val="24"/>
                              </w:rPr>
                            </w:pPr>
                          </w:p>
                          <w:p w14:paraId="43A2D205"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Vera O. (Aug. 1)</w:t>
                            </w:r>
                          </w:p>
                          <w:p w14:paraId="585FE467"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Ms. Iris (Aug 3)</w:t>
                            </w:r>
                          </w:p>
                          <w:p w14:paraId="71CA3468"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Austin P. (Aug. 4)</w:t>
                            </w:r>
                          </w:p>
                          <w:p w14:paraId="754976AF"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Ms. Tiffany W. (Aug 6)</w:t>
                            </w:r>
                          </w:p>
                          <w:p w14:paraId="1E5B0FFD"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Mirren K. (Aug. 12)</w:t>
                            </w:r>
                          </w:p>
                          <w:p w14:paraId="26810C7E"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Isabella B. (Aug. 16)</w:t>
                            </w:r>
                          </w:p>
                          <w:p w14:paraId="3FC8FE5D"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Max F. (Aug. 17)</w:t>
                            </w:r>
                          </w:p>
                          <w:p w14:paraId="1CD2FF4B"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Ms. Lizbeth (Aug 18)</w:t>
                            </w:r>
                          </w:p>
                          <w:p w14:paraId="65989AFD"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Chloe K. (Aug. 20)</w:t>
                            </w:r>
                          </w:p>
                          <w:p w14:paraId="2A7EC556"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 xml:space="preserve">Ms. </w:t>
                            </w:r>
                            <w:proofErr w:type="spellStart"/>
                            <w:r w:rsidRPr="004B2670">
                              <w:rPr>
                                <w:rFonts w:eastAsiaTheme="minorHAnsi" w:cstheme="minorBidi"/>
                                <w:b w:val="0"/>
                                <w:color w:val="1C1C1C"/>
                                <w:sz w:val="22"/>
                                <w:szCs w:val="24"/>
                              </w:rPr>
                              <w:t>Estefany</w:t>
                            </w:r>
                            <w:proofErr w:type="spellEnd"/>
                            <w:r w:rsidRPr="004B2670">
                              <w:rPr>
                                <w:rFonts w:eastAsiaTheme="minorHAnsi" w:cstheme="minorBidi"/>
                                <w:b w:val="0"/>
                                <w:color w:val="1C1C1C"/>
                                <w:sz w:val="22"/>
                                <w:szCs w:val="24"/>
                              </w:rPr>
                              <w:t xml:space="preserve"> (Aug 20)</w:t>
                            </w:r>
                          </w:p>
                          <w:p w14:paraId="5C653D85"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Griffin A. (Aug. 21)</w:t>
                            </w:r>
                          </w:p>
                          <w:p w14:paraId="32F609E2" w14:textId="77777777" w:rsidR="004B2670" w:rsidRPr="004B2670" w:rsidRDefault="004B2670" w:rsidP="004B2670">
                            <w:pPr>
                              <w:pStyle w:val="Header"/>
                              <w:jc w:val="center"/>
                              <w:rPr>
                                <w:rFonts w:eastAsiaTheme="minorHAnsi" w:cstheme="minorBidi"/>
                                <w:b w:val="0"/>
                                <w:color w:val="1C1C1C"/>
                                <w:sz w:val="22"/>
                                <w:szCs w:val="24"/>
                              </w:rPr>
                            </w:pPr>
                            <w:proofErr w:type="spellStart"/>
                            <w:r w:rsidRPr="004B2670">
                              <w:rPr>
                                <w:rFonts w:eastAsiaTheme="minorHAnsi" w:cstheme="minorBidi"/>
                                <w:b w:val="0"/>
                                <w:color w:val="1C1C1C"/>
                                <w:sz w:val="22"/>
                                <w:szCs w:val="24"/>
                              </w:rPr>
                              <w:t>Sofie</w:t>
                            </w:r>
                            <w:proofErr w:type="spellEnd"/>
                            <w:r w:rsidRPr="004B2670">
                              <w:rPr>
                                <w:rFonts w:eastAsiaTheme="minorHAnsi" w:cstheme="minorBidi"/>
                                <w:b w:val="0"/>
                                <w:color w:val="1C1C1C"/>
                                <w:sz w:val="22"/>
                                <w:szCs w:val="24"/>
                              </w:rPr>
                              <w:t xml:space="preserve"> J. (Aug. 21)</w:t>
                            </w:r>
                          </w:p>
                          <w:p w14:paraId="23E5F287" w14:textId="77777777" w:rsidR="004B2670" w:rsidRPr="004B2670" w:rsidRDefault="004B2670" w:rsidP="004B2670">
                            <w:pPr>
                              <w:pStyle w:val="Header"/>
                              <w:jc w:val="center"/>
                              <w:rPr>
                                <w:rFonts w:eastAsiaTheme="minorHAnsi" w:cstheme="minorBidi"/>
                                <w:b w:val="0"/>
                                <w:color w:val="1C1C1C"/>
                                <w:sz w:val="22"/>
                                <w:szCs w:val="24"/>
                              </w:rPr>
                            </w:pPr>
                            <w:proofErr w:type="spellStart"/>
                            <w:r w:rsidRPr="004B2670">
                              <w:rPr>
                                <w:rFonts w:eastAsiaTheme="minorHAnsi" w:cstheme="minorBidi"/>
                                <w:b w:val="0"/>
                                <w:color w:val="1C1C1C"/>
                                <w:sz w:val="22"/>
                                <w:szCs w:val="24"/>
                              </w:rPr>
                              <w:t>Kanae</w:t>
                            </w:r>
                            <w:proofErr w:type="spellEnd"/>
                            <w:r w:rsidRPr="004B2670">
                              <w:rPr>
                                <w:rFonts w:eastAsiaTheme="minorHAnsi" w:cstheme="minorBidi"/>
                                <w:b w:val="0"/>
                                <w:color w:val="1C1C1C"/>
                                <w:sz w:val="22"/>
                                <w:szCs w:val="24"/>
                              </w:rPr>
                              <w:t xml:space="preserve"> K. (Aug. 22)</w:t>
                            </w:r>
                          </w:p>
                          <w:p w14:paraId="4795ED33"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Emma A. (Aug. 24)</w:t>
                            </w:r>
                          </w:p>
                          <w:p w14:paraId="5DB9944B"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 xml:space="preserve">Ms. </w:t>
                            </w:r>
                            <w:proofErr w:type="spellStart"/>
                            <w:r w:rsidRPr="004B2670">
                              <w:rPr>
                                <w:rFonts w:eastAsiaTheme="minorHAnsi" w:cstheme="minorBidi"/>
                                <w:b w:val="0"/>
                                <w:color w:val="1C1C1C"/>
                                <w:sz w:val="22"/>
                                <w:szCs w:val="24"/>
                              </w:rPr>
                              <w:t>Nidia</w:t>
                            </w:r>
                            <w:proofErr w:type="spellEnd"/>
                            <w:r w:rsidRPr="004B2670">
                              <w:rPr>
                                <w:rFonts w:eastAsiaTheme="minorHAnsi" w:cstheme="minorBidi"/>
                                <w:b w:val="0"/>
                                <w:color w:val="1C1C1C"/>
                                <w:sz w:val="22"/>
                                <w:szCs w:val="24"/>
                              </w:rPr>
                              <w:t xml:space="preserve"> (Aug 27)</w:t>
                            </w:r>
                          </w:p>
                          <w:p w14:paraId="337AE820"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Connor M. (Aug. 28)</w:t>
                            </w:r>
                          </w:p>
                          <w:p w14:paraId="5659EE78" w14:textId="0D27D62A" w:rsidR="00B40950" w:rsidRPr="00D66C0A" w:rsidRDefault="004B2670" w:rsidP="004B2670">
                            <w:pPr>
                              <w:pStyle w:val="Header"/>
                              <w:jc w:val="center"/>
                            </w:pPr>
                            <w:r w:rsidRPr="004B2670">
                              <w:rPr>
                                <w:rFonts w:eastAsiaTheme="minorHAnsi" w:cstheme="minorBidi"/>
                                <w:b w:val="0"/>
                                <w:color w:val="1C1C1C"/>
                                <w:sz w:val="22"/>
                                <w:szCs w:val="24"/>
                              </w:rPr>
                              <w:t>Beckett L. (Aug.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2pt;margin-top:336.75pt;width:228.2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" fillcolor="#fef0d0 [662]" stroked="f" strokeweight=".5pt">
                <v:shadow on="t" type="perspective" color="black" opacity="19005f" origin=",.5" offset="0,11pt" matrix="58982f,,,58982f"/>
                <v:path arrowok="t"/>
                <o:lock v:ext="edit" aspectratio="t"/>
                <v:textbox>
                  <w:txbxContent>
                    <w:p w14:paraId="5659EE76" w14:textId="19C9EAC6" w:rsidR="00B40950" w:rsidRPr="00335575" w:rsidRDefault="004B2670" w:rsidP="00B40950">
                      <w:pPr>
                        <w:pStyle w:val="calloutsubhead"/>
                      </w:pPr>
                      <w:r>
                        <w:t>Happy Birthday!!</w:t>
                      </w:r>
                    </w:p>
                    <w:p w14:paraId="12C61DF6" w14:textId="77777777" w:rsidR="004B2670" w:rsidRDefault="004B2670" w:rsidP="004B2670">
                      <w:pPr>
                        <w:pStyle w:val="Header"/>
                        <w:jc w:val="center"/>
                        <w:rPr>
                          <w:rFonts w:eastAsiaTheme="minorHAnsi" w:cstheme="minorBidi"/>
                          <w:b w:val="0"/>
                          <w:color w:val="1C1C1C"/>
                          <w:sz w:val="22"/>
                          <w:szCs w:val="24"/>
                        </w:rPr>
                      </w:pPr>
                    </w:p>
                    <w:p w14:paraId="43A2D205"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Vera O. (Aug. 1)</w:t>
                      </w:r>
                    </w:p>
                    <w:p w14:paraId="585FE467"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Ms. Iris (Aug 3)</w:t>
                      </w:r>
                    </w:p>
                    <w:p w14:paraId="71CA3468"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Austin P. (Aug. 4)</w:t>
                      </w:r>
                    </w:p>
                    <w:p w14:paraId="754976AF"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Ms. Tiffany W. (Aug 6)</w:t>
                      </w:r>
                    </w:p>
                    <w:p w14:paraId="1E5B0FFD"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Mirren K. (Aug. 12)</w:t>
                      </w:r>
                    </w:p>
                    <w:p w14:paraId="26810C7E"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Isabella B. (Aug. 16)</w:t>
                      </w:r>
                    </w:p>
                    <w:p w14:paraId="3FC8FE5D"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Max F. (Aug. 17)</w:t>
                      </w:r>
                    </w:p>
                    <w:p w14:paraId="1CD2FF4B"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Ms. Lizbeth (Aug 18)</w:t>
                      </w:r>
                    </w:p>
                    <w:p w14:paraId="65989AFD"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Chloe K. (Aug. 20)</w:t>
                      </w:r>
                    </w:p>
                    <w:p w14:paraId="2A7EC556"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 xml:space="preserve">Ms. </w:t>
                      </w:r>
                      <w:proofErr w:type="spellStart"/>
                      <w:r w:rsidRPr="004B2670">
                        <w:rPr>
                          <w:rFonts w:eastAsiaTheme="minorHAnsi" w:cstheme="minorBidi"/>
                          <w:b w:val="0"/>
                          <w:color w:val="1C1C1C"/>
                          <w:sz w:val="22"/>
                          <w:szCs w:val="24"/>
                        </w:rPr>
                        <w:t>Estefany</w:t>
                      </w:r>
                      <w:proofErr w:type="spellEnd"/>
                      <w:r w:rsidRPr="004B2670">
                        <w:rPr>
                          <w:rFonts w:eastAsiaTheme="minorHAnsi" w:cstheme="minorBidi"/>
                          <w:b w:val="0"/>
                          <w:color w:val="1C1C1C"/>
                          <w:sz w:val="22"/>
                          <w:szCs w:val="24"/>
                        </w:rPr>
                        <w:t xml:space="preserve"> (Aug 20)</w:t>
                      </w:r>
                    </w:p>
                    <w:p w14:paraId="5C653D85"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Griffin A. (Aug. 21)</w:t>
                      </w:r>
                    </w:p>
                    <w:p w14:paraId="32F609E2" w14:textId="77777777" w:rsidR="004B2670" w:rsidRPr="004B2670" w:rsidRDefault="004B2670" w:rsidP="004B2670">
                      <w:pPr>
                        <w:pStyle w:val="Header"/>
                        <w:jc w:val="center"/>
                        <w:rPr>
                          <w:rFonts w:eastAsiaTheme="minorHAnsi" w:cstheme="minorBidi"/>
                          <w:b w:val="0"/>
                          <w:color w:val="1C1C1C"/>
                          <w:sz w:val="22"/>
                          <w:szCs w:val="24"/>
                        </w:rPr>
                      </w:pPr>
                      <w:proofErr w:type="spellStart"/>
                      <w:r w:rsidRPr="004B2670">
                        <w:rPr>
                          <w:rFonts w:eastAsiaTheme="minorHAnsi" w:cstheme="minorBidi"/>
                          <w:b w:val="0"/>
                          <w:color w:val="1C1C1C"/>
                          <w:sz w:val="22"/>
                          <w:szCs w:val="24"/>
                        </w:rPr>
                        <w:t>Sofie</w:t>
                      </w:r>
                      <w:proofErr w:type="spellEnd"/>
                      <w:r w:rsidRPr="004B2670">
                        <w:rPr>
                          <w:rFonts w:eastAsiaTheme="minorHAnsi" w:cstheme="minorBidi"/>
                          <w:b w:val="0"/>
                          <w:color w:val="1C1C1C"/>
                          <w:sz w:val="22"/>
                          <w:szCs w:val="24"/>
                        </w:rPr>
                        <w:t xml:space="preserve"> J. (Aug. 21)</w:t>
                      </w:r>
                    </w:p>
                    <w:p w14:paraId="23E5F287" w14:textId="77777777" w:rsidR="004B2670" w:rsidRPr="004B2670" w:rsidRDefault="004B2670" w:rsidP="004B2670">
                      <w:pPr>
                        <w:pStyle w:val="Header"/>
                        <w:jc w:val="center"/>
                        <w:rPr>
                          <w:rFonts w:eastAsiaTheme="minorHAnsi" w:cstheme="minorBidi"/>
                          <w:b w:val="0"/>
                          <w:color w:val="1C1C1C"/>
                          <w:sz w:val="22"/>
                          <w:szCs w:val="24"/>
                        </w:rPr>
                      </w:pPr>
                      <w:proofErr w:type="spellStart"/>
                      <w:r w:rsidRPr="004B2670">
                        <w:rPr>
                          <w:rFonts w:eastAsiaTheme="minorHAnsi" w:cstheme="minorBidi"/>
                          <w:b w:val="0"/>
                          <w:color w:val="1C1C1C"/>
                          <w:sz w:val="22"/>
                          <w:szCs w:val="24"/>
                        </w:rPr>
                        <w:t>Kanae</w:t>
                      </w:r>
                      <w:proofErr w:type="spellEnd"/>
                      <w:r w:rsidRPr="004B2670">
                        <w:rPr>
                          <w:rFonts w:eastAsiaTheme="minorHAnsi" w:cstheme="minorBidi"/>
                          <w:b w:val="0"/>
                          <w:color w:val="1C1C1C"/>
                          <w:sz w:val="22"/>
                          <w:szCs w:val="24"/>
                        </w:rPr>
                        <w:t xml:space="preserve"> K. (Aug. 22)</w:t>
                      </w:r>
                    </w:p>
                    <w:p w14:paraId="4795ED33"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Emma A. (Aug. 24)</w:t>
                      </w:r>
                    </w:p>
                    <w:p w14:paraId="5DB9944B"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 xml:space="preserve">Ms. </w:t>
                      </w:r>
                      <w:proofErr w:type="spellStart"/>
                      <w:r w:rsidRPr="004B2670">
                        <w:rPr>
                          <w:rFonts w:eastAsiaTheme="minorHAnsi" w:cstheme="minorBidi"/>
                          <w:b w:val="0"/>
                          <w:color w:val="1C1C1C"/>
                          <w:sz w:val="22"/>
                          <w:szCs w:val="24"/>
                        </w:rPr>
                        <w:t>Nidia</w:t>
                      </w:r>
                      <w:proofErr w:type="spellEnd"/>
                      <w:r w:rsidRPr="004B2670">
                        <w:rPr>
                          <w:rFonts w:eastAsiaTheme="minorHAnsi" w:cstheme="minorBidi"/>
                          <w:b w:val="0"/>
                          <w:color w:val="1C1C1C"/>
                          <w:sz w:val="22"/>
                          <w:szCs w:val="24"/>
                        </w:rPr>
                        <w:t xml:space="preserve"> (Aug 27)</w:t>
                      </w:r>
                    </w:p>
                    <w:p w14:paraId="337AE820" w14:textId="77777777" w:rsidR="004B2670" w:rsidRPr="004B2670" w:rsidRDefault="004B2670" w:rsidP="004B2670">
                      <w:pPr>
                        <w:pStyle w:val="Header"/>
                        <w:jc w:val="center"/>
                        <w:rPr>
                          <w:rFonts w:eastAsiaTheme="minorHAnsi" w:cstheme="minorBidi"/>
                          <w:b w:val="0"/>
                          <w:color w:val="1C1C1C"/>
                          <w:sz w:val="22"/>
                          <w:szCs w:val="24"/>
                        </w:rPr>
                      </w:pPr>
                      <w:r w:rsidRPr="004B2670">
                        <w:rPr>
                          <w:rFonts w:eastAsiaTheme="minorHAnsi" w:cstheme="minorBidi"/>
                          <w:b w:val="0"/>
                          <w:color w:val="1C1C1C"/>
                          <w:sz w:val="22"/>
                          <w:szCs w:val="24"/>
                        </w:rPr>
                        <w:t>Connor M. (Aug. 28)</w:t>
                      </w:r>
                    </w:p>
                    <w:p w14:paraId="5659EE78" w14:textId="0D27D62A" w:rsidR="00B40950" w:rsidRPr="00D66C0A" w:rsidRDefault="004B2670" w:rsidP="004B2670">
                      <w:pPr>
                        <w:pStyle w:val="Header"/>
                        <w:jc w:val="center"/>
                      </w:pPr>
                      <w:r w:rsidRPr="004B2670">
                        <w:rPr>
                          <w:rFonts w:eastAsiaTheme="minorHAnsi" w:cstheme="minorBidi"/>
                          <w:b w:val="0"/>
                          <w:color w:val="1C1C1C"/>
                          <w:sz w:val="22"/>
                          <w:szCs w:val="24"/>
                        </w:rPr>
                        <w:t>Beckett L. (Aug. 29)</w:t>
                      </w:r>
                    </w:p>
                  </w:txbxContent>
                </v:textbox>
              </v:shape>
            </w:pict>
          </mc:Fallback>
        </mc:AlternateContent>
      </w:r>
      <w:r w:rsidR="005C1633">
        <w:rPr>
          <w:noProof/>
        </w:rPr>
        <mc:AlternateContent>
          <mc:Choice Requires="wps">
            <w:drawing>
              <wp:anchor distT="0" distB="0" distL="114300" distR="114300" simplePos="0" relativeHeight="251672064" behindDoc="0" locked="0" layoutInCell="1" allowOverlap="1" wp14:anchorId="5659EE22" wp14:editId="5659EE23">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6C"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1919D9">
                              <w:rPr>
                                <w:bCs/>
                                <w:color w:val="808080"/>
                                <w:sz w:val="24"/>
                              </w:rPr>
                              <w:t>August</w:t>
                            </w:r>
                            <w:r w:rsidR="00926B56">
                              <w:rPr>
                                <w:bCs/>
                                <w:color w:val="808080"/>
                                <w:sz w:val="24"/>
                              </w:rPr>
                              <w:t xml:space="preserve"> </w:t>
                            </w:r>
                            <w:r w:rsidRPr="003E2BB8">
                              <w:rPr>
                                <w:bCs/>
                                <w:color w:val="808080"/>
                                <w:sz w:val="24"/>
                              </w:rPr>
                              <w:t>Newsletter</w:t>
                            </w:r>
                          </w:p>
                          <w:p w14:paraId="5659EE6D" w14:textId="77777777" w:rsidR="005C1633" w:rsidRPr="005C1633" w:rsidRDefault="005C1633"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7" type="#_x0000_t202" style="position:absolute;margin-left:-40.85pt;margin-top:-39.45pt;width:169.6pt;height:2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" filled="f" stroked="f" strokeweight=".5pt">
                <v:textbox>
                  <w:txbxContent>
                    <w:p w14:paraId="5659EE6C"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1919D9">
                        <w:rPr>
                          <w:bCs/>
                          <w:color w:val="808080"/>
                          <w:sz w:val="24"/>
                        </w:rPr>
                        <w:t>August</w:t>
                      </w:r>
                      <w:r w:rsidR="00926B56">
                        <w:rPr>
                          <w:bCs/>
                          <w:color w:val="808080"/>
                          <w:sz w:val="24"/>
                        </w:rPr>
                        <w:t xml:space="preserve"> </w:t>
                      </w:r>
                      <w:r w:rsidRPr="003E2BB8">
                        <w:rPr>
                          <w:bCs/>
                          <w:color w:val="808080"/>
                          <w:sz w:val="24"/>
                        </w:rPr>
                        <w:t>Newsletter</w:t>
                      </w:r>
                    </w:p>
                    <w:p w14:paraId="5659EE6D" w14:textId="77777777" w:rsidR="005C1633" w:rsidRPr="005C1633" w:rsidRDefault="005C1633" w:rsidP="00283575">
                      <w:pPr>
                        <w:rPr>
                          <w:sz w:val="24"/>
                        </w:rPr>
                      </w:pPr>
                    </w:p>
                  </w:txbxContent>
                </v:textbox>
              </v:shape>
            </w:pict>
          </mc:Fallback>
        </mc:AlternateContent>
      </w:r>
      <w:r w:rsidR="005C1633" w:rsidRPr="00217F5A">
        <w:rPr>
          <w:noProof/>
        </w:rPr>
        <mc:AlternateContent>
          <mc:Choice Requires="wps">
            <w:drawing>
              <wp:anchor distT="0" distB="0" distL="114300" distR="114300" simplePos="0" relativeHeight="251643392" behindDoc="0" locked="0" layoutInCell="1" allowOverlap="1" wp14:anchorId="5659EE24" wp14:editId="5659EE25">
                <wp:simplePos x="0" y="0"/>
                <wp:positionH relativeFrom="margin">
                  <wp:posOffset>-554355</wp:posOffset>
                </wp:positionH>
                <wp:positionV relativeFrom="margin">
                  <wp:posOffset>-231775</wp:posOffset>
                </wp:positionV>
                <wp:extent cx="7058660" cy="127952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79525"/>
                        </a:xfrm>
                        <a:prstGeom prst="rect">
                          <a:avLst/>
                        </a:prstGeom>
                        <a:noFill/>
                        <a:ln w="25400" cap="flat" cmpd="sng" algn="ctr">
                          <a:noFill/>
                          <a:prstDash val="solid"/>
                        </a:ln>
                        <a:effectLst/>
                      </wps:spPr>
                      <wps:txbx>
                        <w:txbxContent>
                          <w:p w14:paraId="5659EE6E" w14:textId="70FEA553" w:rsidR="00B40950" w:rsidRPr="00F94BD5" w:rsidRDefault="00B40950" w:rsidP="00B40950">
                            <w:pPr>
                              <w:pStyle w:val="Header0"/>
                              <w:spacing w:after="0"/>
                            </w:pPr>
                            <w:r>
                              <w:rPr>
                                <w:sz w:val="56"/>
                              </w:rPr>
                              <w:t xml:space="preserve">Bright Horizons at </w:t>
                            </w:r>
                            <w:r>
                              <w:rPr>
                                <w:sz w:val="56"/>
                              </w:rPr>
                              <w:br/>
                            </w:r>
                            <w:r w:rsidR="004B2670">
                              <w:rPr>
                                <w:sz w:val="56"/>
                              </w:rPr>
                              <w:t>Columbus Circle</w:t>
                            </w:r>
                            <w:r>
                              <w:rPr>
                                <w:sz w:val="56"/>
                              </w:rPr>
                              <w:t xml:space="preserve"> News</w:t>
                            </w:r>
                            <w:r w:rsidRPr="0000343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43.65pt;margin-top:-18.25pt;width:555.8pt;height:100.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" filled="f" stroked="f" strokeweight="2pt">
                <v:textbox>
                  <w:txbxContent>
                    <w:p w14:paraId="5659EE6E" w14:textId="70FEA553" w:rsidR="00B40950" w:rsidRPr="00F94BD5" w:rsidRDefault="00B40950" w:rsidP="00B40950">
                      <w:pPr>
                        <w:pStyle w:val="Header0"/>
                        <w:spacing w:after="0"/>
                      </w:pPr>
                      <w:r>
                        <w:rPr>
                          <w:sz w:val="56"/>
                        </w:rPr>
                        <w:t xml:space="preserve">Bright Horizons at </w:t>
                      </w:r>
                      <w:r>
                        <w:rPr>
                          <w:sz w:val="56"/>
                        </w:rPr>
                        <w:br/>
                      </w:r>
                      <w:r w:rsidR="004B2670">
                        <w:rPr>
                          <w:sz w:val="56"/>
                        </w:rPr>
                        <w:t>Columbus Circle</w:t>
                      </w:r>
                      <w:r>
                        <w:rPr>
                          <w:sz w:val="56"/>
                        </w:rPr>
                        <w:t xml:space="preserve"> News</w:t>
                      </w:r>
                      <w:r w:rsidRPr="00003432">
                        <w:t xml:space="preserve"> </w:t>
                      </w:r>
                    </w:p>
                  </w:txbxContent>
                </v:textbox>
                <w10:wrap type="square" anchorx="margin" anchory="margin"/>
              </v:rect>
            </w:pict>
          </mc:Fallback>
        </mc:AlternateContent>
      </w:r>
      <w:r w:rsidR="00283575">
        <w:rPr>
          <w:noProof/>
        </w:rPr>
        <mc:AlternateContent>
          <mc:Choice Requires="wps">
            <w:drawing>
              <wp:anchor distT="0" distB="0" distL="114300" distR="114300" simplePos="0" relativeHeight="251644416" behindDoc="0" locked="0" layoutInCell="1" allowOverlap="1" wp14:anchorId="5659EE26" wp14:editId="5659EE27">
                <wp:simplePos x="0" y="0"/>
                <wp:positionH relativeFrom="column">
                  <wp:posOffset>-184785</wp:posOffset>
                </wp:positionH>
                <wp:positionV relativeFrom="paragraph">
                  <wp:posOffset>1259840</wp:posOffset>
                </wp:positionV>
                <wp:extent cx="2794635" cy="55594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2794635" cy="555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6F"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5659EE70" w14:textId="61FA5247" w:rsidR="00B40950" w:rsidRDefault="00FE7BBA" w:rsidP="00755ED6">
                            <w:pPr>
                              <w:pStyle w:val="body"/>
                            </w:pPr>
                            <w:r>
                              <w:t>Hello Columbus Circle Families-</w:t>
                            </w:r>
                          </w:p>
                          <w:p w14:paraId="462A5B38" w14:textId="18C9D61A" w:rsidR="00FE7BBA" w:rsidRDefault="00FE7BBA" w:rsidP="00755ED6">
                            <w:pPr>
                              <w:pStyle w:val="body"/>
                            </w:pPr>
                            <w:r>
                              <w:t xml:space="preserve">I hope that everyone is enjoying their summer – it is hard to believe that it is already August!  </w:t>
                            </w:r>
                          </w:p>
                          <w:p w14:paraId="7E0ECC8A" w14:textId="4E2B6B13" w:rsidR="00FE7BBA" w:rsidRDefault="00FE7BBA" w:rsidP="00755ED6">
                            <w:pPr>
                              <w:pStyle w:val="body"/>
                            </w:pPr>
                            <w:r>
                              <w:t xml:space="preserve">I would like to thank everyone that took time out of their busy day to join the Family Partnership Group call.  This group is imperative </w:t>
                            </w:r>
                            <w:r w:rsidR="000F0274">
                              <w:t>in strengthening family partnerships and gathering parent perspectives.  Based off our first call, we will be implementing stronger communication tools around staff being away from the center, defining opening and closing classrooms for each day, and how to best address concerns surrounding the stroller storage room.  I encourage anyone interested in participating to join the next call!</w:t>
                            </w:r>
                          </w:p>
                          <w:p w14:paraId="3267AB82" w14:textId="44630252" w:rsidR="000F0274" w:rsidRDefault="000F0274" w:rsidP="00755ED6">
                            <w:pPr>
                              <w:pStyle w:val="body"/>
                            </w:pPr>
                            <w:r>
                              <w:t>In September we will be hosting Curriculum Nights – one for our Infant/Toddler components, and another for our Preschool/K-Prep components. This is a great opportunity to l</w:t>
                            </w:r>
                            <w:r w:rsidRPr="000F0274">
                              <w:t>earn about World at Their Fingertips® and how it works with each age group to build on individual strengths and talents.</w:t>
                            </w:r>
                            <w:r>
                              <w:t xml:space="preserve">  We will send out more details soon!</w:t>
                            </w:r>
                          </w:p>
                          <w:p w14:paraId="3C8E9125" w14:textId="773EF4B1" w:rsidR="000F0274" w:rsidRDefault="000F0274" w:rsidP="00755ED6">
                            <w:pPr>
                              <w:pStyle w:val="body"/>
                            </w:pPr>
                            <w:r>
                              <w:t>Thank you.</w:t>
                            </w:r>
                          </w:p>
                          <w:p w14:paraId="453E1BD1" w14:textId="43FC14A3" w:rsidR="000F0274" w:rsidRPr="00C56154" w:rsidRDefault="000F0274" w:rsidP="00755ED6">
                            <w:pPr>
                              <w:pStyle w:val="body"/>
                            </w:pPr>
                            <w:r>
                              <w:t>TJ McNamara</w:t>
                            </w:r>
                          </w:p>
                          <w:p w14:paraId="5659EE71" w14:textId="77777777" w:rsidR="00B40950" w:rsidRDefault="00B40950" w:rsidP="00B40950">
                            <w:pPr>
                              <w:pStyle w:val="body"/>
                            </w:pPr>
                          </w:p>
                          <w:p w14:paraId="5659EE72" w14:textId="77777777" w:rsidR="00B40950" w:rsidRPr="00D66C0A" w:rsidRDefault="00B40950" w:rsidP="00B40950">
                            <w:pPr>
                              <w:pStyle w:val="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4.55pt;margin-top:99.2pt;width:220.05pt;height:43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1rgAIAAGo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" filled="f" stroked="f" strokeweight=".5pt">
                <v:textbox>
                  <w:txbxContent>
                    <w:p w14:paraId="5659EE6F"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5659EE70" w14:textId="61FA5247" w:rsidR="00B40950" w:rsidRDefault="00FE7BBA" w:rsidP="00755ED6">
                      <w:pPr>
                        <w:pStyle w:val="body"/>
                      </w:pPr>
                      <w:r>
                        <w:t>Hello Columbus Circle Families-</w:t>
                      </w:r>
                    </w:p>
                    <w:p w14:paraId="462A5B38" w14:textId="18C9D61A" w:rsidR="00FE7BBA" w:rsidRDefault="00FE7BBA" w:rsidP="00755ED6">
                      <w:pPr>
                        <w:pStyle w:val="body"/>
                      </w:pPr>
                      <w:r>
                        <w:t xml:space="preserve">I hope that everyone is enjoying their summer – it is hard to believe that it is already August!  </w:t>
                      </w:r>
                    </w:p>
                    <w:p w14:paraId="7E0ECC8A" w14:textId="4E2B6B13" w:rsidR="00FE7BBA" w:rsidRDefault="00FE7BBA" w:rsidP="00755ED6">
                      <w:pPr>
                        <w:pStyle w:val="body"/>
                      </w:pPr>
                      <w:r>
                        <w:t xml:space="preserve">I would like to thank everyone that took time out of their busy day to join the Family Partnership Group call.  This group is imperative </w:t>
                      </w:r>
                      <w:r w:rsidR="000F0274">
                        <w:t>in strengthening family partnerships and gathering parent perspectives.  Based off our first call, we will be implementing stronger communication tools around staff being away from the center, defining opening and closing classrooms for each day, and how to best address concerns surrounding the stroller storage room.  I encourage anyone interested in participating to join the next call!</w:t>
                      </w:r>
                    </w:p>
                    <w:p w14:paraId="3267AB82" w14:textId="44630252" w:rsidR="000F0274" w:rsidRDefault="000F0274" w:rsidP="00755ED6">
                      <w:pPr>
                        <w:pStyle w:val="body"/>
                      </w:pPr>
                      <w:r>
                        <w:t>In September we will be hosting Curriculum Nights – one for our Infant/Toddler components, and another for our Preschool/K-Prep components. This is a great opportunity to l</w:t>
                      </w:r>
                      <w:r w:rsidRPr="000F0274">
                        <w:t>earn about World at Their Fingertips® and how it works with each age group to build on individual strengths and talents.</w:t>
                      </w:r>
                      <w:r>
                        <w:t xml:space="preserve">  We will send out more details soon!</w:t>
                      </w:r>
                    </w:p>
                    <w:p w14:paraId="3C8E9125" w14:textId="773EF4B1" w:rsidR="000F0274" w:rsidRDefault="000F0274" w:rsidP="00755ED6">
                      <w:pPr>
                        <w:pStyle w:val="body"/>
                      </w:pPr>
                      <w:r>
                        <w:t>Thank you.</w:t>
                      </w:r>
                    </w:p>
                    <w:p w14:paraId="453E1BD1" w14:textId="43FC14A3" w:rsidR="000F0274" w:rsidRPr="00C56154" w:rsidRDefault="000F0274" w:rsidP="00755ED6">
                      <w:pPr>
                        <w:pStyle w:val="body"/>
                      </w:pPr>
                      <w:r>
                        <w:t xml:space="preserve">TJ </w:t>
                      </w:r>
                      <w:r>
                        <w:t>McNamara</w:t>
                      </w:r>
                      <w:bookmarkStart w:id="1" w:name="_GoBack"/>
                      <w:bookmarkEnd w:id="1"/>
                    </w:p>
                    <w:p w14:paraId="5659EE71" w14:textId="77777777" w:rsidR="00B40950" w:rsidRDefault="00B40950" w:rsidP="00B40950">
                      <w:pPr>
                        <w:pStyle w:val="body"/>
                      </w:pPr>
                    </w:p>
                    <w:p w14:paraId="5659EE72" w14:textId="77777777" w:rsidR="00B40950" w:rsidRPr="00D66C0A" w:rsidRDefault="00B40950" w:rsidP="00B40950">
                      <w:pPr>
                        <w:pStyle w:val="body"/>
                      </w:pPr>
                    </w:p>
                  </w:txbxContent>
                </v:textbox>
              </v:shape>
            </w:pict>
          </mc:Fallback>
        </mc:AlternateContent>
      </w:r>
      <w:r w:rsidR="00283575">
        <w:rPr>
          <w:noProof/>
        </w:rPr>
        <mc:AlternateContent>
          <mc:Choice Requires="wps">
            <w:drawing>
              <wp:anchor distT="0" distB="0" distL="114300" distR="114300" simplePos="0" relativeHeight="251645440" behindDoc="0" locked="0" layoutInCell="1" allowOverlap="1" wp14:anchorId="5659EE28" wp14:editId="1F535C1B">
                <wp:simplePos x="0" y="0"/>
                <wp:positionH relativeFrom="column">
                  <wp:posOffset>3196590</wp:posOffset>
                </wp:positionH>
                <wp:positionV relativeFrom="paragraph">
                  <wp:posOffset>1259205</wp:posOffset>
                </wp:positionV>
                <wp:extent cx="2898775" cy="2626360"/>
                <wp:effectExtent l="19050" t="0" r="15875" b="28829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5659EE73" w14:textId="77777777" w:rsidR="00B40950" w:rsidRDefault="00B40950" w:rsidP="00B40950">
                            <w:pPr>
                              <w:pStyle w:val="calloutsubhead"/>
                            </w:pPr>
                            <w:r w:rsidRPr="00335575">
                              <w:t>Important Dates</w:t>
                            </w:r>
                          </w:p>
                          <w:p w14:paraId="4DC7C926" w14:textId="77777777" w:rsidR="00FE7BBA" w:rsidRPr="00FE7BBA" w:rsidRDefault="00FE7BBA" w:rsidP="00FE7BBA">
                            <w:pPr>
                              <w:pStyle w:val="calloutbody"/>
                            </w:pPr>
                          </w:p>
                          <w:p w14:paraId="5659EE74" w14:textId="2BF2E3B3" w:rsidR="00B40950" w:rsidRDefault="000278CC" w:rsidP="00C32840">
                            <w:pPr>
                              <w:pStyle w:val="calloutbody"/>
                              <w:rPr>
                                <w:vertAlign w:val="superscript"/>
                              </w:rPr>
                            </w:pPr>
                            <w:r>
                              <w:t>August 17</w:t>
                            </w:r>
                            <w:r w:rsidRPr="000278CC">
                              <w:rPr>
                                <w:vertAlign w:val="superscript"/>
                              </w:rPr>
                              <w:t>th</w:t>
                            </w:r>
                            <w:r>
                              <w:t xml:space="preserve"> – Parents Night Out</w:t>
                            </w:r>
                          </w:p>
                          <w:p w14:paraId="1553C5BC" w14:textId="559E1877" w:rsidR="000278CC" w:rsidRDefault="000278CC" w:rsidP="00C32840">
                            <w:pPr>
                              <w:pStyle w:val="calloutbody"/>
                            </w:pPr>
                            <w:r>
                              <w:t>August 21</w:t>
                            </w:r>
                            <w:r w:rsidRPr="000278CC">
                              <w:rPr>
                                <w:vertAlign w:val="superscript"/>
                              </w:rPr>
                              <w:t>st</w:t>
                            </w:r>
                            <w:r>
                              <w:t xml:space="preserve"> - Family Partnership Group Call</w:t>
                            </w:r>
                          </w:p>
                          <w:p w14:paraId="37410D0A" w14:textId="28477C13" w:rsidR="000278CC" w:rsidRDefault="000278CC" w:rsidP="00C32840">
                            <w:pPr>
                              <w:pStyle w:val="calloutbody"/>
                            </w:pPr>
                            <w:r>
                              <w:t>September 25</w:t>
                            </w:r>
                            <w:r w:rsidRPr="000278CC">
                              <w:rPr>
                                <w:vertAlign w:val="superscript"/>
                              </w:rPr>
                              <w:t>th</w:t>
                            </w:r>
                            <w:r>
                              <w:t xml:space="preserve"> – Infant/Toddler Curriculum Night</w:t>
                            </w:r>
                          </w:p>
                          <w:p w14:paraId="72A11249" w14:textId="4C82D9BD" w:rsidR="000278CC" w:rsidRDefault="000278CC" w:rsidP="00C32840">
                            <w:pPr>
                              <w:pStyle w:val="calloutbody"/>
                            </w:pPr>
                            <w:r>
                              <w:t>September 27</w:t>
                            </w:r>
                            <w:r w:rsidRPr="000278CC">
                              <w:rPr>
                                <w:vertAlign w:val="superscript"/>
                              </w:rPr>
                              <w:t>th</w:t>
                            </w:r>
                            <w:r>
                              <w:t xml:space="preserve"> – Preschool/K-Prep Curriculum Night</w:t>
                            </w:r>
                          </w:p>
                          <w:p w14:paraId="2637FA1C" w14:textId="32C85E19" w:rsidR="000278CC" w:rsidRDefault="00FE7BBA" w:rsidP="00C32840">
                            <w:pPr>
                              <w:pStyle w:val="calloutbody"/>
                            </w:pPr>
                            <w:r>
                              <w:t>September 3</w:t>
                            </w:r>
                            <w:r w:rsidRPr="00FE7BBA">
                              <w:rPr>
                                <w:vertAlign w:val="superscript"/>
                              </w:rPr>
                              <w:t>rd</w:t>
                            </w:r>
                            <w:r>
                              <w:t xml:space="preserve"> – </w:t>
                            </w:r>
                            <w:r w:rsidRPr="00FE7BBA">
                              <w:rPr>
                                <w:color w:val="FF0000"/>
                              </w:rPr>
                              <w:t>CLOSED</w:t>
                            </w:r>
                            <w:r>
                              <w:t xml:space="preserve"> for Labor Day</w:t>
                            </w:r>
                          </w:p>
                          <w:p w14:paraId="1ED7AE16" w14:textId="77777777" w:rsidR="000278CC" w:rsidRPr="00C32840" w:rsidRDefault="000278CC" w:rsidP="00C32840">
                            <w:pPr>
                              <w:pStyle w:val="calloutbody"/>
                            </w:pPr>
                          </w:p>
                          <w:p w14:paraId="5659EE75" w14:textId="77777777" w:rsidR="00B40950" w:rsidRPr="00D66C0A" w:rsidRDefault="00B40950"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51.7pt;margin-top:99.15pt;width:228.25pt;height:206.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" fillcolor="#fef0d0 [662]" stroked="f" strokeweight=".5pt">
                <v:shadow on="t" type="perspective" color="black" opacity="19005f" origin=",.5" offset="0,11pt" matrix="58982f,,,58982f"/>
                <v:path arrowok="t"/>
                <o:lock v:ext="edit" aspectratio="t"/>
                <v:textbox>
                  <w:txbxContent>
                    <w:p w14:paraId="5659EE73" w14:textId="77777777" w:rsidR="00B40950" w:rsidRDefault="00B40950" w:rsidP="00B40950">
                      <w:pPr>
                        <w:pStyle w:val="calloutsubhead"/>
                      </w:pPr>
                      <w:r w:rsidRPr="00335575">
                        <w:t>Important Dates</w:t>
                      </w:r>
                    </w:p>
                    <w:p w14:paraId="4DC7C926" w14:textId="77777777" w:rsidR="00FE7BBA" w:rsidRPr="00FE7BBA" w:rsidRDefault="00FE7BBA" w:rsidP="00FE7BBA">
                      <w:pPr>
                        <w:pStyle w:val="calloutbody"/>
                      </w:pPr>
                    </w:p>
                    <w:p w14:paraId="5659EE74" w14:textId="2BF2E3B3" w:rsidR="00B40950" w:rsidRDefault="000278CC" w:rsidP="00C32840">
                      <w:pPr>
                        <w:pStyle w:val="calloutbody"/>
                        <w:rPr>
                          <w:vertAlign w:val="superscript"/>
                        </w:rPr>
                      </w:pPr>
                      <w:r>
                        <w:t>August 17</w:t>
                      </w:r>
                      <w:r w:rsidRPr="000278CC">
                        <w:rPr>
                          <w:vertAlign w:val="superscript"/>
                        </w:rPr>
                        <w:t>th</w:t>
                      </w:r>
                      <w:r>
                        <w:t xml:space="preserve"> – Parents Night Out</w:t>
                      </w:r>
                    </w:p>
                    <w:p w14:paraId="1553C5BC" w14:textId="559E1877" w:rsidR="000278CC" w:rsidRDefault="000278CC" w:rsidP="00C32840">
                      <w:pPr>
                        <w:pStyle w:val="calloutbody"/>
                      </w:pPr>
                      <w:r>
                        <w:t>August 21</w:t>
                      </w:r>
                      <w:r w:rsidRPr="000278CC">
                        <w:rPr>
                          <w:vertAlign w:val="superscript"/>
                        </w:rPr>
                        <w:t>st</w:t>
                      </w:r>
                      <w:r>
                        <w:t xml:space="preserve"> - Family Partnership Group Call</w:t>
                      </w:r>
                    </w:p>
                    <w:p w14:paraId="37410D0A" w14:textId="28477C13" w:rsidR="000278CC" w:rsidRDefault="000278CC" w:rsidP="00C32840">
                      <w:pPr>
                        <w:pStyle w:val="calloutbody"/>
                      </w:pPr>
                      <w:r>
                        <w:t>September 25</w:t>
                      </w:r>
                      <w:r w:rsidRPr="000278CC">
                        <w:rPr>
                          <w:vertAlign w:val="superscript"/>
                        </w:rPr>
                        <w:t>th</w:t>
                      </w:r>
                      <w:r>
                        <w:t xml:space="preserve"> – Infant/Toddler Curriculum Night</w:t>
                      </w:r>
                    </w:p>
                    <w:p w14:paraId="72A11249" w14:textId="4C82D9BD" w:rsidR="000278CC" w:rsidRDefault="000278CC" w:rsidP="00C32840">
                      <w:pPr>
                        <w:pStyle w:val="calloutbody"/>
                      </w:pPr>
                      <w:r>
                        <w:t>September 27</w:t>
                      </w:r>
                      <w:r w:rsidRPr="000278CC">
                        <w:rPr>
                          <w:vertAlign w:val="superscript"/>
                        </w:rPr>
                        <w:t>th</w:t>
                      </w:r>
                      <w:r>
                        <w:t xml:space="preserve"> – Preschool/K-Prep Curriculum Night</w:t>
                      </w:r>
                    </w:p>
                    <w:p w14:paraId="2637FA1C" w14:textId="32C85E19" w:rsidR="000278CC" w:rsidRDefault="00FE7BBA" w:rsidP="00C32840">
                      <w:pPr>
                        <w:pStyle w:val="calloutbody"/>
                      </w:pPr>
                      <w:r>
                        <w:t>September 3</w:t>
                      </w:r>
                      <w:r w:rsidRPr="00FE7BBA">
                        <w:rPr>
                          <w:vertAlign w:val="superscript"/>
                        </w:rPr>
                        <w:t>rd</w:t>
                      </w:r>
                      <w:r>
                        <w:t xml:space="preserve"> – </w:t>
                      </w:r>
                      <w:r w:rsidRPr="00FE7BBA">
                        <w:rPr>
                          <w:color w:val="FF0000"/>
                        </w:rPr>
                        <w:t>CLOSED</w:t>
                      </w:r>
                      <w:r>
                        <w:t xml:space="preserve"> for Labor Day</w:t>
                      </w:r>
                    </w:p>
                    <w:p w14:paraId="1ED7AE16" w14:textId="77777777" w:rsidR="000278CC" w:rsidRPr="00C32840" w:rsidRDefault="000278CC" w:rsidP="00C32840">
                      <w:pPr>
                        <w:pStyle w:val="calloutbody"/>
                      </w:pPr>
                    </w:p>
                    <w:p w14:paraId="5659EE75" w14:textId="77777777" w:rsidR="00B40950" w:rsidRPr="00D66C0A" w:rsidRDefault="00B40950" w:rsidP="00B40950"/>
                  </w:txbxContent>
                </v:textbox>
              </v:shape>
            </w:pict>
          </mc:Fallback>
        </mc:AlternateContent>
      </w:r>
      <w:r w:rsidR="00283575">
        <w:rPr>
          <w:noProof/>
        </w:rPr>
        <mc:AlternateContent>
          <mc:Choice Requires="wps">
            <w:drawing>
              <wp:anchor distT="0" distB="0" distL="114300" distR="114300" simplePos="0" relativeHeight="251644928" behindDoc="0" locked="0" layoutInCell="1" allowOverlap="1" wp14:anchorId="5659EE2C" wp14:editId="5659EE2D">
                <wp:simplePos x="0" y="0"/>
                <wp:positionH relativeFrom="column">
                  <wp:posOffset>-184785</wp:posOffset>
                </wp:positionH>
                <wp:positionV relativeFrom="paragraph">
                  <wp:posOffset>7489190</wp:posOffset>
                </wp:positionV>
                <wp:extent cx="3910330" cy="1085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910330"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79" w14:textId="080A07D0"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4B2670">
                              <w:rPr>
                                <w:rStyle w:val="Strong"/>
                                <w:b/>
                                <w:bCs w:val="0"/>
                                <w:color w:val="00B0F0"/>
                                <w:sz w:val="24"/>
                              </w:rPr>
                              <w:t>Columbus Circle</w:t>
                            </w:r>
                          </w:p>
                          <w:p w14:paraId="5659EE7A" w14:textId="28F8A06B" w:rsidR="006143A6" w:rsidRPr="005C1633" w:rsidRDefault="004B2670" w:rsidP="00283575">
                            <w:pPr>
                              <w:pStyle w:val="body"/>
                              <w:rPr>
                                <w:sz w:val="24"/>
                              </w:rPr>
                            </w:pPr>
                            <w:r>
                              <w:rPr>
                                <w:sz w:val="24"/>
                              </w:rPr>
                              <w:t>910 9</w:t>
                            </w:r>
                            <w:r w:rsidRPr="004B2670">
                              <w:rPr>
                                <w:sz w:val="24"/>
                                <w:vertAlign w:val="superscript"/>
                              </w:rPr>
                              <w:t>th</w:t>
                            </w:r>
                            <w:r>
                              <w:rPr>
                                <w:sz w:val="24"/>
                              </w:rPr>
                              <w:t xml:space="preserve"> Ave.  New York, NY  10019</w:t>
                            </w:r>
                          </w:p>
                          <w:p w14:paraId="5659EE7B" w14:textId="69DAFB06" w:rsidR="006143A6" w:rsidRPr="005C1633" w:rsidRDefault="004B2670" w:rsidP="00283575">
                            <w:pPr>
                              <w:pStyle w:val="body"/>
                              <w:rPr>
                                <w:sz w:val="24"/>
                              </w:rPr>
                            </w:pPr>
                            <w:r>
                              <w:rPr>
                                <w:sz w:val="24"/>
                              </w:rPr>
                              <w:t>212.399.3919</w:t>
                            </w:r>
                            <w:r w:rsidR="006143A6" w:rsidRPr="005C1633">
                              <w:rPr>
                                <w:sz w:val="24"/>
                              </w:rPr>
                              <w:t xml:space="preserve"> | </w:t>
                            </w:r>
                            <w:hyperlink r:id="rId12" w:history="1">
                              <w:r w:rsidRPr="00F31AC7">
                                <w:rPr>
                                  <w:rStyle w:val="Hyperlink"/>
                                  <w:rFonts w:cstheme="minorBidi"/>
                                  <w:sz w:val="24"/>
                                </w:rPr>
                                <w:t>columbuscircle@brighthorizons.com</w:t>
                              </w:r>
                            </w:hyperlink>
                          </w:p>
                          <w:p w14:paraId="5659EE7C" w14:textId="6D375342" w:rsidR="00283575" w:rsidRPr="005C1633" w:rsidRDefault="004B2670" w:rsidP="00283575">
                            <w:pPr>
                              <w:pStyle w:val="body"/>
                              <w:rPr>
                                <w:sz w:val="24"/>
                              </w:rPr>
                            </w:pPr>
                            <w:r>
                              <w:rPr>
                                <w:sz w:val="24"/>
                              </w:rPr>
                              <w:t>Monday – Friday   7:00 am – 6:30 pm</w:t>
                            </w:r>
                          </w:p>
                          <w:p w14:paraId="5659EE7D" w14:textId="77777777" w:rsidR="006143A6" w:rsidRPr="005C1633" w:rsidRDefault="006143A6"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4.55pt;margin-top:589.7pt;width:307.9pt;height: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" filled="f" stroked="f" strokeweight=".5pt">
                <v:textbox>
                  <w:txbxContent>
                    <w:p w14:paraId="5659EE79" w14:textId="080A07D0"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4B2670">
                        <w:rPr>
                          <w:rStyle w:val="Strong"/>
                          <w:b/>
                          <w:bCs w:val="0"/>
                          <w:color w:val="00B0F0"/>
                          <w:sz w:val="24"/>
                        </w:rPr>
                        <w:t>Columbus Circle</w:t>
                      </w:r>
                    </w:p>
                    <w:p w14:paraId="5659EE7A" w14:textId="28F8A06B" w:rsidR="006143A6" w:rsidRPr="005C1633" w:rsidRDefault="004B2670" w:rsidP="00283575">
                      <w:pPr>
                        <w:pStyle w:val="body"/>
                        <w:rPr>
                          <w:sz w:val="24"/>
                        </w:rPr>
                      </w:pPr>
                      <w:r>
                        <w:rPr>
                          <w:sz w:val="24"/>
                        </w:rPr>
                        <w:t>910 9</w:t>
                      </w:r>
                      <w:r w:rsidRPr="004B2670">
                        <w:rPr>
                          <w:sz w:val="24"/>
                          <w:vertAlign w:val="superscript"/>
                        </w:rPr>
                        <w:t>th</w:t>
                      </w:r>
                      <w:r>
                        <w:rPr>
                          <w:sz w:val="24"/>
                        </w:rPr>
                        <w:t xml:space="preserve"> Ave.  New York, NY  10019</w:t>
                      </w:r>
                    </w:p>
                    <w:p w14:paraId="5659EE7B" w14:textId="69DAFB06" w:rsidR="006143A6" w:rsidRPr="005C1633" w:rsidRDefault="004B2670" w:rsidP="00283575">
                      <w:pPr>
                        <w:pStyle w:val="body"/>
                        <w:rPr>
                          <w:sz w:val="24"/>
                        </w:rPr>
                      </w:pPr>
                      <w:r>
                        <w:rPr>
                          <w:sz w:val="24"/>
                        </w:rPr>
                        <w:t>212.399.3919</w:t>
                      </w:r>
                      <w:r w:rsidR="006143A6" w:rsidRPr="005C1633">
                        <w:rPr>
                          <w:sz w:val="24"/>
                        </w:rPr>
                        <w:t xml:space="preserve"> | </w:t>
                      </w:r>
                      <w:hyperlink r:id="rId13" w:history="1">
                        <w:r w:rsidRPr="00F31AC7">
                          <w:rPr>
                            <w:rStyle w:val="Hyperlink"/>
                            <w:rFonts w:cstheme="minorBidi"/>
                            <w:sz w:val="24"/>
                          </w:rPr>
                          <w:t>columbuscircle@brighthorizons.com</w:t>
                        </w:r>
                      </w:hyperlink>
                    </w:p>
                    <w:p w14:paraId="5659EE7C" w14:textId="6D375342" w:rsidR="00283575" w:rsidRPr="005C1633" w:rsidRDefault="004B2670" w:rsidP="00283575">
                      <w:pPr>
                        <w:pStyle w:val="body"/>
                        <w:rPr>
                          <w:sz w:val="24"/>
                        </w:rPr>
                      </w:pPr>
                      <w:r>
                        <w:rPr>
                          <w:sz w:val="24"/>
                        </w:rPr>
                        <w:t>Monday – Friday   7:00 am – 6:30 pm</w:t>
                      </w:r>
                    </w:p>
                    <w:p w14:paraId="5659EE7D" w14:textId="77777777" w:rsidR="006143A6" w:rsidRPr="005C1633" w:rsidRDefault="006143A6" w:rsidP="00283575">
                      <w:pPr>
                        <w:pStyle w:val="body"/>
                        <w:rPr>
                          <w:sz w:val="24"/>
                        </w:rPr>
                      </w:pPr>
                    </w:p>
                  </w:txbxContent>
                </v:textbox>
              </v:shape>
            </w:pict>
          </mc:Fallback>
        </mc:AlternateContent>
      </w:r>
      <w:r w:rsidR="00B40950">
        <w:rPr>
          <w:rFonts w:eastAsiaTheme="minorHAnsi" w:cstheme="minorBidi"/>
          <w:color w:val="1C1C1C"/>
          <w:szCs w:val="24"/>
        </w:rPr>
        <w:br w:type="page"/>
      </w:r>
    </w:p>
    <w:p w14:paraId="5659EE1F" w14:textId="4183D856" w:rsidR="00327E37" w:rsidRDefault="00C416A8">
      <w:bookmarkStart w:id="0" w:name="_GoBack"/>
      <w:bookmarkEnd w:id="0"/>
      <w:r>
        <w:rPr>
          <w:rFonts w:eastAsiaTheme="minorHAnsi" w:cstheme="minorBidi"/>
          <w:noProof/>
          <w:color w:val="1C1C1C"/>
          <w:szCs w:val="24"/>
        </w:rPr>
        <w:lastRenderedPageBreak/>
        <w:drawing>
          <wp:anchor distT="0" distB="0" distL="114300" distR="114300" simplePos="0" relativeHeight="251654656" behindDoc="0" locked="0" layoutInCell="1" allowOverlap="1" wp14:anchorId="5659EE34" wp14:editId="67644ABD">
            <wp:simplePos x="0" y="0"/>
            <wp:positionH relativeFrom="column">
              <wp:posOffset>3924299</wp:posOffset>
            </wp:positionH>
            <wp:positionV relativeFrom="paragraph">
              <wp:posOffset>678180</wp:posOffset>
            </wp:positionV>
            <wp:extent cx="2352339" cy="1562100"/>
            <wp:effectExtent l="133350" t="95250" r="143510" b="17145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56430" cy="156481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8CC">
        <w:rPr>
          <w:noProof/>
        </w:rPr>
        <mc:AlternateContent>
          <mc:Choice Requires="wps">
            <w:drawing>
              <wp:anchor distT="0" distB="0" distL="114300" distR="114300" simplePos="0" relativeHeight="251653120" behindDoc="0" locked="0" layoutInCell="1" allowOverlap="1" wp14:anchorId="5659EE36" wp14:editId="57EBEB80">
                <wp:simplePos x="0" y="0"/>
                <wp:positionH relativeFrom="column">
                  <wp:posOffset>-219075</wp:posOffset>
                </wp:positionH>
                <wp:positionV relativeFrom="paragraph">
                  <wp:posOffset>600075</wp:posOffset>
                </wp:positionV>
                <wp:extent cx="3886200" cy="790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86200" cy="790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7E" w14:textId="78EA233F" w:rsidR="00DD021C" w:rsidRDefault="004B2670" w:rsidP="00DD021C">
                            <w:pPr>
                              <w:pStyle w:val="Subhead"/>
                            </w:pPr>
                            <w:r>
                              <w:t>Language Works</w:t>
                            </w:r>
                          </w:p>
                          <w:p w14:paraId="5659EE7F" w14:textId="11E1EE52" w:rsidR="009F0975" w:rsidRDefault="004B2670" w:rsidP="009F0975">
                            <w:pPr>
                              <w:pStyle w:val="body"/>
                            </w:pPr>
                            <w:r>
                              <w:t>The teachers of our Infant component are continually encouraging blossoming language skills.  We learn to explore picture books, enjoy book time, intentionally grasp and manipulate books, and improve eye/hand coordination.  We learn this by having daily access to age-appropriate books and listening/reading books throughout the day.</w:t>
                            </w:r>
                          </w:p>
                          <w:p w14:paraId="5659EE80" w14:textId="77777777" w:rsidR="009F0975" w:rsidRDefault="009F0975" w:rsidP="009F0975">
                            <w:pPr>
                              <w:pStyle w:val="body"/>
                            </w:pPr>
                          </w:p>
                          <w:p w14:paraId="5659EE84" w14:textId="77777777" w:rsidR="009F0975" w:rsidRDefault="009F0975" w:rsidP="009F0975">
                            <w:pPr>
                              <w:pStyle w:val="body"/>
                            </w:pPr>
                          </w:p>
                          <w:p w14:paraId="5659EE85" w14:textId="27D3BA71" w:rsidR="009F0975" w:rsidRDefault="004B2670" w:rsidP="009F0975">
                            <w:pPr>
                              <w:pStyle w:val="Subhead"/>
                            </w:pPr>
                            <w:r>
                              <w:t>Art Smart</w:t>
                            </w:r>
                          </w:p>
                          <w:p w14:paraId="5659EE8B" w14:textId="5A1EF373" w:rsidR="009F0975" w:rsidRDefault="004B2670" w:rsidP="009F0975">
                            <w:pPr>
                              <w:pStyle w:val="body"/>
                            </w:pPr>
                            <w:r>
                              <w:t xml:space="preserve">Early learning experiences infused with art not only nurture creative and artistic growth, but also enhance development in other areas including literacy, math, and science.  Our Toddlers are learning to investigate the world through our senses, experiment with and explore color, and make deliberate markings or drawings – all while strengthening our fine motor skills.  We learn this by exploring materials that engage the senses, expressing creativity in our own way without teacher direction, and using </w:t>
                            </w:r>
                            <w:r w:rsidR="000278CC">
                              <w:t>developmentally appropriate art materials.</w:t>
                            </w:r>
                          </w:p>
                          <w:p w14:paraId="5659EE8C" w14:textId="77777777" w:rsidR="009F0975" w:rsidRPr="00D66C0A" w:rsidRDefault="009F0975" w:rsidP="009F0975">
                            <w:pPr>
                              <w:pStyle w:val="Header"/>
                            </w:pPr>
                          </w:p>
                          <w:p w14:paraId="5659EE8D" w14:textId="0838C56B" w:rsidR="009F0975" w:rsidRDefault="00C416A8" w:rsidP="009F0975">
                            <w:pPr>
                              <w:pStyle w:val="Subhead"/>
                            </w:pPr>
                            <w:r>
                              <w:t>Science Rocks</w:t>
                            </w:r>
                          </w:p>
                          <w:p w14:paraId="5659EE94" w14:textId="5303DF25" w:rsidR="009F0975" w:rsidRDefault="000278CC" w:rsidP="009F0975">
                            <w:pPr>
                              <w:pStyle w:val="body"/>
                            </w:pPr>
                            <w:r w:rsidRPr="000278CC">
                              <w:t>In the Preschool component, students use their sensory skills to explore their surroundings and identify physical properties such as shape and texture during science activities. Students demonstrate persistence in problem-solving by using their sense of touch to hunt for zoo animals hidden amongst water beads. They ask question words appropriately and sequentially to observe, describe, and purposefully use their sense of touch as a tool to support their discovery of the differences in physical properties between the water beads and the multiple different textures of the varied zoo animals.</w:t>
                            </w:r>
                          </w:p>
                          <w:p w14:paraId="10B66BB0" w14:textId="77777777" w:rsidR="000278CC" w:rsidRDefault="000278CC" w:rsidP="009F0975">
                            <w:pPr>
                              <w:pStyle w:val="body"/>
                            </w:pPr>
                          </w:p>
                          <w:p w14:paraId="5659EE95" w14:textId="760367A8" w:rsidR="009F0975" w:rsidRDefault="000278CC" w:rsidP="009F0975">
                            <w:pPr>
                              <w:pStyle w:val="Subhead"/>
                            </w:pPr>
                            <w:r>
                              <w:t>Well Aware</w:t>
                            </w:r>
                          </w:p>
                          <w:p w14:paraId="5659EE96" w14:textId="287E3A5B" w:rsidR="00BC2CEE" w:rsidRDefault="000278CC" w:rsidP="00BC2CEE">
                            <w:pPr>
                              <w:pStyle w:val="body"/>
                            </w:pPr>
                            <w:r>
                              <w:t>Promoting physical development and wellness is a fundamental responsibility of any high-quality early childhood program.  We learn to strengthen and refine both our small and large muscle skills, participate in physical activities with peers, and understand multi-step directions.  We learn this by engaging in physical activities, such as yoga, and engaging in a variety of cooperative physical games and activities.</w:t>
                            </w:r>
                          </w:p>
                          <w:p w14:paraId="5659EE97" w14:textId="77777777" w:rsidR="009F0975" w:rsidRDefault="009F0975" w:rsidP="009F0975">
                            <w:pPr>
                              <w:pStyle w:val="body"/>
                            </w:pPr>
                          </w:p>
                          <w:p w14:paraId="5659EE98" w14:textId="77777777" w:rsidR="009F0975" w:rsidRDefault="009F0975" w:rsidP="009F0975">
                            <w:pPr>
                              <w:pStyle w:val="body"/>
                            </w:pPr>
                          </w:p>
                          <w:p w14:paraId="5659EE99" w14:textId="77777777" w:rsidR="009F0975" w:rsidRDefault="009F0975" w:rsidP="009F0975">
                            <w:pPr>
                              <w:pStyle w:val="body"/>
                            </w:pPr>
                          </w:p>
                          <w:p w14:paraId="5659EE9A" w14:textId="77777777" w:rsidR="009F0975" w:rsidRDefault="009F0975" w:rsidP="009F0975">
                            <w:pPr>
                              <w:pStyle w:val="body"/>
                            </w:pPr>
                          </w:p>
                          <w:p w14:paraId="5659EE9B" w14:textId="77777777" w:rsidR="009F0975" w:rsidRDefault="009F0975" w:rsidP="009F0975">
                            <w:pPr>
                              <w:pStyle w:val="body"/>
                            </w:pPr>
                          </w:p>
                          <w:p w14:paraId="5659EE9C" w14:textId="77777777" w:rsidR="009F0975" w:rsidRDefault="009F0975" w:rsidP="009F0975">
                            <w:pPr>
                              <w:pStyle w:val="body"/>
                            </w:pPr>
                          </w:p>
                          <w:p w14:paraId="5659EE9D" w14:textId="77777777" w:rsidR="009F0975" w:rsidRPr="00D66C0A" w:rsidRDefault="009F0975" w:rsidP="009F0975">
                            <w:pPr>
                              <w:pStyle w:val="Header"/>
                            </w:pPr>
                          </w:p>
                          <w:p w14:paraId="5659EE9E" w14:textId="77777777" w:rsidR="009F0975" w:rsidRPr="009F0975" w:rsidRDefault="009F0975" w:rsidP="009F0975"/>
                          <w:p w14:paraId="5659EE9F" w14:textId="77777777" w:rsidR="00DD021C" w:rsidRPr="00D66C0A" w:rsidRDefault="00DD021C"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2" type="#_x0000_t202" style="position:absolute;margin-left:-17.25pt;margin-top:47.25pt;width:306pt;height: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" filled="f" stroked="f" strokeweight=".5pt">
                <v:textbox>
                  <w:txbxContent>
                    <w:p w14:paraId="5659EE7E" w14:textId="78EA233F" w:rsidR="00DD021C" w:rsidRDefault="004B2670" w:rsidP="00DD021C">
                      <w:pPr>
                        <w:pStyle w:val="Subhead"/>
                      </w:pPr>
                      <w:r>
                        <w:t>Language Works</w:t>
                      </w:r>
                    </w:p>
                    <w:p w14:paraId="5659EE7F" w14:textId="11E1EE52" w:rsidR="009F0975" w:rsidRDefault="004B2670" w:rsidP="009F0975">
                      <w:pPr>
                        <w:pStyle w:val="body"/>
                      </w:pPr>
                      <w:r>
                        <w:t>The teachers of our Infant component are continually encouraging blossoming language skills.  We learn to explore picture books, enjoy book time, intentionally grasp and manipulate books, and improve eye/hand coordination.  We learn this by having daily access to age-appropriate books and listening/reading books throughout the day.</w:t>
                      </w:r>
                    </w:p>
                    <w:p w14:paraId="5659EE80" w14:textId="77777777" w:rsidR="009F0975" w:rsidRDefault="009F0975" w:rsidP="009F0975">
                      <w:pPr>
                        <w:pStyle w:val="body"/>
                      </w:pPr>
                    </w:p>
                    <w:p w14:paraId="5659EE84" w14:textId="77777777" w:rsidR="009F0975" w:rsidRDefault="009F0975" w:rsidP="009F0975">
                      <w:pPr>
                        <w:pStyle w:val="body"/>
                      </w:pPr>
                    </w:p>
                    <w:p w14:paraId="5659EE85" w14:textId="27D3BA71" w:rsidR="009F0975" w:rsidRDefault="004B2670" w:rsidP="009F0975">
                      <w:pPr>
                        <w:pStyle w:val="Subhead"/>
                      </w:pPr>
                      <w:r>
                        <w:t>Art Smart</w:t>
                      </w:r>
                    </w:p>
                    <w:p w14:paraId="5659EE8B" w14:textId="5A1EF373" w:rsidR="009F0975" w:rsidRDefault="004B2670" w:rsidP="009F0975">
                      <w:pPr>
                        <w:pStyle w:val="body"/>
                      </w:pPr>
                      <w:r>
                        <w:t xml:space="preserve">Early learning experiences infused with art not only nurture creative and artistic growth, but also enhance development in other areas including literacy, math, and science.  Our Toddlers are learning to investigate the world through our senses, experiment with and explore color, and make deliberate markings or drawings – all while strengthening our fine motor skills.  We learn this by exploring materials that engage the senses, expressing creativity in our own way without teacher direction, and using </w:t>
                      </w:r>
                      <w:r w:rsidR="000278CC">
                        <w:t>developmentally appropriate art materials.</w:t>
                      </w:r>
                    </w:p>
                    <w:p w14:paraId="5659EE8C" w14:textId="77777777" w:rsidR="009F0975" w:rsidRPr="00D66C0A" w:rsidRDefault="009F0975" w:rsidP="009F0975">
                      <w:pPr>
                        <w:pStyle w:val="Header"/>
                      </w:pPr>
                    </w:p>
                    <w:p w14:paraId="5659EE8D" w14:textId="0838C56B" w:rsidR="009F0975" w:rsidRDefault="00C416A8" w:rsidP="009F0975">
                      <w:pPr>
                        <w:pStyle w:val="Subhead"/>
                      </w:pPr>
                      <w:r>
                        <w:t>Science Rocks</w:t>
                      </w:r>
                    </w:p>
                    <w:p w14:paraId="5659EE94" w14:textId="5303DF25" w:rsidR="009F0975" w:rsidRDefault="000278CC" w:rsidP="009F0975">
                      <w:pPr>
                        <w:pStyle w:val="body"/>
                      </w:pPr>
                      <w:r w:rsidRPr="000278CC">
                        <w:t>In the Preschool component, students use their sensory skills to explore their surroundings and identify physical properties such as shape and texture during science activities. Students demonstrate persistence in problem-solving by using their sense of touch to hunt for zoo animals hidden amongst water beads. They ask question words appropriately and sequentially to observe, describe, and purposefully use their sense of touch as a tool to support their discovery of the differences in physical properties between the water beads and the multiple different textures of the varied zoo animals.</w:t>
                      </w:r>
                    </w:p>
                    <w:p w14:paraId="10B66BB0" w14:textId="77777777" w:rsidR="000278CC" w:rsidRDefault="000278CC" w:rsidP="009F0975">
                      <w:pPr>
                        <w:pStyle w:val="body"/>
                      </w:pPr>
                    </w:p>
                    <w:p w14:paraId="5659EE95" w14:textId="760367A8" w:rsidR="009F0975" w:rsidRDefault="000278CC" w:rsidP="009F0975">
                      <w:pPr>
                        <w:pStyle w:val="Subhead"/>
                      </w:pPr>
                      <w:r>
                        <w:t>Well Aware</w:t>
                      </w:r>
                    </w:p>
                    <w:p w14:paraId="5659EE96" w14:textId="287E3A5B" w:rsidR="00BC2CEE" w:rsidRDefault="000278CC" w:rsidP="00BC2CEE">
                      <w:pPr>
                        <w:pStyle w:val="body"/>
                      </w:pPr>
                      <w:r>
                        <w:t>Promoting physical development and wellness is a fundamental responsibility of any high-quality early childhood program.  We learn to strengthen and refine both our small and large muscle skills, participate in physical activities with peers, and understand multi-step directions.  We learn this by engaging in physical activities, such as yoga, and engaging in a variety of cooperative physical games and activities.</w:t>
                      </w:r>
                    </w:p>
                    <w:p w14:paraId="5659EE97" w14:textId="77777777" w:rsidR="009F0975" w:rsidRDefault="009F0975" w:rsidP="009F0975">
                      <w:pPr>
                        <w:pStyle w:val="body"/>
                      </w:pPr>
                    </w:p>
                    <w:p w14:paraId="5659EE98" w14:textId="77777777" w:rsidR="009F0975" w:rsidRDefault="009F0975" w:rsidP="009F0975">
                      <w:pPr>
                        <w:pStyle w:val="body"/>
                      </w:pPr>
                    </w:p>
                    <w:p w14:paraId="5659EE99" w14:textId="77777777" w:rsidR="009F0975" w:rsidRDefault="009F0975" w:rsidP="009F0975">
                      <w:pPr>
                        <w:pStyle w:val="body"/>
                      </w:pPr>
                    </w:p>
                    <w:p w14:paraId="5659EE9A" w14:textId="77777777" w:rsidR="009F0975" w:rsidRDefault="009F0975" w:rsidP="009F0975">
                      <w:pPr>
                        <w:pStyle w:val="body"/>
                      </w:pPr>
                    </w:p>
                    <w:p w14:paraId="5659EE9B" w14:textId="77777777" w:rsidR="009F0975" w:rsidRDefault="009F0975" w:rsidP="009F0975">
                      <w:pPr>
                        <w:pStyle w:val="body"/>
                      </w:pPr>
                    </w:p>
                    <w:p w14:paraId="5659EE9C" w14:textId="77777777" w:rsidR="009F0975" w:rsidRDefault="009F0975" w:rsidP="009F0975">
                      <w:pPr>
                        <w:pStyle w:val="body"/>
                      </w:pPr>
                    </w:p>
                    <w:p w14:paraId="5659EE9D" w14:textId="77777777" w:rsidR="009F0975" w:rsidRPr="00D66C0A" w:rsidRDefault="009F0975" w:rsidP="009F0975">
                      <w:pPr>
                        <w:pStyle w:val="Header"/>
                      </w:pPr>
                    </w:p>
                    <w:p w14:paraId="5659EE9E" w14:textId="77777777" w:rsidR="009F0975" w:rsidRPr="009F0975" w:rsidRDefault="009F0975" w:rsidP="009F0975"/>
                    <w:p w14:paraId="5659EE9F" w14:textId="77777777" w:rsidR="00DD021C" w:rsidRPr="00D66C0A" w:rsidRDefault="00DD021C" w:rsidP="00B40950"/>
                  </w:txbxContent>
                </v:textbox>
              </v:shape>
            </w:pict>
          </mc:Fallback>
        </mc:AlternateContent>
      </w:r>
      <w:r w:rsidR="000278CC">
        <w:rPr>
          <w:rFonts w:eastAsiaTheme="minorHAnsi" w:cstheme="minorBidi"/>
          <w:noProof/>
          <w:color w:val="1C1C1C"/>
          <w:szCs w:val="24"/>
        </w:rPr>
        <w:drawing>
          <wp:anchor distT="0" distB="0" distL="114300" distR="114300" simplePos="0" relativeHeight="251671040" behindDoc="0" locked="0" layoutInCell="1" allowOverlap="1" wp14:anchorId="5659EE2E" wp14:editId="7244AADE">
            <wp:simplePos x="0" y="0"/>
            <wp:positionH relativeFrom="column">
              <wp:posOffset>3933825</wp:posOffset>
            </wp:positionH>
            <wp:positionV relativeFrom="paragraph">
              <wp:posOffset>6896100</wp:posOffset>
            </wp:positionV>
            <wp:extent cx="2200275" cy="1514475"/>
            <wp:effectExtent l="133350" t="95250" r="142875" b="161925"/>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03043"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8CC">
        <w:rPr>
          <w:rFonts w:eastAsiaTheme="minorHAnsi" w:cstheme="minorBidi"/>
          <w:noProof/>
          <w:color w:val="1C1C1C"/>
          <w:szCs w:val="24"/>
        </w:rPr>
        <w:drawing>
          <wp:anchor distT="0" distB="0" distL="114300" distR="114300" simplePos="0" relativeHeight="251664896" behindDoc="0" locked="0" layoutInCell="1" allowOverlap="1" wp14:anchorId="5659EE30" wp14:editId="24FF9FCD">
            <wp:simplePos x="0" y="0"/>
            <wp:positionH relativeFrom="column">
              <wp:posOffset>3924300</wp:posOffset>
            </wp:positionH>
            <wp:positionV relativeFrom="paragraph">
              <wp:posOffset>4752975</wp:posOffset>
            </wp:positionV>
            <wp:extent cx="2209800" cy="1513524"/>
            <wp:effectExtent l="133350" t="95250" r="152400" b="163195"/>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1397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670">
        <w:rPr>
          <w:rFonts w:eastAsiaTheme="minorHAnsi" w:cstheme="minorBidi"/>
          <w:noProof/>
          <w:color w:val="1C1C1C"/>
          <w:szCs w:val="24"/>
        </w:rPr>
        <w:drawing>
          <wp:anchor distT="0" distB="0" distL="114300" distR="114300" simplePos="0" relativeHeight="251659776" behindDoc="0" locked="0" layoutInCell="1" allowOverlap="1" wp14:anchorId="5659EE32" wp14:editId="7A0F2172">
            <wp:simplePos x="0" y="0"/>
            <wp:positionH relativeFrom="column">
              <wp:posOffset>3933825</wp:posOffset>
            </wp:positionH>
            <wp:positionV relativeFrom="paragraph">
              <wp:posOffset>2695575</wp:posOffset>
            </wp:positionV>
            <wp:extent cx="2200275" cy="1511300"/>
            <wp:effectExtent l="133350" t="95250" r="142875" b="16510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07671"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A52" w:rsidRPr="00217F5A">
        <w:rPr>
          <w:noProof/>
        </w:rPr>
        <mc:AlternateContent>
          <mc:Choice Requires="wps">
            <w:drawing>
              <wp:anchor distT="0" distB="0" distL="114300" distR="114300" simplePos="0" relativeHeight="251652096" behindDoc="0" locked="0" layoutInCell="1" allowOverlap="1" wp14:anchorId="5659EE38" wp14:editId="5659EE39">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5659EEA0" w14:textId="77777777" w:rsidR="001E5A52" w:rsidRPr="0091708B" w:rsidRDefault="001E5A52" w:rsidP="0091708B">
                            <w:pPr>
                              <w:pStyle w:val="header2"/>
                            </w:pPr>
                            <w:r w:rsidRPr="0091708B">
                              <w:t>CLASSROOM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0;margin-top:-31.2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" filled="f" stroked="f" strokeweight="2pt">
                <v:textbox>
                  <w:txbxContent>
                    <w:p w14:paraId="5659EEA0" w14:textId="77777777" w:rsidR="001E5A52" w:rsidRPr="0091708B" w:rsidRDefault="001E5A52" w:rsidP="0091708B">
                      <w:pPr>
                        <w:pStyle w:val="header2"/>
                      </w:pPr>
                      <w:r w:rsidRPr="0091708B">
                        <w:t>CLASSROOM HIGHLIGHTS</w:t>
                      </w:r>
                    </w:p>
                  </w:txbxContent>
                </v:textbox>
                <w10:wrap type="square" anchorx="margin" anchory="margin"/>
              </v:rect>
            </w:pict>
          </mc:Fallback>
        </mc:AlternateContent>
      </w:r>
      <w:r w:rsidR="006F680B">
        <w:br w:type="page"/>
      </w:r>
      <w:r w:rsidR="00383F72">
        <w:rPr>
          <w:noProof/>
        </w:rPr>
        <w:lastRenderedPageBreak/>
        <mc:AlternateContent>
          <mc:Choice Requires="wps">
            <w:drawing>
              <wp:anchor distT="0" distB="0" distL="114300" distR="114300" simplePos="0" relativeHeight="251743232" behindDoc="0" locked="0" layoutInCell="1" allowOverlap="1" wp14:anchorId="5659EE3A" wp14:editId="5659EE3B">
                <wp:simplePos x="0" y="0"/>
                <wp:positionH relativeFrom="column">
                  <wp:posOffset>-209550</wp:posOffset>
                </wp:positionH>
                <wp:positionV relativeFrom="paragraph">
                  <wp:posOffset>6248400</wp:posOffset>
                </wp:positionV>
                <wp:extent cx="6402070" cy="26193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402070" cy="261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A1" w14:textId="77777777" w:rsidR="00A3083A" w:rsidRDefault="00A3083A" w:rsidP="0085357E">
                            <w:pPr>
                              <w:spacing w:line="276" w:lineRule="auto"/>
                              <w:jc w:val="center"/>
                            </w:pPr>
                          </w:p>
                          <w:p w14:paraId="5659EEA2" w14:textId="77777777" w:rsidR="0085357E" w:rsidRDefault="0085357E" w:rsidP="0085357E">
                            <w:pPr>
                              <w:spacing w:line="276" w:lineRule="auto"/>
                              <w:rPr>
                                <w:color w:val="080808"/>
                              </w:rPr>
                            </w:pPr>
                            <w:r>
                              <w:rPr>
                                <w:color w:val="080808"/>
                              </w:rPr>
                              <w:t xml:space="preserve">Our teachers provide a great education to your children every day and they deserve that same gift in return. We are proud to offer our teachers the best benefits in our industry so they can build a career with Bright Horizons while they continue their education. </w:t>
                            </w:r>
                          </w:p>
                          <w:p w14:paraId="5659EEA3" w14:textId="77777777" w:rsidR="007941DB" w:rsidRDefault="00D92D1C" w:rsidP="0085357E">
                            <w:pPr>
                              <w:spacing w:line="276" w:lineRule="auto"/>
                              <w:rPr>
                                <w:color w:val="080808"/>
                              </w:rPr>
                            </w:pPr>
                            <w:r>
                              <w:rPr>
                                <w:color w:val="080808"/>
                              </w:rPr>
                              <w:t>On July 11 we launched</w:t>
                            </w:r>
                            <w:r w:rsidR="003E6139" w:rsidRPr="003E6139">
                              <w:rPr>
                                <w:color w:val="080808"/>
                              </w:rPr>
                              <w:t xml:space="preserve"> the </w:t>
                            </w:r>
                            <w:r w:rsidR="003E6139" w:rsidRPr="003E6139">
                              <w:rPr>
                                <w:b/>
                                <w:color w:val="080808"/>
                              </w:rPr>
                              <w:t>Bright Horizons Early Education Degree Achievement Plan</w:t>
                            </w:r>
                            <w:r w:rsidR="003E6139" w:rsidRPr="003E6139">
                              <w:rPr>
                                <w:color w:val="080808"/>
                              </w:rPr>
                              <w:t xml:space="preserve">. Through this new benefit, </w:t>
                            </w:r>
                            <w:r w:rsidR="007941DB">
                              <w:rPr>
                                <w:color w:val="080808"/>
                              </w:rPr>
                              <w:t xml:space="preserve">all </w:t>
                            </w:r>
                            <w:r w:rsidR="003E6139" w:rsidRPr="003E6139">
                              <w:rPr>
                                <w:color w:val="080808"/>
                              </w:rPr>
                              <w:t xml:space="preserve">full-time employees in Bright Horizons centers and schools are now eligible to earn </w:t>
                            </w:r>
                            <w:r w:rsidR="007941DB">
                              <w:rPr>
                                <w:color w:val="080808"/>
                              </w:rPr>
                              <w:t xml:space="preserve">their </w:t>
                            </w:r>
                            <w:r w:rsidR="003E6139" w:rsidRPr="003E6139">
                              <w:rPr>
                                <w:color w:val="080808"/>
                              </w:rPr>
                              <w:t>associate and bachelor’s degrees</w:t>
                            </w:r>
                            <w:r w:rsidR="00383F72">
                              <w:rPr>
                                <w:color w:val="080808"/>
                              </w:rPr>
                              <w:t xml:space="preserve"> in early childhood education completely free with no-out of pocket costs.</w:t>
                            </w:r>
                          </w:p>
                          <w:p w14:paraId="5659EEA4" w14:textId="77777777" w:rsidR="0085357E" w:rsidRDefault="007941DB" w:rsidP="0085357E">
                            <w:pPr>
                              <w:spacing w:line="276" w:lineRule="auto"/>
                              <w:rPr>
                                <w:color w:val="080808"/>
                              </w:rPr>
                            </w:pPr>
                            <w:r>
                              <w:rPr>
                                <w:color w:val="080808"/>
                              </w:rPr>
                              <w:t>Employees are eligible to start on their first day of employment with Brig</w:t>
                            </w:r>
                            <w:r w:rsidR="004010EC">
                              <w:rPr>
                                <w:color w:val="080808"/>
                              </w:rPr>
                              <w:t xml:space="preserve">ht Horizons. </w:t>
                            </w:r>
                            <w:r w:rsidR="00D92D1C">
                              <w:rPr>
                                <w:color w:val="080808"/>
                              </w:rPr>
                              <w:t>H</w:t>
                            </w:r>
                            <w:r>
                              <w:rPr>
                                <w:color w:val="080808"/>
                              </w:rPr>
                              <w:t xml:space="preserve">undreds of teachers have </w:t>
                            </w:r>
                            <w:r w:rsidR="00D92D1C">
                              <w:rPr>
                                <w:color w:val="080808"/>
                              </w:rPr>
                              <w:t xml:space="preserve">already </w:t>
                            </w:r>
                            <w:r>
                              <w:rPr>
                                <w:color w:val="080808"/>
                              </w:rPr>
                              <w:t>signed up to start the program this fall.</w:t>
                            </w:r>
                            <w:r w:rsidR="0085357E">
                              <w:rPr>
                                <w:color w:val="080808"/>
                              </w:rPr>
                              <w:br/>
                            </w:r>
                          </w:p>
                          <w:p w14:paraId="5659EEA5" w14:textId="77777777" w:rsidR="0085357E" w:rsidRPr="0085357E" w:rsidRDefault="0085357E" w:rsidP="0085357E">
                            <w:pPr>
                              <w:spacing w:line="276" w:lineRule="auto"/>
                              <w:jc w:val="center"/>
                              <w:rPr>
                                <w:color w:val="080808"/>
                              </w:rPr>
                            </w:pPr>
                            <w:r>
                              <w:rPr>
                                <w:noProof/>
                              </w:rPr>
                              <w:drawing>
                                <wp:inline distT="0" distB="0" distL="0" distR="0" wp14:anchorId="5659EEE6" wp14:editId="5659EEE7">
                                  <wp:extent cx="2171700" cy="24892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2186984" cy="250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4" type="#_x0000_t202" style="position:absolute;margin-left:-16.5pt;margin-top:492pt;width:504.1pt;height:20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" filled="f" stroked="f" strokeweight=".5pt">
                <v:textbox>
                  <w:txbxContent>
                    <w:p w14:paraId="5659EEA1" w14:textId="77777777" w:rsidR="00A3083A" w:rsidRDefault="00A3083A" w:rsidP="0085357E">
                      <w:pPr>
                        <w:spacing w:line="276" w:lineRule="auto"/>
                        <w:jc w:val="center"/>
                      </w:pPr>
                    </w:p>
                    <w:p w14:paraId="5659EEA2" w14:textId="77777777" w:rsidR="0085357E" w:rsidRDefault="0085357E" w:rsidP="0085357E">
                      <w:pPr>
                        <w:spacing w:line="276" w:lineRule="auto"/>
                        <w:rPr>
                          <w:color w:val="080808"/>
                        </w:rPr>
                      </w:pPr>
                      <w:r>
                        <w:rPr>
                          <w:color w:val="080808"/>
                        </w:rPr>
                        <w:t xml:space="preserve">Our teachers provide a great education to your children every day and they deserve that same gift in return. We are proud to offer our teachers the best benefits in our industry so they can build a career with Bright Horizons while they continue their education. </w:t>
                      </w:r>
                    </w:p>
                    <w:p w14:paraId="5659EEA3" w14:textId="77777777" w:rsidR="007941DB" w:rsidRDefault="00D92D1C" w:rsidP="0085357E">
                      <w:pPr>
                        <w:spacing w:line="276" w:lineRule="auto"/>
                        <w:rPr>
                          <w:color w:val="080808"/>
                        </w:rPr>
                      </w:pPr>
                      <w:r>
                        <w:rPr>
                          <w:color w:val="080808"/>
                        </w:rPr>
                        <w:t>On July 11 we launched</w:t>
                      </w:r>
                      <w:r w:rsidR="003E6139" w:rsidRPr="003E6139">
                        <w:rPr>
                          <w:color w:val="080808"/>
                        </w:rPr>
                        <w:t xml:space="preserve"> the </w:t>
                      </w:r>
                      <w:r w:rsidR="003E6139" w:rsidRPr="003E6139">
                        <w:rPr>
                          <w:b/>
                          <w:color w:val="080808"/>
                        </w:rPr>
                        <w:t>Bright Horizons Early Education Degree Achievement Plan</w:t>
                      </w:r>
                      <w:r w:rsidR="003E6139" w:rsidRPr="003E6139">
                        <w:rPr>
                          <w:color w:val="080808"/>
                        </w:rPr>
                        <w:t xml:space="preserve">. Through this new benefit, </w:t>
                      </w:r>
                      <w:r w:rsidR="007941DB">
                        <w:rPr>
                          <w:color w:val="080808"/>
                        </w:rPr>
                        <w:t xml:space="preserve">all </w:t>
                      </w:r>
                      <w:r w:rsidR="003E6139" w:rsidRPr="003E6139">
                        <w:rPr>
                          <w:color w:val="080808"/>
                        </w:rPr>
                        <w:t xml:space="preserve">full-time employees in Bright Horizons centers and schools are now eligible to earn </w:t>
                      </w:r>
                      <w:r w:rsidR="007941DB">
                        <w:rPr>
                          <w:color w:val="080808"/>
                        </w:rPr>
                        <w:t xml:space="preserve">their </w:t>
                      </w:r>
                      <w:r w:rsidR="003E6139" w:rsidRPr="003E6139">
                        <w:rPr>
                          <w:color w:val="080808"/>
                        </w:rPr>
                        <w:t>associate and bachelor’s degrees</w:t>
                      </w:r>
                      <w:r w:rsidR="00383F72">
                        <w:rPr>
                          <w:color w:val="080808"/>
                        </w:rPr>
                        <w:t xml:space="preserve"> in early childhood education completely free with no-out of pocket costs.</w:t>
                      </w:r>
                    </w:p>
                    <w:p w14:paraId="5659EEA4" w14:textId="77777777" w:rsidR="0085357E" w:rsidRDefault="007941DB" w:rsidP="0085357E">
                      <w:pPr>
                        <w:spacing w:line="276" w:lineRule="auto"/>
                        <w:rPr>
                          <w:color w:val="080808"/>
                        </w:rPr>
                      </w:pPr>
                      <w:r>
                        <w:rPr>
                          <w:color w:val="080808"/>
                        </w:rPr>
                        <w:t>Employees are eligible to start on their first day of employment with Brig</w:t>
                      </w:r>
                      <w:r w:rsidR="004010EC">
                        <w:rPr>
                          <w:color w:val="080808"/>
                        </w:rPr>
                        <w:t xml:space="preserve">ht Horizons. </w:t>
                      </w:r>
                      <w:r w:rsidR="00D92D1C">
                        <w:rPr>
                          <w:color w:val="080808"/>
                        </w:rPr>
                        <w:t>H</w:t>
                      </w:r>
                      <w:r>
                        <w:rPr>
                          <w:color w:val="080808"/>
                        </w:rPr>
                        <w:t xml:space="preserve">undreds of teachers have </w:t>
                      </w:r>
                      <w:r w:rsidR="00D92D1C">
                        <w:rPr>
                          <w:color w:val="080808"/>
                        </w:rPr>
                        <w:t xml:space="preserve">already </w:t>
                      </w:r>
                      <w:r>
                        <w:rPr>
                          <w:color w:val="080808"/>
                        </w:rPr>
                        <w:t>signed up to start the program this fall.</w:t>
                      </w:r>
                      <w:r w:rsidR="0085357E">
                        <w:rPr>
                          <w:color w:val="080808"/>
                        </w:rPr>
                        <w:br/>
                      </w:r>
                    </w:p>
                    <w:p w14:paraId="5659EEA5" w14:textId="77777777" w:rsidR="0085357E" w:rsidRPr="0085357E" w:rsidRDefault="0085357E" w:rsidP="0085357E">
                      <w:pPr>
                        <w:spacing w:line="276" w:lineRule="auto"/>
                        <w:jc w:val="center"/>
                        <w:rPr>
                          <w:color w:val="080808"/>
                        </w:rPr>
                      </w:pPr>
                      <w:r>
                        <w:rPr>
                          <w:noProof/>
                        </w:rPr>
                        <w:drawing>
                          <wp:inline distT="0" distB="0" distL="0" distR="0" wp14:anchorId="5659EEE6" wp14:editId="5659EEE7">
                            <wp:extent cx="2171700" cy="24892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2186984" cy="250677"/>
                                    </a:xfrm>
                                    <a:prstGeom prst="rect">
                                      <a:avLst/>
                                    </a:prstGeom>
                                  </pic:spPr>
                                </pic:pic>
                              </a:graphicData>
                            </a:graphic>
                          </wp:inline>
                        </w:drawing>
                      </w:r>
                    </w:p>
                  </w:txbxContent>
                </v:textbox>
              </v:shape>
            </w:pict>
          </mc:Fallback>
        </mc:AlternateContent>
      </w:r>
      <w:r w:rsidR="003E6139" w:rsidRPr="003531BB">
        <w:rPr>
          <w:noProof/>
        </w:rPr>
        <mc:AlternateContent>
          <mc:Choice Requires="wps">
            <w:drawing>
              <wp:anchor distT="0" distB="0" distL="114300" distR="114300" simplePos="0" relativeHeight="251745280" behindDoc="0" locked="0" layoutInCell="1" allowOverlap="1" wp14:anchorId="5659EE3C" wp14:editId="5659EE3D">
                <wp:simplePos x="0" y="0"/>
                <wp:positionH relativeFrom="column">
                  <wp:posOffset>-207010</wp:posOffset>
                </wp:positionH>
                <wp:positionV relativeFrom="paragraph">
                  <wp:posOffset>6149502</wp:posOffset>
                </wp:positionV>
                <wp:extent cx="6316345" cy="438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5659EEA6" w14:textId="77777777" w:rsidR="003E6139" w:rsidRPr="003E5F6D" w:rsidRDefault="003E6139" w:rsidP="003E6139">
                            <w:pPr>
                              <w:pStyle w:val="Subhead"/>
                              <w:rPr>
                                <w:rFonts w:asciiTheme="minorHAnsi" w:hAnsiTheme="minorHAnsi"/>
                                <w:color w:val="000000"/>
                              </w:rPr>
                            </w:pPr>
                            <w:r w:rsidRPr="003E6139">
                              <w:rPr>
                                <w:sz w:val="30"/>
                                <w:szCs w:val="30"/>
                              </w:rPr>
                              <w:t>Bright Horizons Teachers</w:t>
                            </w:r>
                            <w:r w:rsidR="0085357E">
                              <w:rPr>
                                <w:sz w:val="30"/>
                                <w:szCs w:val="30"/>
                              </w:rPr>
                              <w:t xml:space="preserve"> Can Get Their</w:t>
                            </w:r>
                            <w:r w:rsidR="007941DB">
                              <w:rPr>
                                <w:sz w:val="30"/>
                                <w:szCs w:val="30"/>
                              </w:rPr>
                              <w:t xml:space="preserve"> Degree for Free!</w:t>
                            </w:r>
                          </w:p>
                          <w:p w14:paraId="5659EEA7" w14:textId="77777777" w:rsidR="003E6139" w:rsidRPr="003E5F6D" w:rsidRDefault="003E6139" w:rsidP="003E6139">
                            <w:pPr>
                              <w:rPr>
                                <w:rFonts w:ascii="Garamond" w:hAnsi="Garamond"/>
                              </w:rPr>
                            </w:pPr>
                          </w:p>
                          <w:p w14:paraId="5659EEA8" w14:textId="77777777" w:rsidR="003E6139" w:rsidRPr="003E5F6D" w:rsidRDefault="003E6139" w:rsidP="003E6139">
                            <w:pPr>
                              <w:jc w:val="center"/>
                              <w:rPr>
                                <w:rFonts w:ascii="Garamond" w:hAnsi="Garamond"/>
                                <w:b/>
                              </w:rPr>
                            </w:pPr>
                          </w:p>
                          <w:p w14:paraId="5659EEA9" w14:textId="77777777" w:rsidR="003E6139" w:rsidRPr="003E5F6D" w:rsidRDefault="003E6139" w:rsidP="003E6139">
                            <w:pPr>
                              <w:ind w:left="720"/>
                              <w:rPr>
                                <w:rFonts w:asciiTheme="minorHAnsi" w:hAnsiTheme="minorHAnsi"/>
                                <w:color w:val="000000"/>
                                <w:sz w:val="24"/>
                              </w:rPr>
                            </w:pPr>
                          </w:p>
                          <w:p w14:paraId="5659EEAA" w14:textId="77777777" w:rsidR="003E6139" w:rsidRPr="003E5F6D" w:rsidRDefault="003E6139" w:rsidP="003E6139">
                            <w:pPr>
                              <w:rPr>
                                <w:rFonts w:ascii="Garamond" w:hAnsi="Garamond"/>
                                <w:color w:val="000000"/>
                                <w:sz w:val="24"/>
                              </w:rPr>
                            </w:pPr>
                          </w:p>
                          <w:p w14:paraId="5659EEAB" w14:textId="77777777" w:rsidR="003E6139" w:rsidRPr="003E5F6D" w:rsidRDefault="003E6139" w:rsidP="003E6139">
                            <w:pPr>
                              <w:rPr>
                                <w:rFonts w:ascii="Garamond" w:hAnsi="Garamond"/>
                                <w:color w:val="000000"/>
                                <w:sz w:val="24"/>
                              </w:rPr>
                            </w:pPr>
                          </w:p>
                          <w:p w14:paraId="5659EEAC" w14:textId="77777777" w:rsidR="003E6139" w:rsidRPr="003E5F6D" w:rsidRDefault="003E6139" w:rsidP="003E6139">
                            <w:pPr>
                              <w:jc w:val="center"/>
                              <w:rPr>
                                <w:rFonts w:ascii="Garamond" w:hAnsi="Garamond"/>
                                <w:b/>
                              </w:rPr>
                            </w:pPr>
                          </w:p>
                          <w:p w14:paraId="5659EEAD" w14:textId="77777777" w:rsidR="003E6139" w:rsidRPr="003E5F6D" w:rsidRDefault="003E6139" w:rsidP="003E6139">
                            <w:pPr>
                              <w:pStyle w:val="body"/>
                            </w:pPr>
                          </w:p>
                          <w:p w14:paraId="5659EEAE" w14:textId="77777777" w:rsidR="003E6139" w:rsidRPr="003E5F6D" w:rsidRDefault="003E6139" w:rsidP="003E6139">
                            <w:pPr>
                              <w:pStyle w:val="body"/>
                            </w:pPr>
                          </w:p>
                          <w:p w14:paraId="5659EEAF" w14:textId="77777777" w:rsidR="003E6139" w:rsidRPr="003E5F6D" w:rsidRDefault="003E6139" w:rsidP="003E6139">
                            <w:pPr>
                              <w:pStyle w:val="body"/>
                            </w:pPr>
                          </w:p>
                          <w:p w14:paraId="5659EEB0" w14:textId="77777777" w:rsidR="003E6139" w:rsidRPr="003E5F6D" w:rsidRDefault="003E6139" w:rsidP="003E6139">
                            <w:pPr>
                              <w:pStyle w:val="Header"/>
                            </w:pPr>
                          </w:p>
                          <w:p w14:paraId="5659EEB1" w14:textId="77777777" w:rsidR="003E6139" w:rsidRPr="003E5F6D" w:rsidRDefault="003E6139" w:rsidP="003E6139"/>
                          <w:p w14:paraId="5659EEB2" w14:textId="77777777" w:rsidR="003E6139" w:rsidRPr="003E5F6D" w:rsidRDefault="003E6139" w:rsidP="003E6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margin-left:-16.3pt;margin-top:484.2pt;width:497.3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E1NAIAAGg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" filled="f" stroked="f" strokeweight=".5pt">
                <v:textbox>
                  <w:txbxContent>
                    <w:p w14:paraId="5659EEA6" w14:textId="77777777" w:rsidR="003E6139" w:rsidRPr="003E5F6D" w:rsidRDefault="003E6139" w:rsidP="003E6139">
                      <w:pPr>
                        <w:pStyle w:val="Subhead"/>
                        <w:rPr>
                          <w:rFonts w:asciiTheme="minorHAnsi" w:hAnsiTheme="minorHAnsi"/>
                          <w:color w:val="000000"/>
                        </w:rPr>
                      </w:pPr>
                      <w:r w:rsidRPr="003E6139">
                        <w:rPr>
                          <w:sz w:val="30"/>
                          <w:szCs w:val="30"/>
                        </w:rPr>
                        <w:t>Bright Horizons Teachers</w:t>
                      </w:r>
                      <w:r w:rsidR="0085357E">
                        <w:rPr>
                          <w:sz w:val="30"/>
                          <w:szCs w:val="30"/>
                        </w:rPr>
                        <w:t xml:space="preserve"> Can Get Their</w:t>
                      </w:r>
                      <w:r w:rsidR="007941DB">
                        <w:rPr>
                          <w:sz w:val="30"/>
                          <w:szCs w:val="30"/>
                        </w:rPr>
                        <w:t xml:space="preserve"> Degree for Free!</w:t>
                      </w:r>
                    </w:p>
                    <w:p w14:paraId="5659EEA7" w14:textId="77777777" w:rsidR="003E6139" w:rsidRPr="003E5F6D" w:rsidRDefault="003E6139" w:rsidP="003E6139">
                      <w:pPr>
                        <w:rPr>
                          <w:rFonts w:ascii="Garamond" w:hAnsi="Garamond"/>
                        </w:rPr>
                      </w:pPr>
                    </w:p>
                    <w:p w14:paraId="5659EEA8" w14:textId="77777777" w:rsidR="003E6139" w:rsidRPr="003E5F6D" w:rsidRDefault="003E6139" w:rsidP="003E6139">
                      <w:pPr>
                        <w:jc w:val="center"/>
                        <w:rPr>
                          <w:rFonts w:ascii="Garamond" w:hAnsi="Garamond"/>
                          <w:b/>
                        </w:rPr>
                      </w:pPr>
                    </w:p>
                    <w:p w14:paraId="5659EEA9" w14:textId="77777777" w:rsidR="003E6139" w:rsidRPr="003E5F6D" w:rsidRDefault="003E6139" w:rsidP="003E6139">
                      <w:pPr>
                        <w:ind w:left="720"/>
                        <w:rPr>
                          <w:rFonts w:asciiTheme="minorHAnsi" w:hAnsiTheme="minorHAnsi"/>
                          <w:color w:val="000000"/>
                          <w:sz w:val="24"/>
                        </w:rPr>
                      </w:pPr>
                    </w:p>
                    <w:p w14:paraId="5659EEAA" w14:textId="77777777" w:rsidR="003E6139" w:rsidRPr="003E5F6D" w:rsidRDefault="003E6139" w:rsidP="003E6139">
                      <w:pPr>
                        <w:rPr>
                          <w:rFonts w:ascii="Garamond" w:hAnsi="Garamond"/>
                          <w:color w:val="000000"/>
                          <w:sz w:val="24"/>
                        </w:rPr>
                      </w:pPr>
                    </w:p>
                    <w:p w14:paraId="5659EEAB" w14:textId="77777777" w:rsidR="003E6139" w:rsidRPr="003E5F6D" w:rsidRDefault="003E6139" w:rsidP="003E6139">
                      <w:pPr>
                        <w:rPr>
                          <w:rFonts w:ascii="Garamond" w:hAnsi="Garamond"/>
                          <w:color w:val="000000"/>
                          <w:sz w:val="24"/>
                        </w:rPr>
                      </w:pPr>
                    </w:p>
                    <w:p w14:paraId="5659EEAC" w14:textId="77777777" w:rsidR="003E6139" w:rsidRPr="003E5F6D" w:rsidRDefault="003E6139" w:rsidP="003E6139">
                      <w:pPr>
                        <w:jc w:val="center"/>
                        <w:rPr>
                          <w:rFonts w:ascii="Garamond" w:hAnsi="Garamond"/>
                          <w:b/>
                        </w:rPr>
                      </w:pPr>
                    </w:p>
                    <w:p w14:paraId="5659EEAD" w14:textId="77777777" w:rsidR="003E6139" w:rsidRPr="003E5F6D" w:rsidRDefault="003E6139" w:rsidP="003E6139">
                      <w:pPr>
                        <w:pStyle w:val="body"/>
                      </w:pPr>
                    </w:p>
                    <w:p w14:paraId="5659EEAE" w14:textId="77777777" w:rsidR="003E6139" w:rsidRPr="003E5F6D" w:rsidRDefault="003E6139" w:rsidP="003E6139">
                      <w:pPr>
                        <w:pStyle w:val="body"/>
                      </w:pPr>
                    </w:p>
                    <w:p w14:paraId="5659EEAF" w14:textId="77777777" w:rsidR="003E6139" w:rsidRPr="003E5F6D" w:rsidRDefault="003E6139" w:rsidP="003E6139">
                      <w:pPr>
                        <w:pStyle w:val="body"/>
                      </w:pPr>
                    </w:p>
                    <w:p w14:paraId="5659EEB0" w14:textId="77777777" w:rsidR="003E6139" w:rsidRPr="003E5F6D" w:rsidRDefault="003E6139" w:rsidP="003E6139">
                      <w:pPr>
                        <w:pStyle w:val="Header"/>
                      </w:pPr>
                    </w:p>
                    <w:p w14:paraId="5659EEB1" w14:textId="77777777" w:rsidR="003E6139" w:rsidRPr="003E5F6D" w:rsidRDefault="003E6139" w:rsidP="003E6139"/>
                    <w:p w14:paraId="5659EEB2" w14:textId="77777777" w:rsidR="003E6139" w:rsidRPr="003E5F6D" w:rsidRDefault="003E6139" w:rsidP="003E6139"/>
                  </w:txbxContent>
                </v:textbox>
              </v:shape>
            </w:pict>
          </mc:Fallback>
        </mc:AlternateContent>
      </w:r>
      <w:r w:rsidR="00A3083A">
        <w:rPr>
          <w:noProof/>
        </w:rPr>
        <mc:AlternateContent>
          <mc:Choice Requires="wps">
            <w:drawing>
              <wp:anchor distT="0" distB="0" distL="114300" distR="114300" simplePos="0" relativeHeight="251718656" behindDoc="0" locked="0" layoutInCell="1" allowOverlap="1" wp14:anchorId="5659EE3E" wp14:editId="5659EE3F">
                <wp:simplePos x="0" y="0"/>
                <wp:positionH relativeFrom="column">
                  <wp:posOffset>-202565</wp:posOffset>
                </wp:positionH>
                <wp:positionV relativeFrom="paragraph">
                  <wp:posOffset>861060</wp:posOffset>
                </wp:positionV>
                <wp:extent cx="6448425" cy="5231130"/>
                <wp:effectExtent l="0" t="0" r="0" b="7620"/>
                <wp:wrapNone/>
                <wp:docPr id="40" name="Text Box 40"/>
                <wp:cNvGraphicFramePr/>
                <a:graphic xmlns:a="http://schemas.openxmlformats.org/drawingml/2006/main">
                  <a:graphicData uri="http://schemas.microsoft.com/office/word/2010/wordprocessingShape">
                    <wps:wsp>
                      <wps:cNvSpPr txBox="1"/>
                      <wps:spPr>
                        <a:xfrm>
                          <a:off x="0" y="0"/>
                          <a:ext cx="6448425" cy="523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B3" w14:textId="77777777" w:rsidR="001919D9" w:rsidRDefault="00F96818" w:rsidP="00F96818">
                            <w:pPr>
                              <w:pStyle w:val="BodyText"/>
                              <w:spacing w:before="1" w:line="276" w:lineRule="auto"/>
                              <w:ind w:right="154"/>
                              <w:rPr>
                                <w:color w:val="080808"/>
                              </w:rPr>
                            </w:pPr>
                            <w:r w:rsidRPr="00F96818">
                              <w:rPr>
                                <w:color w:val="080808"/>
                              </w:rPr>
                              <w:t xml:space="preserve">Thoughts of snuggling with kittens and tumbling with puppies make many of us want to bring home a </w:t>
                            </w:r>
                            <w:r>
                              <w:rPr>
                                <w:color w:val="080808"/>
                              </w:rPr>
                              <w:t>zoo</w:t>
                            </w:r>
                            <w:r w:rsidRPr="00F96818">
                              <w:rPr>
                                <w:color w:val="080808"/>
                              </w:rPr>
                              <w:t>. But then we face reality. How long wi</w:t>
                            </w:r>
                            <w:r>
                              <w:rPr>
                                <w:color w:val="080808"/>
                              </w:rPr>
                              <w:t xml:space="preserve">ll the pet be alone every day? </w:t>
                            </w:r>
                            <w:r w:rsidRPr="00F96818">
                              <w:rPr>
                                <w:color w:val="080808"/>
                              </w:rPr>
                              <w:t xml:space="preserve">Can we afford the cost of food and care? Can the adults in the family deal with one more thing? </w:t>
                            </w:r>
                          </w:p>
                          <w:p w14:paraId="5659EEB4" w14:textId="77777777" w:rsidR="00F96818" w:rsidRPr="00F96818" w:rsidRDefault="00F96818" w:rsidP="00F96818">
                            <w:pPr>
                              <w:pStyle w:val="BodyText"/>
                              <w:spacing w:before="1" w:line="276" w:lineRule="auto"/>
                              <w:ind w:right="154"/>
                              <w:rPr>
                                <w:color w:val="080808"/>
                              </w:rPr>
                            </w:pPr>
                            <w:r w:rsidRPr="00F96818">
                              <w:rPr>
                                <w:color w:val="080808"/>
                              </w:rPr>
                              <w:t xml:space="preserve">All pets require attention and care; however, some pets need less maintenance than cats, dogs, or rabbits.  Before considering bringing a pet into your home, learn about its habitat and needs. Also consider the ages, abilities, interests, and schedules of family members. </w:t>
                            </w:r>
                            <w:r w:rsidR="003E6139">
                              <w:rPr>
                                <w:color w:val="080808"/>
                              </w:rPr>
                              <w:br/>
                            </w:r>
                          </w:p>
                          <w:p w14:paraId="5659EEB5" w14:textId="77777777" w:rsidR="00F96818" w:rsidRPr="00311C6C" w:rsidRDefault="00F96818" w:rsidP="00F96818">
                            <w:pPr>
                              <w:pStyle w:val="BodyText"/>
                              <w:spacing w:before="1" w:line="276" w:lineRule="auto"/>
                              <w:ind w:right="154"/>
                              <w:rPr>
                                <w:b/>
                                <w:color w:val="080808"/>
                              </w:rPr>
                            </w:pPr>
                            <w:r w:rsidRPr="00311C6C">
                              <w:rPr>
                                <w:b/>
                                <w:color w:val="080808"/>
                              </w:rPr>
                              <w:t xml:space="preserve">Below are a few ideas for lower maintenance (not </w:t>
                            </w:r>
                            <w:proofErr w:type="gramStart"/>
                            <w:r w:rsidRPr="00311C6C">
                              <w:rPr>
                                <w:b/>
                                <w:color w:val="080808"/>
                              </w:rPr>
                              <w:t>no</w:t>
                            </w:r>
                            <w:proofErr w:type="gramEnd"/>
                            <w:r w:rsidRPr="00311C6C">
                              <w:rPr>
                                <w:b/>
                                <w:color w:val="080808"/>
                              </w:rPr>
                              <w:t xml:space="preserve"> maintenance) pets:</w:t>
                            </w:r>
                          </w:p>
                          <w:p w14:paraId="5659EEB6" w14:textId="77777777" w:rsidR="00F96818" w:rsidRPr="00F96818" w:rsidRDefault="00F96818" w:rsidP="00F96818">
                            <w:pPr>
                              <w:pStyle w:val="BodyText"/>
                              <w:numPr>
                                <w:ilvl w:val="0"/>
                                <w:numId w:val="40"/>
                              </w:numPr>
                              <w:spacing w:before="1" w:line="276" w:lineRule="auto"/>
                              <w:ind w:right="154"/>
                              <w:rPr>
                                <w:color w:val="080808"/>
                              </w:rPr>
                            </w:pPr>
                            <w:r w:rsidRPr="00F96818">
                              <w:rPr>
                                <w:color w:val="080808"/>
                              </w:rPr>
                              <w:t>Birds are social and live predominantly in cages. Many species talk and sing!</w:t>
                            </w:r>
                          </w:p>
                          <w:p w14:paraId="5659EEB7" w14:textId="77777777" w:rsidR="00F96818" w:rsidRPr="00F96818" w:rsidRDefault="00F96818" w:rsidP="00F96818">
                            <w:pPr>
                              <w:pStyle w:val="BodyText"/>
                              <w:numPr>
                                <w:ilvl w:val="0"/>
                                <w:numId w:val="40"/>
                              </w:numPr>
                              <w:spacing w:before="1" w:line="276" w:lineRule="auto"/>
                              <w:ind w:right="154"/>
                              <w:rPr>
                                <w:color w:val="080808"/>
                              </w:rPr>
                            </w:pPr>
                            <w:r w:rsidRPr="00F96818">
                              <w:rPr>
                                <w:color w:val="080808"/>
                              </w:rPr>
                              <w:t>Geckos and lizards are low-maintenance and interesting, but they may not be a good pet for young children because they eat live crickets and require very gentle handling.</w:t>
                            </w:r>
                          </w:p>
                          <w:p w14:paraId="5659EEB8" w14:textId="77777777" w:rsidR="00F96818" w:rsidRPr="00F96818" w:rsidRDefault="00F96818" w:rsidP="00F96818">
                            <w:pPr>
                              <w:pStyle w:val="BodyText"/>
                              <w:numPr>
                                <w:ilvl w:val="0"/>
                                <w:numId w:val="40"/>
                              </w:numPr>
                              <w:spacing w:before="1" w:line="276" w:lineRule="auto"/>
                              <w:ind w:right="154"/>
                              <w:rPr>
                                <w:color w:val="080808"/>
                              </w:rPr>
                            </w:pPr>
                            <w:r w:rsidRPr="00F96818">
                              <w:rPr>
                                <w:color w:val="080808"/>
                              </w:rPr>
                              <w:t xml:space="preserve">Fish are fun to learn about, watch, and name. Tanks come with lids, which protect them from toddlers. </w:t>
                            </w:r>
                          </w:p>
                          <w:p w14:paraId="5659EEB9" w14:textId="77777777" w:rsidR="00926B56" w:rsidRDefault="00F96818" w:rsidP="00F96818">
                            <w:pPr>
                              <w:pStyle w:val="BodyText"/>
                              <w:numPr>
                                <w:ilvl w:val="0"/>
                                <w:numId w:val="40"/>
                              </w:numPr>
                              <w:spacing w:before="1" w:line="276" w:lineRule="auto"/>
                              <w:ind w:right="154"/>
                              <w:rPr>
                                <w:color w:val="080808"/>
                              </w:rPr>
                            </w:pPr>
                            <w:r w:rsidRPr="00F96818">
                              <w:rPr>
                                <w:color w:val="080808"/>
                              </w:rPr>
                              <w:t>Hamsters and gerbils can be cuddly, playful, and amusing; however, they often have short lifespans.</w:t>
                            </w:r>
                          </w:p>
                          <w:p w14:paraId="5659EEBA" w14:textId="77777777" w:rsidR="00F96818" w:rsidRDefault="00F96818" w:rsidP="00F96818">
                            <w:pPr>
                              <w:pStyle w:val="BodyText"/>
                              <w:spacing w:before="1" w:line="276" w:lineRule="auto"/>
                              <w:ind w:right="154"/>
                              <w:rPr>
                                <w:color w:val="080808"/>
                              </w:rPr>
                            </w:pPr>
                          </w:p>
                          <w:p w14:paraId="5659EEBB" w14:textId="77777777" w:rsidR="00F96818" w:rsidRPr="00F96818" w:rsidRDefault="00F96818" w:rsidP="00F96818">
                            <w:pPr>
                              <w:pStyle w:val="BodyText"/>
                              <w:spacing w:before="1" w:line="276" w:lineRule="auto"/>
                              <w:ind w:right="154"/>
                              <w:rPr>
                                <w:color w:val="080808"/>
                              </w:rPr>
                            </w:pPr>
                            <w:r w:rsidRPr="00F96818">
                              <w:rPr>
                                <w:color w:val="080808"/>
                              </w:rPr>
                              <w:t>If your child is asking for a pet, explain the reasons you need to say “no.” Starting by discussing what’s involved in caring for a pet teaches children valuable lessons about planni</w:t>
                            </w:r>
                            <w:r>
                              <w:rPr>
                                <w:color w:val="080808"/>
                              </w:rPr>
                              <w:t xml:space="preserve">ng and being purposeful. Also, </w:t>
                            </w:r>
                            <w:r w:rsidRPr="00F96818">
                              <w:rPr>
                                <w:color w:val="080808"/>
                              </w:rPr>
                              <w:t xml:space="preserve">there are positive aspects to learning how to how to deal with disappointment. </w:t>
                            </w:r>
                          </w:p>
                          <w:p w14:paraId="5659EEBC" w14:textId="77777777" w:rsidR="009E6424" w:rsidRDefault="00F96818" w:rsidP="009E6424">
                            <w:pPr>
                              <w:pStyle w:val="BodyText"/>
                              <w:spacing w:before="1" w:line="276" w:lineRule="auto"/>
                              <w:ind w:right="154"/>
                              <w:rPr>
                                <w:color w:val="080808"/>
                              </w:rPr>
                            </w:pPr>
                            <w:r w:rsidRPr="00F96818">
                              <w:rPr>
                                <w:color w:val="080808"/>
                              </w:rPr>
                              <w:t>In homes where children grow up happily without pets, family animal lovers can still experience the joy of bond</w:t>
                            </w:r>
                            <w:r>
                              <w:rPr>
                                <w:color w:val="080808"/>
                              </w:rPr>
                              <w:t xml:space="preserve">ing with and caring for animals by volunteering at a local human society, pet sitting for friends and family, or walking dogs for neighbors. </w:t>
                            </w:r>
                          </w:p>
                          <w:p w14:paraId="5659EEBD" w14:textId="77777777" w:rsidR="00A3083A" w:rsidRPr="00961DEC" w:rsidRDefault="00A3083A" w:rsidP="009E6424">
                            <w:pPr>
                              <w:pStyle w:val="BodyText"/>
                              <w:spacing w:before="1" w:line="276" w:lineRule="auto"/>
                              <w:ind w:right="154"/>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6" type="#_x0000_t202" style="position:absolute;margin-left:-15.95pt;margin-top:67.8pt;width:507.75pt;height:41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" filled="f" stroked="f" strokeweight=".5pt">
                <v:textbox>
                  <w:txbxContent>
                    <w:p w14:paraId="5659EEB3" w14:textId="77777777" w:rsidR="001919D9" w:rsidRDefault="00F96818" w:rsidP="00F96818">
                      <w:pPr>
                        <w:pStyle w:val="BodyText"/>
                        <w:spacing w:before="1" w:line="276" w:lineRule="auto"/>
                        <w:ind w:right="154"/>
                        <w:rPr>
                          <w:color w:val="080808"/>
                        </w:rPr>
                      </w:pPr>
                      <w:r w:rsidRPr="00F96818">
                        <w:rPr>
                          <w:color w:val="080808"/>
                        </w:rPr>
                        <w:t xml:space="preserve">Thoughts of snuggling with kittens and tumbling with puppies make many of us want to bring home a </w:t>
                      </w:r>
                      <w:r>
                        <w:rPr>
                          <w:color w:val="080808"/>
                        </w:rPr>
                        <w:t>zoo</w:t>
                      </w:r>
                      <w:r w:rsidRPr="00F96818">
                        <w:rPr>
                          <w:color w:val="080808"/>
                        </w:rPr>
                        <w:t>. But then we face reality. How long wi</w:t>
                      </w:r>
                      <w:r>
                        <w:rPr>
                          <w:color w:val="080808"/>
                        </w:rPr>
                        <w:t xml:space="preserve">ll the pet be alone every day? </w:t>
                      </w:r>
                      <w:r w:rsidRPr="00F96818">
                        <w:rPr>
                          <w:color w:val="080808"/>
                        </w:rPr>
                        <w:t xml:space="preserve">Can we afford the cost of food and care? Can the adults in the family deal with one more thing? </w:t>
                      </w:r>
                    </w:p>
                    <w:p w14:paraId="5659EEB4" w14:textId="77777777" w:rsidR="00F96818" w:rsidRPr="00F96818" w:rsidRDefault="00F96818" w:rsidP="00F96818">
                      <w:pPr>
                        <w:pStyle w:val="BodyText"/>
                        <w:spacing w:before="1" w:line="276" w:lineRule="auto"/>
                        <w:ind w:right="154"/>
                        <w:rPr>
                          <w:color w:val="080808"/>
                        </w:rPr>
                      </w:pPr>
                      <w:r w:rsidRPr="00F96818">
                        <w:rPr>
                          <w:color w:val="080808"/>
                        </w:rPr>
                        <w:t xml:space="preserve">All pets require attention and care; however, some pets need less maintenance than cats, dogs, or rabbits.  Before considering bringing a pet into your home, learn about its habitat and needs. Also consider the ages, abilities, interests, and schedules of family members. </w:t>
                      </w:r>
                      <w:r w:rsidR="003E6139">
                        <w:rPr>
                          <w:color w:val="080808"/>
                        </w:rPr>
                        <w:br/>
                      </w:r>
                    </w:p>
                    <w:p w14:paraId="5659EEB5" w14:textId="77777777" w:rsidR="00F96818" w:rsidRPr="00311C6C" w:rsidRDefault="00F96818" w:rsidP="00F96818">
                      <w:pPr>
                        <w:pStyle w:val="BodyText"/>
                        <w:spacing w:before="1" w:line="276" w:lineRule="auto"/>
                        <w:ind w:right="154"/>
                        <w:rPr>
                          <w:b/>
                          <w:color w:val="080808"/>
                        </w:rPr>
                      </w:pPr>
                      <w:r w:rsidRPr="00311C6C">
                        <w:rPr>
                          <w:b/>
                          <w:color w:val="080808"/>
                        </w:rPr>
                        <w:t xml:space="preserve">Below are a few ideas for lower maintenance (not </w:t>
                      </w:r>
                      <w:proofErr w:type="gramStart"/>
                      <w:r w:rsidRPr="00311C6C">
                        <w:rPr>
                          <w:b/>
                          <w:color w:val="080808"/>
                        </w:rPr>
                        <w:t>no</w:t>
                      </w:r>
                      <w:proofErr w:type="gramEnd"/>
                      <w:r w:rsidRPr="00311C6C">
                        <w:rPr>
                          <w:b/>
                          <w:color w:val="080808"/>
                        </w:rPr>
                        <w:t xml:space="preserve"> maintenance) pets:</w:t>
                      </w:r>
                    </w:p>
                    <w:p w14:paraId="5659EEB6" w14:textId="77777777" w:rsidR="00F96818" w:rsidRPr="00F96818" w:rsidRDefault="00F96818" w:rsidP="00F96818">
                      <w:pPr>
                        <w:pStyle w:val="BodyText"/>
                        <w:numPr>
                          <w:ilvl w:val="0"/>
                          <w:numId w:val="40"/>
                        </w:numPr>
                        <w:spacing w:before="1" w:line="276" w:lineRule="auto"/>
                        <w:ind w:right="154"/>
                        <w:rPr>
                          <w:color w:val="080808"/>
                        </w:rPr>
                      </w:pPr>
                      <w:r w:rsidRPr="00F96818">
                        <w:rPr>
                          <w:color w:val="080808"/>
                        </w:rPr>
                        <w:t>Birds are social and live predominantly in cages. Many species talk and sing!</w:t>
                      </w:r>
                    </w:p>
                    <w:p w14:paraId="5659EEB7" w14:textId="77777777" w:rsidR="00F96818" w:rsidRPr="00F96818" w:rsidRDefault="00F96818" w:rsidP="00F96818">
                      <w:pPr>
                        <w:pStyle w:val="BodyText"/>
                        <w:numPr>
                          <w:ilvl w:val="0"/>
                          <w:numId w:val="40"/>
                        </w:numPr>
                        <w:spacing w:before="1" w:line="276" w:lineRule="auto"/>
                        <w:ind w:right="154"/>
                        <w:rPr>
                          <w:color w:val="080808"/>
                        </w:rPr>
                      </w:pPr>
                      <w:r w:rsidRPr="00F96818">
                        <w:rPr>
                          <w:color w:val="080808"/>
                        </w:rPr>
                        <w:t>Geckos and lizards are low-maintenance and interesting, but they may not be a good pet for young children because they eat live crickets and require very gentle handling.</w:t>
                      </w:r>
                    </w:p>
                    <w:p w14:paraId="5659EEB8" w14:textId="77777777" w:rsidR="00F96818" w:rsidRPr="00F96818" w:rsidRDefault="00F96818" w:rsidP="00F96818">
                      <w:pPr>
                        <w:pStyle w:val="BodyText"/>
                        <w:numPr>
                          <w:ilvl w:val="0"/>
                          <w:numId w:val="40"/>
                        </w:numPr>
                        <w:spacing w:before="1" w:line="276" w:lineRule="auto"/>
                        <w:ind w:right="154"/>
                        <w:rPr>
                          <w:color w:val="080808"/>
                        </w:rPr>
                      </w:pPr>
                      <w:r w:rsidRPr="00F96818">
                        <w:rPr>
                          <w:color w:val="080808"/>
                        </w:rPr>
                        <w:t xml:space="preserve">Fish are fun to learn about, watch, and name. Tanks come with lids, which protect them from toddlers. </w:t>
                      </w:r>
                    </w:p>
                    <w:p w14:paraId="5659EEB9" w14:textId="77777777" w:rsidR="00926B56" w:rsidRDefault="00F96818" w:rsidP="00F96818">
                      <w:pPr>
                        <w:pStyle w:val="BodyText"/>
                        <w:numPr>
                          <w:ilvl w:val="0"/>
                          <w:numId w:val="40"/>
                        </w:numPr>
                        <w:spacing w:before="1" w:line="276" w:lineRule="auto"/>
                        <w:ind w:right="154"/>
                        <w:rPr>
                          <w:color w:val="080808"/>
                        </w:rPr>
                      </w:pPr>
                      <w:r w:rsidRPr="00F96818">
                        <w:rPr>
                          <w:color w:val="080808"/>
                        </w:rPr>
                        <w:t>Hamsters and gerbils can be cuddly, playful, and amusing; however, they often have short lifespans.</w:t>
                      </w:r>
                    </w:p>
                    <w:p w14:paraId="5659EEBA" w14:textId="77777777" w:rsidR="00F96818" w:rsidRDefault="00F96818" w:rsidP="00F96818">
                      <w:pPr>
                        <w:pStyle w:val="BodyText"/>
                        <w:spacing w:before="1" w:line="276" w:lineRule="auto"/>
                        <w:ind w:right="154"/>
                        <w:rPr>
                          <w:color w:val="080808"/>
                        </w:rPr>
                      </w:pPr>
                    </w:p>
                    <w:p w14:paraId="5659EEBB" w14:textId="77777777" w:rsidR="00F96818" w:rsidRPr="00F96818" w:rsidRDefault="00F96818" w:rsidP="00F96818">
                      <w:pPr>
                        <w:pStyle w:val="BodyText"/>
                        <w:spacing w:before="1" w:line="276" w:lineRule="auto"/>
                        <w:ind w:right="154"/>
                        <w:rPr>
                          <w:color w:val="080808"/>
                        </w:rPr>
                      </w:pPr>
                      <w:r w:rsidRPr="00F96818">
                        <w:rPr>
                          <w:color w:val="080808"/>
                        </w:rPr>
                        <w:t>If your child is asking for a pet, explain the reasons you need to say “no.” Starting by discussing what’s involved in caring for a pet teaches children valuable lessons about planni</w:t>
                      </w:r>
                      <w:r>
                        <w:rPr>
                          <w:color w:val="080808"/>
                        </w:rPr>
                        <w:t xml:space="preserve">ng and being purposeful. Also, </w:t>
                      </w:r>
                      <w:r w:rsidRPr="00F96818">
                        <w:rPr>
                          <w:color w:val="080808"/>
                        </w:rPr>
                        <w:t xml:space="preserve">there are positive aspects to learning how to how to deal with disappointment. </w:t>
                      </w:r>
                    </w:p>
                    <w:p w14:paraId="5659EEBC" w14:textId="77777777" w:rsidR="009E6424" w:rsidRDefault="00F96818" w:rsidP="009E6424">
                      <w:pPr>
                        <w:pStyle w:val="BodyText"/>
                        <w:spacing w:before="1" w:line="276" w:lineRule="auto"/>
                        <w:ind w:right="154"/>
                        <w:rPr>
                          <w:color w:val="080808"/>
                        </w:rPr>
                      </w:pPr>
                      <w:r w:rsidRPr="00F96818">
                        <w:rPr>
                          <w:color w:val="080808"/>
                        </w:rPr>
                        <w:t>In homes where children grow up happily without pets, family animal lovers can still experience the joy of bond</w:t>
                      </w:r>
                      <w:r>
                        <w:rPr>
                          <w:color w:val="080808"/>
                        </w:rPr>
                        <w:t xml:space="preserve">ing with and caring for animals by volunteering at a local human society, pet sitting for friends and family, or walking dogs for neighbors. </w:t>
                      </w:r>
                    </w:p>
                    <w:p w14:paraId="5659EEBD" w14:textId="77777777" w:rsidR="00A3083A" w:rsidRPr="00961DEC" w:rsidRDefault="00A3083A" w:rsidP="009E6424">
                      <w:pPr>
                        <w:pStyle w:val="BodyText"/>
                        <w:spacing w:before="1" w:line="276" w:lineRule="auto"/>
                        <w:ind w:right="154"/>
                        <w:rPr>
                          <w:color w:val="080808"/>
                        </w:rPr>
                      </w:pPr>
                    </w:p>
                  </w:txbxContent>
                </v:textbox>
              </v:shape>
            </w:pict>
          </mc:Fallback>
        </mc:AlternateContent>
      </w:r>
      <w:r w:rsidR="00311C6C">
        <w:rPr>
          <w:noProof/>
        </w:rPr>
        <w:drawing>
          <wp:anchor distT="0" distB="0" distL="114300" distR="114300" simplePos="0" relativeHeight="251742208" behindDoc="0" locked="0" layoutInCell="1" allowOverlap="1" wp14:anchorId="5659EE40" wp14:editId="5659EE41">
            <wp:simplePos x="0" y="0"/>
            <wp:positionH relativeFrom="column">
              <wp:posOffset>-428911</wp:posOffset>
            </wp:positionH>
            <wp:positionV relativeFrom="paragraph">
              <wp:posOffset>3172552</wp:posOffset>
            </wp:positionV>
            <wp:extent cx="1684554" cy="761494"/>
            <wp:effectExtent l="19050" t="438150" r="68580" b="4387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2_icon_high_cl.jpg"/>
                    <pic:cNvPicPr/>
                  </pic:nvPicPr>
                  <pic:blipFill>
                    <a:blip r:embed="rId20" cstate="print">
                      <a:extLst>
                        <a:ext uri="{28A0092B-C50C-407E-A947-70E740481C1C}">
                          <a14:useLocalDpi xmlns:a14="http://schemas.microsoft.com/office/drawing/2010/main" val="0"/>
                        </a:ext>
                      </a:extLst>
                    </a:blip>
                    <a:stretch>
                      <a:fillRect/>
                    </a:stretch>
                  </pic:blipFill>
                  <pic:spPr>
                    <a:xfrm rot="19412693">
                      <a:off x="0" y="0"/>
                      <a:ext cx="1707223" cy="771741"/>
                    </a:xfrm>
                    <a:prstGeom prst="rect">
                      <a:avLst/>
                    </a:prstGeom>
                  </pic:spPr>
                </pic:pic>
              </a:graphicData>
            </a:graphic>
            <wp14:sizeRelH relativeFrom="page">
              <wp14:pctWidth>0</wp14:pctWidth>
            </wp14:sizeRelH>
            <wp14:sizeRelV relativeFrom="page">
              <wp14:pctHeight>0</wp14:pctHeight>
            </wp14:sizeRelV>
          </wp:anchor>
        </w:drawing>
      </w:r>
      <w:r w:rsidR="00662E7E">
        <w:rPr>
          <w:noProof/>
        </w:rPr>
        <mc:AlternateContent>
          <mc:Choice Requires="wps">
            <w:drawing>
              <wp:anchor distT="0" distB="0" distL="114300" distR="114300" simplePos="0" relativeHeight="251706368" behindDoc="0" locked="0" layoutInCell="1" allowOverlap="1" wp14:anchorId="5659EE42" wp14:editId="5659EE43">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BE" w14:textId="77777777" w:rsidR="00662E7E" w:rsidRDefault="00662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7"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" filled="f" stroked="f" strokeweight=".5pt">
                <v:textbox>
                  <w:txbxContent>
                    <w:p w14:paraId="5659EEBE" w14:textId="77777777" w:rsidR="00662E7E" w:rsidRDefault="00662E7E"/>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5659EE44" wp14:editId="5659EE45">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BF" w14:textId="77777777" w:rsidR="00D46424" w:rsidRDefault="00D46424" w:rsidP="00935A66">
                            <w:pPr>
                              <w:pStyle w:val="BodyText"/>
                              <w:spacing w:before="1"/>
                              <w:ind w:right="154"/>
                              <w:jc w:val="center"/>
                              <w:rPr>
                                <w:rStyle w:val="Hyperlink"/>
                                <w:sz w:val="24"/>
                              </w:rPr>
                            </w:pPr>
                          </w:p>
                          <w:p w14:paraId="5659EEC0" w14:textId="77777777" w:rsidR="003069B3" w:rsidRPr="003069B3" w:rsidRDefault="003069B3"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17.25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" filled="f" stroked="f" strokeweight=".5pt">
                <v:textbox>
                  <w:txbxContent>
                    <w:p w14:paraId="5659EEBF" w14:textId="77777777" w:rsidR="00D46424" w:rsidRDefault="00D46424" w:rsidP="00935A66">
                      <w:pPr>
                        <w:pStyle w:val="BodyText"/>
                        <w:spacing w:before="1"/>
                        <w:ind w:right="154"/>
                        <w:jc w:val="center"/>
                        <w:rPr>
                          <w:rStyle w:val="Hyperlink"/>
                          <w:sz w:val="24"/>
                        </w:rPr>
                      </w:pPr>
                    </w:p>
                    <w:p w14:paraId="5659EEC0" w14:textId="77777777" w:rsidR="003069B3" w:rsidRPr="003069B3" w:rsidRDefault="003069B3"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5659EE46" wp14:editId="5659EE47">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5659EEC1" w14:textId="77777777" w:rsidR="003531BB" w:rsidRPr="003E5F6D" w:rsidRDefault="00F96818" w:rsidP="00F96818">
                            <w:pPr>
                              <w:pStyle w:val="Subhead"/>
                              <w:rPr>
                                <w:rFonts w:asciiTheme="minorHAnsi" w:hAnsiTheme="minorHAnsi"/>
                                <w:color w:val="000000"/>
                              </w:rPr>
                            </w:pPr>
                            <w:r>
                              <w:rPr>
                                <w:sz w:val="30"/>
                                <w:szCs w:val="30"/>
                              </w:rPr>
                              <w:t xml:space="preserve">Is Your Child Begging for a Pet? </w:t>
                            </w:r>
                            <w:r w:rsidRPr="00F96818">
                              <w:rPr>
                                <w:sz w:val="30"/>
                                <w:szCs w:val="30"/>
                              </w:rPr>
                              <w:t>Alternatives to Dogs and Cats</w:t>
                            </w:r>
                          </w:p>
                          <w:p w14:paraId="5659EEC2" w14:textId="77777777" w:rsidR="003531BB" w:rsidRPr="003E5F6D" w:rsidRDefault="003531BB" w:rsidP="003531BB">
                            <w:pPr>
                              <w:rPr>
                                <w:rFonts w:ascii="Garamond" w:hAnsi="Garamond"/>
                              </w:rPr>
                            </w:pPr>
                          </w:p>
                          <w:p w14:paraId="5659EEC3" w14:textId="77777777" w:rsidR="003531BB" w:rsidRPr="003E5F6D" w:rsidRDefault="003531BB" w:rsidP="003531BB">
                            <w:pPr>
                              <w:jc w:val="center"/>
                              <w:rPr>
                                <w:rFonts w:ascii="Garamond" w:hAnsi="Garamond"/>
                                <w:b/>
                              </w:rPr>
                            </w:pPr>
                          </w:p>
                          <w:p w14:paraId="5659EEC4" w14:textId="77777777" w:rsidR="003531BB" w:rsidRPr="003E5F6D" w:rsidRDefault="003531BB" w:rsidP="003531BB">
                            <w:pPr>
                              <w:ind w:left="720"/>
                              <w:rPr>
                                <w:rFonts w:asciiTheme="minorHAnsi" w:hAnsiTheme="minorHAnsi"/>
                                <w:color w:val="000000"/>
                                <w:sz w:val="24"/>
                              </w:rPr>
                            </w:pPr>
                          </w:p>
                          <w:p w14:paraId="5659EEC5" w14:textId="77777777" w:rsidR="003531BB" w:rsidRPr="003E5F6D" w:rsidRDefault="003531BB" w:rsidP="003531BB">
                            <w:pPr>
                              <w:rPr>
                                <w:rFonts w:ascii="Garamond" w:hAnsi="Garamond"/>
                                <w:color w:val="000000"/>
                                <w:sz w:val="24"/>
                              </w:rPr>
                            </w:pPr>
                          </w:p>
                          <w:p w14:paraId="5659EEC6" w14:textId="77777777" w:rsidR="003531BB" w:rsidRPr="003E5F6D" w:rsidRDefault="003531BB" w:rsidP="003531BB">
                            <w:pPr>
                              <w:rPr>
                                <w:rFonts w:ascii="Garamond" w:hAnsi="Garamond"/>
                                <w:color w:val="000000"/>
                                <w:sz w:val="24"/>
                              </w:rPr>
                            </w:pPr>
                          </w:p>
                          <w:p w14:paraId="5659EEC7" w14:textId="77777777" w:rsidR="003531BB" w:rsidRPr="003E5F6D" w:rsidRDefault="003531BB" w:rsidP="003531BB">
                            <w:pPr>
                              <w:jc w:val="center"/>
                              <w:rPr>
                                <w:rFonts w:ascii="Garamond" w:hAnsi="Garamond"/>
                                <w:b/>
                              </w:rPr>
                            </w:pPr>
                          </w:p>
                          <w:p w14:paraId="5659EEC8" w14:textId="77777777" w:rsidR="003531BB" w:rsidRPr="003E5F6D" w:rsidRDefault="003531BB" w:rsidP="003531BB">
                            <w:pPr>
                              <w:pStyle w:val="body"/>
                            </w:pPr>
                          </w:p>
                          <w:p w14:paraId="5659EEC9" w14:textId="77777777" w:rsidR="003531BB" w:rsidRPr="003E5F6D" w:rsidRDefault="003531BB" w:rsidP="003531BB">
                            <w:pPr>
                              <w:pStyle w:val="body"/>
                            </w:pPr>
                          </w:p>
                          <w:p w14:paraId="5659EECA" w14:textId="77777777" w:rsidR="003531BB" w:rsidRPr="003E5F6D" w:rsidRDefault="003531BB" w:rsidP="003531BB">
                            <w:pPr>
                              <w:pStyle w:val="body"/>
                            </w:pPr>
                          </w:p>
                          <w:p w14:paraId="5659EECB" w14:textId="77777777" w:rsidR="003531BB" w:rsidRPr="003E5F6D" w:rsidRDefault="003531BB" w:rsidP="003531BB">
                            <w:pPr>
                              <w:pStyle w:val="Header"/>
                            </w:pPr>
                          </w:p>
                          <w:p w14:paraId="5659EECC" w14:textId="77777777" w:rsidR="003531BB" w:rsidRPr="003E5F6D" w:rsidRDefault="003531BB" w:rsidP="003531BB"/>
                          <w:p w14:paraId="5659EECD" w14:textId="77777777" w:rsidR="003531BB" w:rsidRPr="003E5F6D" w:rsidRDefault="003531BB"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7.35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lKNQ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" filled="f" stroked="f" strokeweight=".5pt">
                <v:textbox>
                  <w:txbxContent>
                    <w:p w14:paraId="5659EEC1" w14:textId="77777777" w:rsidR="003531BB" w:rsidRPr="003E5F6D" w:rsidRDefault="00F96818" w:rsidP="00F96818">
                      <w:pPr>
                        <w:pStyle w:val="Subhead"/>
                        <w:rPr>
                          <w:rFonts w:asciiTheme="minorHAnsi" w:hAnsiTheme="minorHAnsi"/>
                          <w:color w:val="000000"/>
                        </w:rPr>
                      </w:pPr>
                      <w:r>
                        <w:rPr>
                          <w:sz w:val="30"/>
                          <w:szCs w:val="30"/>
                        </w:rPr>
                        <w:t xml:space="preserve">Is Your Child Begging for a Pet? </w:t>
                      </w:r>
                      <w:r w:rsidRPr="00F96818">
                        <w:rPr>
                          <w:sz w:val="30"/>
                          <w:szCs w:val="30"/>
                        </w:rPr>
                        <w:t>Alternatives to Dogs and Cats</w:t>
                      </w:r>
                    </w:p>
                    <w:p w14:paraId="5659EEC2" w14:textId="77777777" w:rsidR="003531BB" w:rsidRPr="003E5F6D" w:rsidRDefault="003531BB" w:rsidP="003531BB">
                      <w:pPr>
                        <w:rPr>
                          <w:rFonts w:ascii="Garamond" w:hAnsi="Garamond"/>
                        </w:rPr>
                      </w:pPr>
                    </w:p>
                    <w:p w14:paraId="5659EEC3" w14:textId="77777777" w:rsidR="003531BB" w:rsidRPr="003E5F6D" w:rsidRDefault="003531BB" w:rsidP="003531BB">
                      <w:pPr>
                        <w:jc w:val="center"/>
                        <w:rPr>
                          <w:rFonts w:ascii="Garamond" w:hAnsi="Garamond"/>
                          <w:b/>
                        </w:rPr>
                      </w:pPr>
                    </w:p>
                    <w:p w14:paraId="5659EEC4" w14:textId="77777777" w:rsidR="003531BB" w:rsidRPr="003E5F6D" w:rsidRDefault="003531BB" w:rsidP="003531BB">
                      <w:pPr>
                        <w:ind w:left="720"/>
                        <w:rPr>
                          <w:rFonts w:asciiTheme="minorHAnsi" w:hAnsiTheme="minorHAnsi"/>
                          <w:color w:val="000000"/>
                          <w:sz w:val="24"/>
                        </w:rPr>
                      </w:pPr>
                    </w:p>
                    <w:p w14:paraId="5659EEC5" w14:textId="77777777" w:rsidR="003531BB" w:rsidRPr="003E5F6D" w:rsidRDefault="003531BB" w:rsidP="003531BB">
                      <w:pPr>
                        <w:rPr>
                          <w:rFonts w:ascii="Garamond" w:hAnsi="Garamond"/>
                          <w:color w:val="000000"/>
                          <w:sz w:val="24"/>
                        </w:rPr>
                      </w:pPr>
                    </w:p>
                    <w:p w14:paraId="5659EEC6" w14:textId="77777777" w:rsidR="003531BB" w:rsidRPr="003E5F6D" w:rsidRDefault="003531BB" w:rsidP="003531BB">
                      <w:pPr>
                        <w:rPr>
                          <w:rFonts w:ascii="Garamond" w:hAnsi="Garamond"/>
                          <w:color w:val="000000"/>
                          <w:sz w:val="24"/>
                        </w:rPr>
                      </w:pPr>
                    </w:p>
                    <w:p w14:paraId="5659EEC7" w14:textId="77777777" w:rsidR="003531BB" w:rsidRPr="003E5F6D" w:rsidRDefault="003531BB" w:rsidP="003531BB">
                      <w:pPr>
                        <w:jc w:val="center"/>
                        <w:rPr>
                          <w:rFonts w:ascii="Garamond" w:hAnsi="Garamond"/>
                          <w:b/>
                        </w:rPr>
                      </w:pPr>
                    </w:p>
                    <w:p w14:paraId="5659EEC8" w14:textId="77777777" w:rsidR="003531BB" w:rsidRPr="003E5F6D" w:rsidRDefault="003531BB" w:rsidP="003531BB">
                      <w:pPr>
                        <w:pStyle w:val="body"/>
                      </w:pPr>
                    </w:p>
                    <w:p w14:paraId="5659EEC9" w14:textId="77777777" w:rsidR="003531BB" w:rsidRPr="003E5F6D" w:rsidRDefault="003531BB" w:rsidP="003531BB">
                      <w:pPr>
                        <w:pStyle w:val="body"/>
                      </w:pPr>
                    </w:p>
                    <w:p w14:paraId="5659EECA" w14:textId="77777777" w:rsidR="003531BB" w:rsidRPr="003E5F6D" w:rsidRDefault="003531BB" w:rsidP="003531BB">
                      <w:pPr>
                        <w:pStyle w:val="body"/>
                      </w:pPr>
                    </w:p>
                    <w:p w14:paraId="5659EECB" w14:textId="77777777" w:rsidR="003531BB" w:rsidRPr="003E5F6D" w:rsidRDefault="003531BB" w:rsidP="003531BB">
                      <w:pPr>
                        <w:pStyle w:val="Header"/>
                      </w:pPr>
                    </w:p>
                    <w:p w14:paraId="5659EECC" w14:textId="77777777" w:rsidR="003531BB" w:rsidRPr="003E5F6D" w:rsidRDefault="003531BB" w:rsidP="003531BB"/>
                    <w:p w14:paraId="5659EECD" w14:textId="77777777" w:rsidR="003531BB" w:rsidRPr="003E5F6D" w:rsidRDefault="003531BB"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5659EE48" wp14:editId="5659EE49">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5659EECE" w14:textId="77777777" w:rsidR="00B757F4" w:rsidRPr="0091708B" w:rsidRDefault="00F51D83"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40" style="position:absolute;margin-left:0;margin-top:-19.2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" filled="f" stroked="f" strokeweight="2pt">
                <v:textbox>
                  <w:txbxContent>
                    <w:p w14:paraId="5659EECE" w14:textId="77777777" w:rsidR="00B757F4" w:rsidRPr="0091708B" w:rsidRDefault="00F51D83" w:rsidP="00F51D83">
                      <w:pPr>
                        <w:pStyle w:val="header2"/>
                      </w:pPr>
                      <w:r>
                        <w:t>Ready for school News</w:t>
                      </w:r>
                    </w:p>
                  </w:txbxContent>
                </v:textbox>
                <w10:wrap type="square" anchorx="margin" anchory="margin"/>
              </v:rect>
            </w:pict>
          </mc:Fallback>
        </mc:AlternateContent>
      </w:r>
      <w:r w:rsidR="00327E37">
        <w:br w:type="page"/>
      </w:r>
    </w:p>
    <w:p w14:paraId="5659EE20" w14:textId="77777777" w:rsidR="002C747B" w:rsidRDefault="00004C42" w:rsidP="00EF4604">
      <w:r w:rsidRPr="00BF7D03">
        <w:rPr>
          <w:noProof/>
        </w:rPr>
        <w:lastRenderedPageBreak/>
        <mc:AlternateContent>
          <mc:Choice Requires="wps">
            <w:drawing>
              <wp:anchor distT="0" distB="0" distL="114300" distR="114300" simplePos="0" relativeHeight="251687936" behindDoc="0" locked="0" layoutInCell="1" allowOverlap="1" wp14:anchorId="5659EE4A" wp14:editId="5659EE4B">
                <wp:simplePos x="0" y="0"/>
                <wp:positionH relativeFrom="margin">
                  <wp:posOffset>-332105</wp:posOffset>
                </wp:positionH>
                <wp:positionV relativeFrom="margin">
                  <wp:posOffset>-459105</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5659EECF" w14:textId="77777777" w:rsidR="00BF7D03" w:rsidRPr="00E57BF8" w:rsidRDefault="00E57BF8" w:rsidP="00E57BF8">
                            <w:pPr>
                              <w:pStyle w:val="header2"/>
                              <w:rPr>
                                <w:szCs w:val="64"/>
                              </w:rPr>
                            </w:pPr>
                            <w:r w:rsidRPr="00E57BF8">
                              <w:rPr>
                                <w:szCs w:val="64"/>
                              </w:rPr>
                              <w:t>BRIGHT HORIZONS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1" style="position:absolute;margin-left:-26.15pt;margin-top:-36.15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" filled="f" stroked="f" strokeweight="2pt">
                <v:textbox>
                  <w:txbxContent>
                    <w:p w14:paraId="5659EECF" w14:textId="77777777" w:rsidR="00BF7D03" w:rsidRPr="00E57BF8" w:rsidRDefault="00E57BF8" w:rsidP="00E57BF8">
                      <w:pPr>
                        <w:pStyle w:val="header2"/>
                        <w:rPr>
                          <w:szCs w:val="64"/>
                        </w:rPr>
                      </w:pPr>
                      <w:r w:rsidRPr="00E57BF8">
                        <w:rPr>
                          <w:szCs w:val="64"/>
                        </w:rPr>
                        <w:t>BRIGHT HORIZONS NEWS</w:t>
                      </w:r>
                    </w:p>
                  </w:txbxContent>
                </v:textbox>
                <w10:wrap type="square" anchorx="margin" anchory="margin"/>
              </v:rect>
            </w:pict>
          </mc:Fallback>
        </mc:AlternateContent>
      </w:r>
      <w:r w:rsidRPr="003531BB">
        <w:rPr>
          <w:noProof/>
        </w:rPr>
        <mc:AlternateContent>
          <mc:Choice Requires="wps">
            <w:drawing>
              <wp:anchor distT="0" distB="0" distL="114300" distR="114300" simplePos="0" relativeHeight="251689984" behindDoc="0" locked="0" layoutInCell="1" allowOverlap="1" wp14:anchorId="5659EE4C" wp14:editId="5659EE4D">
                <wp:simplePos x="0" y="0"/>
                <wp:positionH relativeFrom="column">
                  <wp:posOffset>-187325</wp:posOffset>
                </wp:positionH>
                <wp:positionV relativeFrom="paragraph">
                  <wp:posOffset>264795</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5659EED0" w14:textId="77777777" w:rsidR="00BF7D03" w:rsidRPr="003E5F6D" w:rsidRDefault="00A4463C" w:rsidP="00A4463C">
                            <w:pPr>
                              <w:pStyle w:val="Subhead"/>
                              <w:rPr>
                                <w:rFonts w:asciiTheme="minorHAnsi" w:hAnsiTheme="minorHAnsi"/>
                                <w:color w:val="000000"/>
                                <w:sz w:val="24"/>
                              </w:rPr>
                            </w:pPr>
                            <w:r w:rsidRPr="00A4463C">
                              <w:rPr>
                                <w:sz w:val="36"/>
                              </w:rPr>
                              <w:t>A Message from Stephen Kramer, Bright Horizons CEO</w:t>
                            </w:r>
                          </w:p>
                          <w:p w14:paraId="5659EED1" w14:textId="77777777" w:rsidR="00BF7D03" w:rsidRPr="003E5F6D" w:rsidRDefault="00BF7D03" w:rsidP="00BF7D03">
                            <w:pPr>
                              <w:ind w:left="720"/>
                              <w:rPr>
                                <w:rFonts w:asciiTheme="minorHAnsi" w:hAnsiTheme="minorHAnsi"/>
                                <w:color w:val="000000"/>
                              </w:rPr>
                            </w:pPr>
                          </w:p>
                          <w:p w14:paraId="5659EED2" w14:textId="77777777" w:rsidR="00BF7D03" w:rsidRPr="003E5F6D" w:rsidRDefault="00BF7D03" w:rsidP="00BF7D03">
                            <w:pPr>
                              <w:rPr>
                                <w:rFonts w:asciiTheme="minorHAnsi" w:hAnsiTheme="minorHAnsi"/>
                                <w:color w:val="000000"/>
                              </w:rPr>
                            </w:pPr>
                          </w:p>
                          <w:p w14:paraId="5659EED3" w14:textId="77777777" w:rsidR="00BF7D03" w:rsidRPr="003E5F6D" w:rsidRDefault="00BF7D03" w:rsidP="00BF7D03">
                            <w:pPr>
                              <w:rPr>
                                <w:rFonts w:ascii="Garamond" w:hAnsi="Garamond"/>
                              </w:rPr>
                            </w:pPr>
                          </w:p>
                          <w:p w14:paraId="5659EED4" w14:textId="77777777" w:rsidR="00BF7D03" w:rsidRPr="003E5F6D" w:rsidRDefault="00BF7D03" w:rsidP="00BF7D03">
                            <w:pPr>
                              <w:jc w:val="center"/>
                              <w:rPr>
                                <w:rFonts w:ascii="Garamond" w:hAnsi="Garamond"/>
                                <w:b/>
                              </w:rPr>
                            </w:pPr>
                          </w:p>
                          <w:p w14:paraId="5659EED5" w14:textId="77777777" w:rsidR="00BF7D03" w:rsidRPr="003E5F6D" w:rsidRDefault="00BF7D03" w:rsidP="00BF7D03">
                            <w:pPr>
                              <w:ind w:left="720"/>
                              <w:rPr>
                                <w:rFonts w:asciiTheme="minorHAnsi" w:hAnsiTheme="minorHAnsi"/>
                                <w:color w:val="000000"/>
                                <w:sz w:val="24"/>
                              </w:rPr>
                            </w:pPr>
                          </w:p>
                          <w:p w14:paraId="5659EED6" w14:textId="77777777" w:rsidR="00BF7D03" w:rsidRPr="003E5F6D" w:rsidRDefault="00BF7D03" w:rsidP="00BF7D03">
                            <w:pPr>
                              <w:rPr>
                                <w:rFonts w:ascii="Garamond" w:hAnsi="Garamond"/>
                                <w:color w:val="000000"/>
                                <w:sz w:val="24"/>
                              </w:rPr>
                            </w:pPr>
                          </w:p>
                          <w:p w14:paraId="5659EED7" w14:textId="77777777" w:rsidR="00BF7D03" w:rsidRPr="003E5F6D" w:rsidRDefault="00BF7D03" w:rsidP="00BF7D03">
                            <w:pPr>
                              <w:rPr>
                                <w:rFonts w:ascii="Garamond" w:hAnsi="Garamond"/>
                                <w:color w:val="000000"/>
                                <w:sz w:val="24"/>
                              </w:rPr>
                            </w:pPr>
                          </w:p>
                          <w:p w14:paraId="5659EED8" w14:textId="77777777" w:rsidR="00BF7D03" w:rsidRPr="003E5F6D" w:rsidRDefault="00BF7D03" w:rsidP="00BF7D03">
                            <w:pPr>
                              <w:jc w:val="center"/>
                              <w:rPr>
                                <w:rFonts w:ascii="Garamond" w:hAnsi="Garamond"/>
                                <w:b/>
                              </w:rPr>
                            </w:pPr>
                          </w:p>
                          <w:p w14:paraId="5659EED9" w14:textId="77777777" w:rsidR="00BF7D03" w:rsidRPr="003E5F6D" w:rsidRDefault="00BF7D03" w:rsidP="00BF7D03">
                            <w:pPr>
                              <w:pStyle w:val="body"/>
                            </w:pPr>
                          </w:p>
                          <w:p w14:paraId="5659EEDA" w14:textId="77777777" w:rsidR="00BF7D03" w:rsidRPr="003E5F6D" w:rsidRDefault="00BF7D03" w:rsidP="00BF7D03">
                            <w:pPr>
                              <w:pStyle w:val="body"/>
                            </w:pPr>
                          </w:p>
                          <w:p w14:paraId="5659EEDB" w14:textId="77777777" w:rsidR="00BF7D03" w:rsidRPr="003E5F6D" w:rsidRDefault="00BF7D03" w:rsidP="00BF7D03">
                            <w:pPr>
                              <w:pStyle w:val="body"/>
                            </w:pPr>
                          </w:p>
                          <w:p w14:paraId="5659EEDC" w14:textId="77777777" w:rsidR="00BF7D03" w:rsidRPr="003E5F6D" w:rsidRDefault="00BF7D03" w:rsidP="00BF7D03">
                            <w:pPr>
                              <w:pStyle w:val="Header"/>
                            </w:pPr>
                          </w:p>
                          <w:p w14:paraId="5659EEDD" w14:textId="77777777" w:rsidR="00BF7D03" w:rsidRPr="003E5F6D" w:rsidRDefault="00BF7D03" w:rsidP="00BF7D03"/>
                          <w:p w14:paraId="5659EEDE" w14:textId="77777777" w:rsidR="00BF7D03" w:rsidRPr="003E5F6D" w:rsidRDefault="00BF7D03"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2" type="#_x0000_t202" style="position:absolute;margin-left:-14.75pt;margin-top:20.8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vZNQ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" filled="f" stroked="f" strokeweight=".5pt">
                <v:textbox>
                  <w:txbxContent>
                    <w:p w14:paraId="5659EED0" w14:textId="77777777" w:rsidR="00BF7D03" w:rsidRPr="003E5F6D" w:rsidRDefault="00A4463C" w:rsidP="00A4463C">
                      <w:pPr>
                        <w:pStyle w:val="Subhead"/>
                        <w:rPr>
                          <w:rFonts w:asciiTheme="minorHAnsi" w:hAnsiTheme="minorHAnsi"/>
                          <w:color w:val="000000"/>
                          <w:sz w:val="24"/>
                        </w:rPr>
                      </w:pPr>
                      <w:r w:rsidRPr="00A4463C">
                        <w:rPr>
                          <w:sz w:val="36"/>
                        </w:rPr>
                        <w:t>A Message from Stephen Kramer, Bright Horizons CEO</w:t>
                      </w:r>
                    </w:p>
                    <w:p w14:paraId="5659EED1" w14:textId="77777777" w:rsidR="00BF7D03" w:rsidRPr="003E5F6D" w:rsidRDefault="00BF7D03" w:rsidP="00BF7D03">
                      <w:pPr>
                        <w:ind w:left="720"/>
                        <w:rPr>
                          <w:rFonts w:asciiTheme="minorHAnsi" w:hAnsiTheme="minorHAnsi"/>
                          <w:color w:val="000000"/>
                        </w:rPr>
                      </w:pPr>
                    </w:p>
                    <w:p w14:paraId="5659EED2" w14:textId="77777777" w:rsidR="00BF7D03" w:rsidRPr="003E5F6D" w:rsidRDefault="00BF7D03" w:rsidP="00BF7D03">
                      <w:pPr>
                        <w:rPr>
                          <w:rFonts w:asciiTheme="minorHAnsi" w:hAnsiTheme="minorHAnsi"/>
                          <w:color w:val="000000"/>
                        </w:rPr>
                      </w:pPr>
                    </w:p>
                    <w:p w14:paraId="5659EED3" w14:textId="77777777" w:rsidR="00BF7D03" w:rsidRPr="003E5F6D" w:rsidRDefault="00BF7D03" w:rsidP="00BF7D03">
                      <w:pPr>
                        <w:rPr>
                          <w:rFonts w:ascii="Garamond" w:hAnsi="Garamond"/>
                        </w:rPr>
                      </w:pPr>
                    </w:p>
                    <w:p w14:paraId="5659EED4" w14:textId="77777777" w:rsidR="00BF7D03" w:rsidRPr="003E5F6D" w:rsidRDefault="00BF7D03" w:rsidP="00BF7D03">
                      <w:pPr>
                        <w:jc w:val="center"/>
                        <w:rPr>
                          <w:rFonts w:ascii="Garamond" w:hAnsi="Garamond"/>
                          <w:b/>
                        </w:rPr>
                      </w:pPr>
                    </w:p>
                    <w:p w14:paraId="5659EED5" w14:textId="77777777" w:rsidR="00BF7D03" w:rsidRPr="003E5F6D" w:rsidRDefault="00BF7D03" w:rsidP="00BF7D03">
                      <w:pPr>
                        <w:ind w:left="720"/>
                        <w:rPr>
                          <w:rFonts w:asciiTheme="minorHAnsi" w:hAnsiTheme="minorHAnsi"/>
                          <w:color w:val="000000"/>
                          <w:sz w:val="24"/>
                        </w:rPr>
                      </w:pPr>
                    </w:p>
                    <w:p w14:paraId="5659EED6" w14:textId="77777777" w:rsidR="00BF7D03" w:rsidRPr="003E5F6D" w:rsidRDefault="00BF7D03" w:rsidP="00BF7D03">
                      <w:pPr>
                        <w:rPr>
                          <w:rFonts w:ascii="Garamond" w:hAnsi="Garamond"/>
                          <w:color w:val="000000"/>
                          <w:sz w:val="24"/>
                        </w:rPr>
                      </w:pPr>
                    </w:p>
                    <w:p w14:paraId="5659EED7" w14:textId="77777777" w:rsidR="00BF7D03" w:rsidRPr="003E5F6D" w:rsidRDefault="00BF7D03" w:rsidP="00BF7D03">
                      <w:pPr>
                        <w:rPr>
                          <w:rFonts w:ascii="Garamond" w:hAnsi="Garamond"/>
                          <w:color w:val="000000"/>
                          <w:sz w:val="24"/>
                        </w:rPr>
                      </w:pPr>
                    </w:p>
                    <w:p w14:paraId="5659EED8" w14:textId="77777777" w:rsidR="00BF7D03" w:rsidRPr="003E5F6D" w:rsidRDefault="00BF7D03" w:rsidP="00BF7D03">
                      <w:pPr>
                        <w:jc w:val="center"/>
                        <w:rPr>
                          <w:rFonts w:ascii="Garamond" w:hAnsi="Garamond"/>
                          <w:b/>
                        </w:rPr>
                      </w:pPr>
                    </w:p>
                    <w:p w14:paraId="5659EED9" w14:textId="77777777" w:rsidR="00BF7D03" w:rsidRPr="003E5F6D" w:rsidRDefault="00BF7D03" w:rsidP="00BF7D03">
                      <w:pPr>
                        <w:pStyle w:val="body"/>
                      </w:pPr>
                    </w:p>
                    <w:p w14:paraId="5659EEDA" w14:textId="77777777" w:rsidR="00BF7D03" w:rsidRPr="003E5F6D" w:rsidRDefault="00BF7D03" w:rsidP="00BF7D03">
                      <w:pPr>
                        <w:pStyle w:val="body"/>
                      </w:pPr>
                    </w:p>
                    <w:p w14:paraId="5659EEDB" w14:textId="77777777" w:rsidR="00BF7D03" w:rsidRPr="003E5F6D" w:rsidRDefault="00BF7D03" w:rsidP="00BF7D03">
                      <w:pPr>
                        <w:pStyle w:val="body"/>
                      </w:pPr>
                    </w:p>
                    <w:p w14:paraId="5659EEDC" w14:textId="77777777" w:rsidR="00BF7D03" w:rsidRPr="003E5F6D" w:rsidRDefault="00BF7D03" w:rsidP="00BF7D03">
                      <w:pPr>
                        <w:pStyle w:val="Header"/>
                      </w:pPr>
                    </w:p>
                    <w:p w14:paraId="5659EEDD" w14:textId="77777777" w:rsidR="00BF7D03" w:rsidRPr="003E5F6D" w:rsidRDefault="00BF7D03" w:rsidP="00BF7D03"/>
                    <w:p w14:paraId="5659EEDE" w14:textId="77777777" w:rsidR="00BF7D03" w:rsidRPr="003E5F6D" w:rsidRDefault="00BF7D03" w:rsidP="00BF7D03"/>
                  </w:txbxContent>
                </v:textbox>
              </v:shape>
            </w:pict>
          </mc:Fallback>
        </mc:AlternateContent>
      </w:r>
    </w:p>
    <w:p w14:paraId="5659EE21" w14:textId="77777777" w:rsidR="005F524C" w:rsidRPr="00291F42" w:rsidRDefault="00004C42" w:rsidP="00EF4604">
      <w:r>
        <w:rPr>
          <w:rFonts w:ascii="Times New Roman" w:hAnsi="Times New Roman"/>
          <w:noProof/>
          <w:sz w:val="24"/>
          <w:szCs w:val="24"/>
        </w:rPr>
        <mc:AlternateContent>
          <mc:Choice Requires="wps">
            <w:drawing>
              <wp:anchor distT="0" distB="0" distL="114300" distR="114300" simplePos="0" relativeHeight="251642878" behindDoc="0" locked="0" layoutInCell="1" allowOverlap="1" wp14:anchorId="5659EE4E" wp14:editId="5659EE4F">
                <wp:simplePos x="0" y="0"/>
                <wp:positionH relativeFrom="column">
                  <wp:posOffset>-266700</wp:posOffset>
                </wp:positionH>
                <wp:positionV relativeFrom="paragraph">
                  <wp:posOffset>-635</wp:posOffset>
                </wp:positionV>
                <wp:extent cx="6557645" cy="82200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57645" cy="8220075"/>
                        </a:xfrm>
                        <a:prstGeom prst="rect">
                          <a:avLst/>
                        </a:prstGeom>
                        <a:noFill/>
                        <a:ln w="6350">
                          <a:noFill/>
                        </a:ln>
                        <a:effectLst/>
                      </wps:spPr>
                      <wps:txbx>
                        <w:txbxContent>
                          <w:p w14:paraId="5659EEDF" w14:textId="77777777" w:rsidR="00004C42" w:rsidRPr="00004C42" w:rsidRDefault="00004C42" w:rsidP="0085357E">
                            <w:pPr>
                              <w:spacing w:line="276" w:lineRule="auto"/>
                              <w:rPr>
                                <w:sz w:val="8"/>
                                <w:szCs w:val="8"/>
                              </w:rPr>
                            </w:pPr>
                          </w:p>
                          <w:p w14:paraId="5659EEE0" w14:textId="77777777" w:rsidR="00383F72" w:rsidRDefault="00383F72" w:rsidP="0085357E">
                            <w:pPr>
                              <w:spacing w:line="276" w:lineRule="auto"/>
                            </w:pPr>
                            <w:r>
                              <w:t>Bright Horizons Families—</w:t>
                            </w:r>
                            <w:r>
                              <w:rPr>
                                <w:rFonts w:ascii="Arial" w:hAnsi="Arial" w:cs="Arial"/>
                              </w:rPr>
                              <w:br/>
                            </w:r>
                            <w:r>
                              <w:rPr>
                                <w:rFonts w:ascii="Arial" w:hAnsi="Arial" w:cs="Arial"/>
                              </w:rPr>
                              <w:br/>
                            </w:r>
                            <w:r>
                              <w:t>Two weeks ago I wrote to you after my visit to McAllen, Texas to see how the Bright Horizons family could provide support in the face of the heartbreaking crisis unfolding at our southern border. Since then we raised $25,000 through the generosity of our employees and parents in our centers, and mobilized a Bright Space in record time. I’m thrilled to announce that the Humanitarian Respite Center Restoring Dignity Bright Space officially opened last Thursday.</w:t>
                            </w:r>
                            <w:r>
                              <w:br/>
                            </w:r>
                            <w:r>
                              <w:br/>
                              <w:t>The new space provides a warm welcome for the hundreds of babies, young children, and teens who come through the facility each week. While their parents get legal advice, clothing and supplies, these children now have a place to play, read, interact with caring volunteers and to just be children.</w:t>
                            </w:r>
                            <w:r>
                              <w:br/>
                              <w:t> </w:t>
                            </w:r>
                            <w:r>
                              <w:br/>
                              <w:t xml:space="preserve">I had some idea of what this Bright Space could be and the joy it could bring to so many children who really need it. The reality is better than anything I could have imagined. From the bottom of my heart, thank you for your incredible generosity and support. This Bright Space would not be possible with it. </w:t>
                            </w:r>
                          </w:p>
                          <w:p w14:paraId="5659EEE1" w14:textId="77777777" w:rsidR="00383F72" w:rsidRDefault="00383F72" w:rsidP="0085357E">
                            <w:pPr>
                              <w:spacing w:line="276" w:lineRule="auto"/>
                            </w:pPr>
                            <w:r>
                              <w:t> </w:t>
                            </w:r>
                          </w:p>
                          <w:p w14:paraId="5659EEE2" w14:textId="77777777" w:rsidR="00004C42" w:rsidRDefault="00383F72" w:rsidP="0085357E">
                            <w:pPr>
                              <w:spacing w:line="276" w:lineRule="auto"/>
                            </w:pPr>
                            <w:r>
                              <w:t>With gratitude,</w:t>
                            </w:r>
                            <w:r>
                              <w:br/>
                            </w:r>
                            <w:r>
                              <w:rPr>
                                <w:noProof/>
                              </w:rPr>
                              <w:drawing>
                                <wp:inline distT="0" distB="0" distL="0" distR="0" wp14:anchorId="5659EEE8" wp14:editId="5659EEE9">
                                  <wp:extent cx="714375" cy="228600"/>
                                  <wp:effectExtent l="0" t="0" r="0" b="0"/>
                                  <wp:docPr id="19" name="Picture 19" descr="http://image.info.brighthorizons.com/lib/fe8d13727c66037976/m/1/89d3e5dc-26e9-4093-a226-c2b25124d3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info.brighthorizons.com/lib/fe8d13727c66037976/m/1/89d3e5dc-26e9-4093-a226-c2b25124d32e.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14:paraId="5659EEE3" w14:textId="77777777" w:rsidR="00383F72" w:rsidRDefault="00004C42" w:rsidP="00004C42">
                            <w:pPr>
                              <w:spacing w:after="0"/>
                              <w:jc w:val="center"/>
                            </w:pPr>
                            <w:r>
                              <w:rPr>
                                <w:rFonts w:ascii="Times New Roman" w:hAnsi="Times New Roman"/>
                                <w:noProof/>
                                <w:sz w:val="24"/>
                                <w:szCs w:val="24"/>
                              </w:rPr>
                              <w:drawing>
                                <wp:inline distT="0" distB="0" distL="0" distR="0" wp14:anchorId="5659EEEA" wp14:editId="5659EEEB">
                                  <wp:extent cx="5148407" cy="440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llenheader.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61585" cy="4411814"/>
                                          </a:xfrm>
                                          <a:prstGeom prst="rect">
                                            <a:avLst/>
                                          </a:prstGeom>
                                          <a:ln>
                                            <a:noFill/>
                                          </a:ln>
                                          <a:extLst>
                                            <a:ext uri="{53640926-AAD7-44D8-BBD7-CCE9431645EC}">
                                              <a14:shadowObscured xmlns:a14="http://schemas.microsoft.com/office/drawing/2010/main"/>
                                            </a:ext>
                                          </a:extLst>
                                        </pic:spPr>
                                      </pic:pic>
                                    </a:graphicData>
                                  </a:graphic>
                                </wp:inline>
                              </w:drawing>
                            </w:r>
                          </w:p>
                          <w:p w14:paraId="5659EEE4" w14:textId="77777777" w:rsidR="00004C42" w:rsidRDefault="00004C42" w:rsidP="00004C42">
                            <w:pPr>
                              <w:spacing w:after="0"/>
                              <w:jc w:val="center"/>
                            </w:pPr>
                          </w:p>
                          <w:p w14:paraId="5659EEE5" w14:textId="77777777" w:rsidR="00A4463C" w:rsidRDefault="00A4463C" w:rsidP="00383F72">
                            <w:pPr>
                              <w:suppressAutoHyphens/>
                              <w:spacing w:before="120" w:after="12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margin-left:-21pt;margin-top:-.05pt;width:516.35pt;height:647.25pt;z-index:251642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" filled="f" stroked="f" strokeweight=".5pt">
                <v:textbox>
                  <w:txbxContent>
                    <w:p w14:paraId="5659EEDF" w14:textId="77777777" w:rsidR="00004C42" w:rsidRPr="00004C42" w:rsidRDefault="00004C42" w:rsidP="0085357E">
                      <w:pPr>
                        <w:spacing w:line="276" w:lineRule="auto"/>
                        <w:rPr>
                          <w:sz w:val="8"/>
                          <w:szCs w:val="8"/>
                        </w:rPr>
                      </w:pPr>
                    </w:p>
                    <w:p w14:paraId="5659EEE0" w14:textId="77777777" w:rsidR="00383F72" w:rsidRDefault="00383F72" w:rsidP="0085357E">
                      <w:pPr>
                        <w:spacing w:line="276" w:lineRule="auto"/>
                      </w:pPr>
                      <w:r>
                        <w:t>Bright Horizons Families—</w:t>
                      </w:r>
                      <w:r>
                        <w:rPr>
                          <w:rFonts w:ascii="Arial" w:hAnsi="Arial" w:cs="Arial"/>
                        </w:rPr>
                        <w:br/>
                      </w:r>
                      <w:r>
                        <w:rPr>
                          <w:rFonts w:ascii="Arial" w:hAnsi="Arial" w:cs="Arial"/>
                        </w:rPr>
                        <w:br/>
                      </w:r>
                      <w:r>
                        <w:t>Two weeks ago I wrote to you after my visit to McAllen, Texas to see how the Bright Horizons family could provide support in the face of the heartbreaking crisis unfolding at our southern border. Since then we raised $25,000 through the generosity of our employees and parents in our centers, and mobilized a Bright Space in record time. I’m thrilled to announce that the Humanitarian Respite Center Restoring Dignity Bright Space officially opened last Thursday.</w:t>
                      </w:r>
                      <w:r>
                        <w:br/>
                      </w:r>
                      <w:r>
                        <w:br/>
                        <w:t>The new space provides a warm welcome for the hundreds of babies, young children, and teens who come through the facility each week. While their parents get legal advice, clothing and supplies, these children now have a place to play, read, interact with caring volunteers and to just be children.</w:t>
                      </w:r>
                      <w:r>
                        <w:br/>
                        <w:t> </w:t>
                      </w:r>
                      <w:r>
                        <w:br/>
                        <w:t xml:space="preserve">I had some idea of what this Bright Space could be and the joy it could bring to so many children who really need it. The reality is better than anything I could have imagined. From the bottom of my heart, thank you for your incredible generosity and support. This Bright Space would not be possible with it. </w:t>
                      </w:r>
                    </w:p>
                    <w:p w14:paraId="5659EEE1" w14:textId="77777777" w:rsidR="00383F72" w:rsidRDefault="00383F72" w:rsidP="0085357E">
                      <w:pPr>
                        <w:spacing w:line="276" w:lineRule="auto"/>
                      </w:pPr>
                      <w:r>
                        <w:t> </w:t>
                      </w:r>
                    </w:p>
                    <w:p w14:paraId="5659EEE2" w14:textId="77777777" w:rsidR="00004C42" w:rsidRDefault="00383F72" w:rsidP="0085357E">
                      <w:pPr>
                        <w:spacing w:line="276" w:lineRule="auto"/>
                      </w:pPr>
                      <w:r>
                        <w:t>With gratitude,</w:t>
                      </w:r>
                      <w:r>
                        <w:br/>
                      </w:r>
                      <w:r>
                        <w:rPr>
                          <w:noProof/>
                        </w:rPr>
                        <w:drawing>
                          <wp:inline distT="0" distB="0" distL="0" distR="0" wp14:anchorId="5659EEE8" wp14:editId="5659EEE9">
                            <wp:extent cx="714375" cy="228600"/>
                            <wp:effectExtent l="0" t="0" r="0" b="0"/>
                            <wp:docPr id="19" name="Picture 19" descr="http://image.info.brighthorizons.com/lib/fe8d13727c66037976/m/1/89d3e5dc-26e9-4093-a226-c2b25124d3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info.brighthorizons.com/lib/fe8d13727c66037976/m/1/89d3e5dc-26e9-4093-a226-c2b25124d32e.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14:paraId="5659EEE3" w14:textId="77777777" w:rsidR="00383F72" w:rsidRDefault="00004C42" w:rsidP="00004C42">
                      <w:pPr>
                        <w:spacing w:after="0"/>
                        <w:jc w:val="center"/>
                      </w:pPr>
                      <w:r>
                        <w:rPr>
                          <w:rFonts w:ascii="Times New Roman" w:hAnsi="Times New Roman"/>
                          <w:noProof/>
                          <w:sz w:val="24"/>
                          <w:szCs w:val="24"/>
                        </w:rPr>
                        <w:drawing>
                          <wp:inline distT="0" distB="0" distL="0" distR="0" wp14:anchorId="5659EEEA" wp14:editId="5659EEEB">
                            <wp:extent cx="5148407" cy="440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llenheader.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61585" cy="4411814"/>
                                    </a:xfrm>
                                    <a:prstGeom prst="rect">
                                      <a:avLst/>
                                    </a:prstGeom>
                                    <a:ln>
                                      <a:noFill/>
                                    </a:ln>
                                    <a:extLst>
                                      <a:ext uri="{53640926-AAD7-44D8-BBD7-CCE9431645EC}">
                                        <a14:shadowObscured xmlns:a14="http://schemas.microsoft.com/office/drawing/2010/main"/>
                                      </a:ext>
                                    </a:extLst>
                                  </pic:spPr>
                                </pic:pic>
                              </a:graphicData>
                            </a:graphic>
                          </wp:inline>
                        </w:drawing>
                      </w:r>
                    </w:p>
                    <w:p w14:paraId="5659EEE4" w14:textId="77777777" w:rsidR="00004C42" w:rsidRDefault="00004C42" w:rsidP="00004C42">
                      <w:pPr>
                        <w:spacing w:after="0"/>
                        <w:jc w:val="center"/>
                      </w:pPr>
                    </w:p>
                    <w:p w14:paraId="5659EEE5" w14:textId="77777777" w:rsidR="00A4463C" w:rsidRDefault="00A4463C" w:rsidP="00383F72">
                      <w:pPr>
                        <w:suppressAutoHyphens/>
                        <w:spacing w:before="120" w:after="120" w:line="276" w:lineRule="auto"/>
                      </w:pPr>
                    </w:p>
                  </w:txbxContent>
                </v:textbox>
              </v:shape>
            </w:pict>
          </mc:Fallback>
        </mc:AlternateContent>
      </w:r>
    </w:p>
    <w:sectPr w:rsidR="005F524C" w:rsidRPr="00291F42" w:rsidSect="003F0B71">
      <w:headerReference w:type="default" r:id="rId27"/>
      <w:footerReference w:type="default" r:id="rId28"/>
      <w:headerReference w:type="first" r:id="rId29"/>
      <w:footerReference w:type="first" r:id="rId30"/>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8C3E1" w14:textId="77777777" w:rsidR="001F71A3" w:rsidRDefault="001F71A3" w:rsidP="002466B2">
      <w:pPr>
        <w:spacing w:after="0"/>
      </w:pPr>
      <w:r>
        <w:separator/>
      </w:r>
    </w:p>
  </w:endnote>
  <w:endnote w:type="continuationSeparator" w:id="0">
    <w:p w14:paraId="75D51343" w14:textId="77777777" w:rsidR="001F71A3" w:rsidRDefault="001F71A3"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Gill Sans M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9EE55" w14:textId="77777777" w:rsidR="002466B2" w:rsidRPr="002466B2" w:rsidRDefault="006F680B"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5659EE5E" wp14:editId="5659EE5F">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EC"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pyright" o:spid="_x0000_s1044"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" filled="f" stroked="f" strokeweight=".5pt">
              <v:textbox>
                <w:txbxContent>
                  <w:p w14:paraId="5659EEEC"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9EE57" w14:textId="77777777" w:rsidR="00991620" w:rsidRPr="00991620" w:rsidRDefault="00312DC5"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5659EE66" wp14:editId="5659EE67">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EEEE"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" filled="f" stroked="f" strokeweight=".5pt">
              <v:textbox>
                <w:txbxContent>
                  <w:p w14:paraId="5659EEEE"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5659EE68" wp14:editId="5659EE69">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5659EE6A" wp14:editId="5659EE6B">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5659EEEF" w14:textId="77777777" w:rsidR="00335575" w:rsidRPr="00F94BD5" w:rsidRDefault="00335575"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7" style="position:absolute;left:0;text-align:left;margin-left:-43.35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" fillcolor="#cdf2ff" stroked="f" strokeweight="2pt">
              <v:textbox>
                <w:txbxContent>
                  <w:p w14:paraId="5659EEEF" w14:textId="77777777" w:rsidR="00335575" w:rsidRPr="00F94BD5" w:rsidRDefault="00335575"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24CB4" w14:textId="77777777" w:rsidR="001F71A3" w:rsidRDefault="001F71A3" w:rsidP="002466B2">
      <w:pPr>
        <w:spacing w:after="0"/>
      </w:pPr>
      <w:r>
        <w:separator/>
      </w:r>
    </w:p>
  </w:footnote>
  <w:footnote w:type="continuationSeparator" w:id="0">
    <w:p w14:paraId="4EBED0A7" w14:textId="77777777" w:rsidR="001F71A3" w:rsidRDefault="001F71A3" w:rsidP="002466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9EE54" w14:textId="77777777" w:rsidR="00045E41" w:rsidRDefault="0022125E" w:rsidP="009B3857">
    <w:pPr>
      <w:tabs>
        <w:tab w:val="right" w:pos="9360"/>
      </w:tabs>
    </w:pPr>
    <w:r>
      <w:rPr>
        <w:noProof/>
      </w:rPr>
      <mc:AlternateContent>
        <mc:Choice Requires="wps">
          <w:drawing>
            <wp:anchor distT="0" distB="0" distL="0" distR="0" simplePos="0" relativeHeight="251665408" behindDoc="1" locked="1" layoutInCell="1" allowOverlap="1" wp14:anchorId="5659EE58" wp14:editId="5659EE59">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00B40950" w:rsidRPr="00B40950">
      <w:rPr>
        <w:noProof/>
      </w:rPr>
      <mc:AlternateContent>
        <mc:Choice Requires="wps">
          <w:drawing>
            <wp:anchor distT="0" distB="0" distL="0" distR="0" simplePos="0" relativeHeight="251676672" behindDoc="1" locked="1" layoutInCell="1" allowOverlap="1" wp14:anchorId="5659EE5A" wp14:editId="5659EE5B">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00312DC5" w:rsidRPr="003F0B71">
      <w:rPr>
        <w:noProof/>
        <w:color w:val="FF0000"/>
      </w:rPr>
      <mc:AlternateContent>
        <mc:Choice Requires="wps">
          <w:drawing>
            <wp:anchor distT="0" distB="0" distL="0" distR="0" simplePos="0" relativeHeight="251686912" behindDoc="1" locked="1" layoutInCell="1" allowOverlap="1" wp14:anchorId="5659EE5C" wp14:editId="5659EE5D">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rsidR="009B385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9EE56" w14:textId="77777777" w:rsidR="003D3803" w:rsidRDefault="003F0B71">
    <w:r w:rsidRPr="00217F5A">
      <w:rPr>
        <w:noProof/>
      </w:rPr>
      <mc:AlternateContent>
        <mc:Choice Requires="wps">
          <w:drawing>
            <wp:anchor distT="0" distB="0" distL="114300" distR="114300" simplePos="0" relativeHeight="251672576" behindDoc="0" locked="0" layoutInCell="1" allowOverlap="1" wp14:anchorId="5659EE60" wp14:editId="5659EE61">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5659EEED" w14:textId="77777777" w:rsidR="003F0B71" w:rsidRPr="00F94BD5" w:rsidRDefault="003F0B71" w:rsidP="003F0B71">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5" style="position:absolute;margin-left:-43.6pt;margin-top:-18.4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" fillcolor="#5bd4ff" stroked="f" strokeweight="2pt">
              <v:fill color2="#00b0f0" rotate="t" focusposition=".5,.5" focussize="" colors="0 #5bd4ff;11796f #5bd4ff" focus="100%" type="gradientRadial">
                <o:fill v:ext="view" type="gradientCenter"/>
              </v:fill>
              <v:textbox>
                <w:txbxContent>
                  <w:p w14:paraId="5659EEED" w14:textId="77777777" w:rsidR="003F0B71" w:rsidRPr="00F94BD5" w:rsidRDefault="003F0B71" w:rsidP="003F0B71">
                    <w:pPr>
                      <w:pStyle w:val="Header0"/>
                      <w:spacing w:aft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5659EE62" wp14:editId="5659EE63">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5659EE64" wp14:editId="5659EE65">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4531E98"/>
    <w:multiLevelType w:val="hybridMultilevel"/>
    <w:tmpl w:val="E042D7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002C8F"/>
    <w:multiLevelType w:val="hybridMultilevel"/>
    <w:tmpl w:val="564E85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2D4BA8"/>
    <w:multiLevelType w:val="hybridMultilevel"/>
    <w:tmpl w:val="6C24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167B58"/>
    <w:multiLevelType w:val="hybridMultilevel"/>
    <w:tmpl w:val="3E3CD1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8703BB"/>
    <w:multiLevelType w:val="hybridMultilevel"/>
    <w:tmpl w:val="121A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203BD2"/>
    <w:multiLevelType w:val="hybridMultilevel"/>
    <w:tmpl w:val="6A6C1F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7A090C58"/>
    <w:multiLevelType w:val="hybridMultilevel"/>
    <w:tmpl w:val="81CC0E36"/>
    <w:lvl w:ilvl="0" w:tplc="4E5EE31E">
      <w:numFmt w:val="bullet"/>
      <w:lvlText w:val="•"/>
      <w:lvlJc w:val="left"/>
      <w:pPr>
        <w:ind w:left="720" w:hanging="54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3"/>
  </w:num>
  <w:num w:numId="2">
    <w:abstractNumId w:val="36"/>
  </w:num>
  <w:num w:numId="3">
    <w:abstractNumId w:val="25"/>
  </w:num>
  <w:num w:numId="4">
    <w:abstractNumId w:val="28"/>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34"/>
  </w:num>
  <w:num w:numId="18">
    <w:abstractNumId w:val="35"/>
  </w:num>
  <w:num w:numId="19">
    <w:abstractNumId w:val="21"/>
  </w:num>
  <w:num w:numId="20">
    <w:abstractNumId w:val="15"/>
  </w:num>
  <w:num w:numId="21">
    <w:abstractNumId w:val="26"/>
  </w:num>
  <w:num w:numId="22">
    <w:abstractNumId w:val="33"/>
  </w:num>
  <w:num w:numId="23">
    <w:abstractNumId w:val="20"/>
  </w:num>
  <w:num w:numId="24">
    <w:abstractNumId w:val="22"/>
  </w:num>
  <w:num w:numId="25">
    <w:abstractNumId w:val="14"/>
  </w:num>
  <w:num w:numId="26">
    <w:abstractNumId w:val="38"/>
  </w:num>
  <w:num w:numId="27">
    <w:abstractNumId w:val="12"/>
  </w:num>
  <w:num w:numId="28">
    <w:abstractNumId w:val="17"/>
  </w:num>
  <w:num w:numId="29">
    <w:abstractNumId w:val="39"/>
  </w:num>
  <w:num w:numId="30">
    <w:abstractNumId w:val="24"/>
  </w:num>
  <w:num w:numId="31">
    <w:abstractNumId w:val="31"/>
  </w:num>
  <w:num w:numId="32">
    <w:abstractNumId w:val="19"/>
  </w:num>
  <w:num w:numId="33">
    <w:abstractNumId w:val="27"/>
  </w:num>
  <w:num w:numId="34">
    <w:abstractNumId w:val="16"/>
  </w:num>
  <w:num w:numId="35">
    <w:abstractNumId w:val="18"/>
  </w:num>
  <w:num w:numId="36">
    <w:abstractNumId w:val="37"/>
  </w:num>
  <w:num w:numId="37">
    <w:abstractNumId w:val="32"/>
  </w:num>
  <w:num w:numId="38">
    <w:abstractNumId w:val="30"/>
  </w:num>
  <w:num w:numId="39">
    <w:abstractNumId w:val="40"/>
  </w:num>
  <w:num w:numId="40">
    <w:abstractNumId w:val="10"/>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4C42"/>
    <w:rsid w:val="00005B4C"/>
    <w:rsid w:val="0001221A"/>
    <w:rsid w:val="00016413"/>
    <w:rsid w:val="000241C8"/>
    <w:rsid w:val="000278CC"/>
    <w:rsid w:val="000377A4"/>
    <w:rsid w:val="00042C9A"/>
    <w:rsid w:val="00042D31"/>
    <w:rsid w:val="00045E41"/>
    <w:rsid w:val="00051B09"/>
    <w:rsid w:val="00064D2D"/>
    <w:rsid w:val="0006729F"/>
    <w:rsid w:val="00071014"/>
    <w:rsid w:val="00072AA2"/>
    <w:rsid w:val="00074E7D"/>
    <w:rsid w:val="00077066"/>
    <w:rsid w:val="0007793F"/>
    <w:rsid w:val="00082089"/>
    <w:rsid w:val="000953B8"/>
    <w:rsid w:val="00096B7B"/>
    <w:rsid w:val="000B04A9"/>
    <w:rsid w:val="000B499D"/>
    <w:rsid w:val="000B4F64"/>
    <w:rsid w:val="000C4EEB"/>
    <w:rsid w:val="000D041A"/>
    <w:rsid w:val="000D3A94"/>
    <w:rsid w:val="000E2322"/>
    <w:rsid w:val="000F0274"/>
    <w:rsid w:val="00105AAA"/>
    <w:rsid w:val="00106AC9"/>
    <w:rsid w:val="00107B17"/>
    <w:rsid w:val="00111271"/>
    <w:rsid w:val="00113F99"/>
    <w:rsid w:val="00120B7E"/>
    <w:rsid w:val="001215B1"/>
    <w:rsid w:val="00123903"/>
    <w:rsid w:val="00126066"/>
    <w:rsid w:val="001575D2"/>
    <w:rsid w:val="00160B16"/>
    <w:rsid w:val="00172817"/>
    <w:rsid w:val="00172EF2"/>
    <w:rsid w:val="00174314"/>
    <w:rsid w:val="00174FE2"/>
    <w:rsid w:val="00176A95"/>
    <w:rsid w:val="00186AA4"/>
    <w:rsid w:val="0018724D"/>
    <w:rsid w:val="001919D9"/>
    <w:rsid w:val="00192A16"/>
    <w:rsid w:val="001979DE"/>
    <w:rsid w:val="001A55E8"/>
    <w:rsid w:val="001A59E4"/>
    <w:rsid w:val="001C1273"/>
    <w:rsid w:val="001C5047"/>
    <w:rsid w:val="001E5A52"/>
    <w:rsid w:val="001F3ADA"/>
    <w:rsid w:val="001F3DB5"/>
    <w:rsid w:val="001F6E21"/>
    <w:rsid w:val="001F71A3"/>
    <w:rsid w:val="00201C72"/>
    <w:rsid w:val="00210A50"/>
    <w:rsid w:val="00217F5A"/>
    <w:rsid w:val="0022125E"/>
    <w:rsid w:val="00227C09"/>
    <w:rsid w:val="00231C27"/>
    <w:rsid w:val="0023462C"/>
    <w:rsid w:val="0023697F"/>
    <w:rsid w:val="00242D2B"/>
    <w:rsid w:val="002466B2"/>
    <w:rsid w:val="00247A9E"/>
    <w:rsid w:val="0025483E"/>
    <w:rsid w:val="00255264"/>
    <w:rsid w:val="00256EE2"/>
    <w:rsid w:val="002656FC"/>
    <w:rsid w:val="00271036"/>
    <w:rsid w:val="00271E9A"/>
    <w:rsid w:val="00281419"/>
    <w:rsid w:val="002814D5"/>
    <w:rsid w:val="00283575"/>
    <w:rsid w:val="002876E5"/>
    <w:rsid w:val="00291F42"/>
    <w:rsid w:val="002965D4"/>
    <w:rsid w:val="00296BC2"/>
    <w:rsid w:val="002A44D0"/>
    <w:rsid w:val="002A5615"/>
    <w:rsid w:val="002B0D5C"/>
    <w:rsid w:val="002B0EAE"/>
    <w:rsid w:val="002B71DD"/>
    <w:rsid w:val="002C3068"/>
    <w:rsid w:val="002C4020"/>
    <w:rsid w:val="002C747B"/>
    <w:rsid w:val="002E0C74"/>
    <w:rsid w:val="002E0EC3"/>
    <w:rsid w:val="002E122D"/>
    <w:rsid w:val="002E2F96"/>
    <w:rsid w:val="002F5DC3"/>
    <w:rsid w:val="003069B3"/>
    <w:rsid w:val="00311C6C"/>
    <w:rsid w:val="00311E11"/>
    <w:rsid w:val="00312411"/>
    <w:rsid w:val="00312DC5"/>
    <w:rsid w:val="00324D4F"/>
    <w:rsid w:val="0032773D"/>
    <w:rsid w:val="00327E37"/>
    <w:rsid w:val="00335575"/>
    <w:rsid w:val="00335739"/>
    <w:rsid w:val="00336463"/>
    <w:rsid w:val="003531BB"/>
    <w:rsid w:val="003748E0"/>
    <w:rsid w:val="00383F72"/>
    <w:rsid w:val="00392D15"/>
    <w:rsid w:val="003A18F1"/>
    <w:rsid w:val="003A1DD7"/>
    <w:rsid w:val="003B6E6A"/>
    <w:rsid w:val="003D3803"/>
    <w:rsid w:val="003D6843"/>
    <w:rsid w:val="003E0BC1"/>
    <w:rsid w:val="003E16E1"/>
    <w:rsid w:val="003E2BB8"/>
    <w:rsid w:val="003E5F6D"/>
    <w:rsid w:val="003E6139"/>
    <w:rsid w:val="003F0B71"/>
    <w:rsid w:val="004010EC"/>
    <w:rsid w:val="004241FC"/>
    <w:rsid w:val="004406AA"/>
    <w:rsid w:val="004423A7"/>
    <w:rsid w:val="00455BC7"/>
    <w:rsid w:val="004633AD"/>
    <w:rsid w:val="004713F0"/>
    <w:rsid w:val="00472C91"/>
    <w:rsid w:val="00481793"/>
    <w:rsid w:val="00491A59"/>
    <w:rsid w:val="004A4A11"/>
    <w:rsid w:val="004A5AC8"/>
    <w:rsid w:val="004B13A8"/>
    <w:rsid w:val="004B187D"/>
    <w:rsid w:val="004B25DD"/>
    <w:rsid w:val="004B2670"/>
    <w:rsid w:val="004B3311"/>
    <w:rsid w:val="004C4FBF"/>
    <w:rsid w:val="004D4A78"/>
    <w:rsid w:val="004E06DE"/>
    <w:rsid w:val="004E3E3A"/>
    <w:rsid w:val="005022D6"/>
    <w:rsid w:val="00502CD3"/>
    <w:rsid w:val="0052073C"/>
    <w:rsid w:val="0058539D"/>
    <w:rsid w:val="005870FC"/>
    <w:rsid w:val="00587224"/>
    <w:rsid w:val="005C05DC"/>
    <w:rsid w:val="005C1633"/>
    <w:rsid w:val="005C6038"/>
    <w:rsid w:val="005E49E3"/>
    <w:rsid w:val="005F5115"/>
    <w:rsid w:val="005F524C"/>
    <w:rsid w:val="005F62DD"/>
    <w:rsid w:val="006018C6"/>
    <w:rsid w:val="0061377B"/>
    <w:rsid w:val="006143A6"/>
    <w:rsid w:val="00634CE7"/>
    <w:rsid w:val="006372A1"/>
    <w:rsid w:val="00637EA7"/>
    <w:rsid w:val="00662E7E"/>
    <w:rsid w:val="0068316F"/>
    <w:rsid w:val="00683A5B"/>
    <w:rsid w:val="00684C9E"/>
    <w:rsid w:val="00691BD8"/>
    <w:rsid w:val="00693729"/>
    <w:rsid w:val="006A644F"/>
    <w:rsid w:val="006B14A7"/>
    <w:rsid w:val="006C1495"/>
    <w:rsid w:val="006D2CF3"/>
    <w:rsid w:val="006E3B0F"/>
    <w:rsid w:val="006F680B"/>
    <w:rsid w:val="006F78F1"/>
    <w:rsid w:val="006F7CAE"/>
    <w:rsid w:val="00702E06"/>
    <w:rsid w:val="007439D0"/>
    <w:rsid w:val="007470DE"/>
    <w:rsid w:val="00751311"/>
    <w:rsid w:val="00751D4D"/>
    <w:rsid w:val="00755ED6"/>
    <w:rsid w:val="007650D0"/>
    <w:rsid w:val="00767635"/>
    <w:rsid w:val="007771F1"/>
    <w:rsid w:val="00780F22"/>
    <w:rsid w:val="00785818"/>
    <w:rsid w:val="007909BB"/>
    <w:rsid w:val="00793445"/>
    <w:rsid w:val="007941DB"/>
    <w:rsid w:val="00796473"/>
    <w:rsid w:val="007B6A9C"/>
    <w:rsid w:val="007E0859"/>
    <w:rsid w:val="007F23F8"/>
    <w:rsid w:val="007F28F9"/>
    <w:rsid w:val="007F46E7"/>
    <w:rsid w:val="00804794"/>
    <w:rsid w:val="008229D0"/>
    <w:rsid w:val="0083423F"/>
    <w:rsid w:val="00840BA4"/>
    <w:rsid w:val="008419A8"/>
    <w:rsid w:val="0085357E"/>
    <w:rsid w:val="008822A1"/>
    <w:rsid w:val="00882429"/>
    <w:rsid w:val="00882E41"/>
    <w:rsid w:val="008E1A0A"/>
    <w:rsid w:val="008E3517"/>
    <w:rsid w:val="008E5B66"/>
    <w:rsid w:val="008E6805"/>
    <w:rsid w:val="008F1857"/>
    <w:rsid w:val="0091279A"/>
    <w:rsid w:val="00914306"/>
    <w:rsid w:val="00914593"/>
    <w:rsid w:val="00915B9B"/>
    <w:rsid w:val="0091708B"/>
    <w:rsid w:val="00925F9C"/>
    <w:rsid w:val="00926B56"/>
    <w:rsid w:val="00927E29"/>
    <w:rsid w:val="00935A66"/>
    <w:rsid w:val="00944F46"/>
    <w:rsid w:val="00951975"/>
    <w:rsid w:val="00952237"/>
    <w:rsid w:val="009614B8"/>
    <w:rsid w:val="00961DEC"/>
    <w:rsid w:val="00962852"/>
    <w:rsid w:val="00976AD2"/>
    <w:rsid w:val="009840A3"/>
    <w:rsid w:val="00985C16"/>
    <w:rsid w:val="00991620"/>
    <w:rsid w:val="00997F3D"/>
    <w:rsid w:val="009B3857"/>
    <w:rsid w:val="009B7999"/>
    <w:rsid w:val="009C3F9D"/>
    <w:rsid w:val="009C7355"/>
    <w:rsid w:val="009D0731"/>
    <w:rsid w:val="009D2427"/>
    <w:rsid w:val="009E0DF6"/>
    <w:rsid w:val="009E6424"/>
    <w:rsid w:val="009F0975"/>
    <w:rsid w:val="009F437E"/>
    <w:rsid w:val="009F7813"/>
    <w:rsid w:val="00A02828"/>
    <w:rsid w:val="00A07F04"/>
    <w:rsid w:val="00A15732"/>
    <w:rsid w:val="00A2070A"/>
    <w:rsid w:val="00A21CF5"/>
    <w:rsid w:val="00A3083A"/>
    <w:rsid w:val="00A43108"/>
    <w:rsid w:val="00A4463C"/>
    <w:rsid w:val="00A473EC"/>
    <w:rsid w:val="00A47917"/>
    <w:rsid w:val="00A55BC8"/>
    <w:rsid w:val="00A61E93"/>
    <w:rsid w:val="00A6347B"/>
    <w:rsid w:val="00A66FC0"/>
    <w:rsid w:val="00A73DAB"/>
    <w:rsid w:val="00A74C70"/>
    <w:rsid w:val="00A770BD"/>
    <w:rsid w:val="00A950EA"/>
    <w:rsid w:val="00AA3346"/>
    <w:rsid w:val="00AA4160"/>
    <w:rsid w:val="00AC0701"/>
    <w:rsid w:val="00AE2274"/>
    <w:rsid w:val="00AE2991"/>
    <w:rsid w:val="00AE2FDC"/>
    <w:rsid w:val="00AE307C"/>
    <w:rsid w:val="00AE5748"/>
    <w:rsid w:val="00B007BC"/>
    <w:rsid w:val="00B067AB"/>
    <w:rsid w:val="00B165F5"/>
    <w:rsid w:val="00B16621"/>
    <w:rsid w:val="00B20B77"/>
    <w:rsid w:val="00B215DA"/>
    <w:rsid w:val="00B27FA4"/>
    <w:rsid w:val="00B31E16"/>
    <w:rsid w:val="00B40950"/>
    <w:rsid w:val="00B42D46"/>
    <w:rsid w:val="00B4797F"/>
    <w:rsid w:val="00B53952"/>
    <w:rsid w:val="00B70B81"/>
    <w:rsid w:val="00B7121C"/>
    <w:rsid w:val="00B757F4"/>
    <w:rsid w:val="00B769A7"/>
    <w:rsid w:val="00B93B2E"/>
    <w:rsid w:val="00B955C7"/>
    <w:rsid w:val="00B97F24"/>
    <w:rsid w:val="00BC2CEE"/>
    <w:rsid w:val="00BC2FF2"/>
    <w:rsid w:val="00BE2190"/>
    <w:rsid w:val="00BF34EA"/>
    <w:rsid w:val="00BF521C"/>
    <w:rsid w:val="00BF7D03"/>
    <w:rsid w:val="00C14223"/>
    <w:rsid w:val="00C2511A"/>
    <w:rsid w:val="00C27F51"/>
    <w:rsid w:val="00C32840"/>
    <w:rsid w:val="00C36503"/>
    <w:rsid w:val="00C416A8"/>
    <w:rsid w:val="00C530B4"/>
    <w:rsid w:val="00C6152B"/>
    <w:rsid w:val="00C704F0"/>
    <w:rsid w:val="00C72A84"/>
    <w:rsid w:val="00C84A68"/>
    <w:rsid w:val="00C91C00"/>
    <w:rsid w:val="00C93A6C"/>
    <w:rsid w:val="00CB18CA"/>
    <w:rsid w:val="00CB6A1A"/>
    <w:rsid w:val="00CD1008"/>
    <w:rsid w:val="00CD7563"/>
    <w:rsid w:val="00CF32F4"/>
    <w:rsid w:val="00D0508B"/>
    <w:rsid w:val="00D05412"/>
    <w:rsid w:val="00D05B54"/>
    <w:rsid w:val="00D05C4F"/>
    <w:rsid w:val="00D13313"/>
    <w:rsid w:val="00D358FC"/>
    <w:rsid w:val="00D46424"/>
    <w:rsid w:val="00D50519"/>
    <w:rsid w:val="00D52DA7"/>
    <w:rsid w:val="00D62E56"/>
    <w:rsid w:val="00D66C0A"/>
    <w:rsid w:val="00D66D1F"/>
    <w:rsid w:val="00D67C9D"/>
    <w:rsid w:val="00D84A50"/>
    <w:rsid w:val="00D91265"/>
    <w:rsid w:val="00D92D1C"/>
    <w:rsid w:val="00D92F2B"/>
    <w:rsid w:val="00DA084F"/>
    <w:rsid w:val="00DA3C14"/>
    <w:rsid w:val="00DA4ED8"/>
    <w:rsid w:val="00DA7A75"/>
    <w:rsid w:val="00DB4406"/>
    <w:rsid w:val="00DB4B33"/>
    <w:rsid w:val="00DB74B5"/>
    <w:rsid w:val="00DC6FBD"/>
    <w:rsid w:val="00DD021C"/>
    <w:rsid w:val="00DD7372"/>
    <w:rsid w:val="00DE02E1"/>
    <w:rsid w:val="00DE53D3"/>
    <w:rsid w:val="00DF0F66"/>
    <w:rsid w:val="00DF1943"/>
    <w:rsid w:val="00DF2E86"/>
    <w:rsid w:val="00E02CA0"/>
    <w:rsid w:val="00E0443F"/>
    <w:rsid w:val="00E059C0"/>
    <w:rsid w:val="00E11722"/>
    <w:rsid w:val="00E149C8"/>
    <w:rsid w:val="00E25412"/>
    <w:rsid w:val="00E27151"/>
    <w:rsid w:val="00E27862"/>
    <w:rsid w:val="00E31C6A"/>
    <w:rsid w:val="00E562C2"/>
    <w:rsid w:val="00E57BF8"/>
    <w:rsid w:val="00E64743"/>
    <w:rsid w:val="00E73E09"/>
    <w:rsid w:val="00E8538C"/>
    <w:rsid w:val="00E95C98"/>
    <w:rsid w:val="00EA4CA7"/>
    <w:rsid w:val="00EA74ED"/>
    <w:rsid w:val="00EB4713"/>
    <w:rsid w:val="00ED0A1E"/>
    <w:rsid w:val="00ED4143"/>
    <w:rsid w:val="00ED58F5"/>
    <w:rsid w:val="00ED7722"/>
    <w:rsid w:val="00EE41B3"/>
    <w:rsid w:val="00EF2D56"/>
    <w:rsid w:val="00EF3255"/>
    <w:rsid w:val="00EF4604"/>
    <w:rsid w:val="00F14725"/>
    <w:rsid w:val="00F158A4"/>
    <w:rsid w:val="00F31749"/>
    <w:rsid w:val="00F369BD"/>
    <w:rsid w:val="00F37088"/>
    <w:rsid w:val="00F51D83"/>
    <w:rsid w:val="00F5351F"/>
    <w:rsid w:val="00F54352"/>
    <w:rsid w:val="00F60917"/>
    <w:rsid w:val="00F73EFB"/>
    <w:rsid w:val="00F94BD5"/>
    <w:rsid w:val="00F9575F"/>
    <w:rsid w:val="00F96818"/>
    <w:rsid w:val="00FB746E"/>
    <w:rsid w:val="00FC2D20"/>
    <w:rsid w:val="00FC33C5"/>
    <w:rsid w:val="00FC3972"/>
    <w:rsid w:val="00FC4102"/>
    <w:rsid w:val="00FC60F9"/>
    <w:rsid w:val="00FD030C"/>
    <w:rsid w:val="00FD5F79"/>
    <w:rsid w:val="00FE7BBA"/>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9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5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qFormat/>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5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qFormat/>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548447501">
      <w:bodyDiv w:val="1"/>
      <w:marLeft w:val="0"/>
      <w:marRight w:val="0"/>
      <w:marTop w:val="0"/>
      <w:marBottom w:val="0"/>
      <w:divBdr>
        <w:top w:val="none" w:sz="0" w:space="0" w:color="auto"/>
        <w:left w:val="none" w:sz="0" w:space="0" w:color="auto"/>
        <w:bottom w:val="none" w:sz="0" w:space="0" w:color="auto"/>
        <w:right w:val="none" w:sz="0" w:space="0" w:color="auto"/>
      </w:divBdr>
    </w:div>
    <w:div w:id="1598443157">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77859786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lumbuscircle@brighthorizons.com" TargetMode="External"/><Relationship Id="rId18" Type="http://schemas.openxmlformats.org/officeDocument/2006/relationships/image" Target="media/image5.png"/><Relationship Id="rId26" Type="http://schemas.openxmlformats.org/officeDocument/2006/relationships/image" Target="media/image80.JP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mailto:columbuscircle@brighthorizons.com" TargetMode="External"/><Relationship Id="rId17" Type="http://schemas.openxmlformats.org/officeDocument/2006/relationships/image" Target="media/image4.png"/><Relationship Id="rId25" Type="http://schemas.openxmlformats.org/officeDocument/2006/relationships/image" Target="cid:image003.png@01D41B42.A4506270"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cid:image003.png@01D41B42.A4506270"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d428513bf834beb94097744436cdda2 xmlns="4543793c-1deb-4551-87c5-f7405a654df3">
      <Terms xmlns="http://schemas.microsoft.com/office/infopath/2007/PartnerControls"/>
    </fd428513bf834beb94097744436cdda2>
    <Audience xmlns="http://schemas.microsoft.com/sharepoint/v3" xsi:nil="true"/>
    <RoutingRuleDescription xmlns="http://schemas.microsoft.com/sharepoint/v3" xsi:nil="true"/>
    <Group1 xmlns="4543793c-1deb-4551-87c5-f7405a654df3">2018 Full Service Parent Newsletters</Group1>
    <Review_x0020_Date xmlns="4543793c-1deb-4551-87c5-f7405a654df3" xsi:nil="true"/>
    <TaxCatchAll xmlns="4543793c-1deb-4551-87c5-f7405a654df3"/>
    <jf14dbc964f64833bee3dfd8b8ec1997 xmlns="4543793c-1deb-4551-87c5-f7405a654df3">
      <Terms xmlns="http://schemas.microsoft.com/office/infopath/2007/PartnerControls"/>
    </jf14dbc964f64833bee3dfd8b8ec1997>
    <g58445f849174a32b7735fce754f7989 xmlns="4543793c-1deb-4551-87c5-f7405a654df3">
      <Terms xmlns="http://schemas.microsoft.com/office/infopath/2007/PartnerControls"/>
    </g58445f849174a32b7735fce754f7989>
  </documentManagement>
</p:properties>
</file>

<file path=customXml/item3.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CB947-C9CA-4573-9EA5-915790B471BA}">
  <ds:schemaRefs>
    <ds:schemaRef ds:uri="http://schemas.microsoft.com/sharepoint/v3/contenttype/forms"/>
  </ds:schemaRefs>
</ds:datastoreItem>
</file>

<file path=customXml/itemProps2.xml><?xml version="1.0" encoding="utf-8"?>
<ds:datastoreItem xmlns:ds="http://schemas.openxmlformats.org/officeDocument/2006/customXml" ds:itemID="{DBD783A8-2611-4E06-8909-B6D19FFAA6C3}">
  <ds:schemaRefs>
    <ds:schemaRef ds:uri="http://schemas.microsoft.com/office/2006/metadata/properties"/>
    <ds:schemaRef ds:uri="http://schemas.microsoft.com/office/infopath/2007/PartnerControls"/>
    <ds:schemaRef ds:uri="4543793c-1deb-4551-87c5-f7405a654df3"/>
    <ds:schemaRef ds:uri="http://schemas.microsoft.com/sharepoint/v3"/>
  </ds:schemaRefs>
</ds:datastoreItem>
</file>

<file path=customXml/itemProps3.xml><?xml version="1.0" encoding="utf-8"?>
<ds:datastoreItem xmlns:ds="http://schemas.openxmlformats.org/officeDocument/2006/customXml" ds:itemID="{CFBC51AB-FF48-4D95-A635-745B46208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E6181D-4A26-484D-ADF3-CCBDD3751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Oles</dc:creator>
  <cp:lastModifiedBy>Director</cp:lastModifiedBy>
  <cp:revision>3</cp:revision>
  <cp:lastPrinted>2017-12-12T16:21:00Z</cp:lastPrinted>
  <dcterms:created xsi:type="dcterms:W3CDTF">2018-08-02T20:33:00Z</dcterms:created>
  <dcterms:modified xsi:type="dcterms:W3CDTF">2018-08-02T20:40:00Z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0x0101006AFA50598E08CB4DAABCA41CEB1E3AC0005B92B2530E0582478A6EC2498FFEDA6F</vt:lpwstr>
  </property>
  <property fmtid="{D5CDD505-2E9C-101B-9397-08002B2CF9AE}" pid="3" name="Country">
    <vt:lpwstr/>
  </property>
  <property fmtid="{D5CDD505-2E9C-101B-9397-08002B2CF9AE}" pid="4" name="BH Department">
    <vt:lpwstr/>
  </property>
  <property fmtid="{D5CDD505-2E9C-101B-9397-08002B2CF9AE}" pid="5" name="State or Province">
    <vt:lpwstr/>
  </property>
</Properties>
</file>