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699F" w14:textId="6666130D" w:rsidR="007D2A28" w:rsidRPr="00A61C4D" w:rsidRDefault="007D2A28" w:rsidP="00A61C4D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b/>
          <w:bCs/>
          <w:color w:val="000000"/>
          <w:sz w:val="30"/>
          <w:szCs w:val="30"/>
        </w:rPr>
        <w:t>David 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K. </w:t>
      </w:r>
      <w:r w:rsidRPr="007D2A28">
        <w:rPr>
          <w:rFonts w:ascii="Arial" w:eastAsia="Times New Roman" w:hAnsi="Arial" w:cs="Arial"/>
          <w:b/>
          <w:bCs/>
          <w:color w:val="000000"/>
          <w:sz w:val="30"/>
          <w:szCs w:val="30"/>
        </w:rPr>
        <w:t>Kim</w:t>
      </w:r>
      <w:r w:rsidR="00A61C4D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A61C4D" w:rsidRPr="007D2A28">
        <w:rPr>
          <w:rFonts w:ascii="Arial" w:eastAsia="Times New Roman" w:hAnsi="Arial" w:cs="Arial"/>
          <w:color w:val="000000"/>
          <w:sz w:val="20"/>
          <w:szCs w:val="20"/>
        </w:rPr>
        <w:t>213-507-2991 | dkim.trm@gmail.com </w:t>
      </w:r>
    </w:p>
    <w:p w14:paraId="6A76475B" w14:textId="77777777" w:rsidR="007D2A28" w:rsidRPr="007D2A28" w:rsidRDefault="007D2A28" w:rsidP="007D2A2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D2A28">
        <w:rPr>
          <w:rFonts w:ascii="Arial" w:eastAsia="Times New Roman" w:hAnsi="Arial" w:cs="Arial"/>
          <w:b/>
          <w:bCs/>
          <w:color w:val="000000"/>
          <w:sz w:val="23"/>
          <w:szCs w:val="23"/>
        </w:rPr>
        <w:t>Summary</w:t>
      </w:r>
    </w:p>
    <w:p w14:paraId="569C52E9" w14:textId="1359001D" w:rsidR="007D2A28" w:rsidRPr="006518EC" w:rsidRDefault="007D2A28" w:rsidP="007D2A2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I am an imaginative and driven individual with a passion for fine arts and illustration. My background in both the creative and business fields allows me to bring a unique perspective to any project. I have </w:t>
      </w:r>
      <w:r w:rsidR="005F4E1E" w:rsidRPr="006518EC">
        <w:rPr>
          <w:rFonts w:ascii="Arial" w:eastAsia="Times New Roman" w:hAnsi="Arial" w:cs="Arial"/>
          <w:color w:val="000000"/>
          <w:sz w:val="18"/>
          <w:szCs w:val="18"/>
        </w:rPr>
        <w:t>sharpened</w:t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 my skills through years of hands-on experience and academic study, earning a Bachelor's degree in Fine Arts with a minor in Business. I am confident that I would be a valuable asset to any company looking for an innovative, skilled, and driven individual.</w:t>
      </w:r>
    </w:p>
    <w:p w14:paraId="4625A137" w14:textId="77777777" w:rsidR="007D2A28" w:rsidRPr="007D2A28" w:rsidRDefault="007D2A28" w:rsidP="007D2A2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D2A28">
        <w:rPr>
          <w:rFonts w:ascii="Arial" w:eastAsia="Times New Roman" w:hAnsi="Arial" w:cs="Arial"/>
          <w:b/>
          <w:bCs/>
          <w:color w:val="000000"/>
          <w:sz w:val="23"/>
          <w:szCs w:val="23"/>
        </w:rPr>
        <w:t>Experience</w:t>
      </w:r>
    </w:p>
    <w:p w14:paraId="2CA69C64" w14:textId="6323F949" w:rsidR="007D2A28" w:rsidRDefault="007D2A28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Highland Springs Ranch &amp; Inn | Los Angeles, CA</w:t>
      </w:r>
    </w:p>
    <w:p w14:paraId="0ECA60E7" w14:textId="482A3EE0" w:rsidR="007D2A28" w:rsidRPr="007D2A28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-</w:t>
      </w:r>
      <w:r w:rsidR="007D2A28"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Cashier, Cashier Customer Service, Retailer, Intern, Driver | 01/2021 - 01/2023</w:t>
      </w:r>
    </w:p>
    <w:p w14:paraId="6AE94469" w14:textId="7AAD722C" w:rsidR="007D2A28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-</w:t>
      </w:r>
      <w:r w:rsidR="007D2A28"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 Work | 01/2015 - 01/2021</w:t>
      </w:r>
    </w:p>
    <w:p w14:paraId="6109CEB2" w14:textId="23EF32DA" w:rsidR="00A61C4D" w:rsidRPr="006518EC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Working and interning in several different positions at Highland Springs Ranch &amp; Inn was a truly fulfilling 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>experience. The opportunity to serve others and make a positive impact on their lives was truly inspiring.</w:t>
      </w:r>
    </w:p>
    <w:p w14:paraId="6186AEE2" w14:textId="2EF85BC3" w:rsidR="00A61C4D" w:rsidRPr="007D2A28" w:rsidRDefault="007D2A28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Western Covenant University | Los Angeles, CA</w:t>
      </w:r>
    </w:p>
    <w:p w14:paraId="21C1F65D" w14:textId="59AB9D7C" w:rsidR="007D2A28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-</w:t>
      </w:r>
      <w:r w:rsidR="007D2A28"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Data Entry Clerk | 03/2022 - 06/2022</w:t>
      </w:r>
    </w:p>
    <w:p w14:paraId="35B8377E" w14:textId="0D62B2E6" w:rsidR="00A61C4D" w:rsidRPr="006518EC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As a detail-oriented and organized individual, I find great satisfaction in working as a data entry </w:t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professional. I have a strong work ethic and enjoy the challenge of accurately capturing and </w:t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>organizing large amounts of information.</w:t>
      </w:r>
    </w:p>
    <w:p w14:paraId="464E9FF7" w14:textId="77777777" w:rsidR="007D2A28" w:rsidRPr="007D2A28" w:rsidRDefault="007D2A28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Pacific American Volunteer Association | Los Angeles, CA</w:t>
      </w:r>
    </w:p>
    <w:p w14:paraId="515BAB6F" w14:textId="279A5B2D" w:rsidR="007D2A28" w:rsidRPr="007D2A28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-</w:t>
      </w:r>
      <w:r w:rsidR="007D2A28"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 for Disaster and Humanitarian Relief | 04/2015 - 05/2019</w:t>
      </w:r>
    </w:p>
    <w:p w14:paraId="44CC9FF5" w14:textId="7D8CF711" w:rsidR="007D2A28" w:rsidRPr="006518EC" w:rsidRDefault="00A61C4D" w:rsidP="007D2A2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>Volunteering at Pacific American Volunteer Association was an incredibly enriching experience.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was 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>grateful for the opportunity to give back to my community and make a difference in people's lives.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I was able 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>to develop and expand my skills, taking on new challenges and</w:t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>responsibilities that helped me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grow both </w:t>
      </w:r>
      <w:r w:rsidR="006518EC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personally and professionally. </w:t>
      </w:r>
    </w:p>
    <w:p w14:paraId="792163A6" w14:textId="77777777" w:rsidR="007D2A28" w:rsidRPr="007D2A28" w:rsidRDefault="007D2A28" w:rsidP="007D2A2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D2A28">
        <w:rPr>
          <w:rFonts w:ascii="Arial" w:eastAsia="Times New Roman" w:hAnsi="Arial" w:cs="Arial"/>
          <w:b/>
          <w:bCs/>
          <w:color w:val="000000"/>
          <w:sz w:val="23"/>
          <w:szCs w:val="23"/>
        </w:rPr>
        <w:t>Skills</w:t>
      </w:r>
    </w:p>
    <w:p w14:paraId="10F8DBDB" w14:textId="01B9D2C6" w:rsidR="007D2A28" w:rsidRPr="006518EC" w:rsidRDefault="007D2A28" w:rsidP="007D2A2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Customer service, Computer literacy, Microsoft </w:t>
      </w:r>
      <w:r w:rsidR="00A61C4D" w:rsidRPr="006518EC">
        <w:rPr>
          <w:rFonts w:ascii="Arial" w:eastAsia="Times New Roman" w:hAnsi="Arial" w:cs="Arial"/>
          <w:color w:val="000000"/>
          <w:sz w:val="18"/>
          <w:szCs w:val="18"/>
        </w:rPr>
        <w:t>Office</w:t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>, Documentation review, Market Research, Design Research, Online Research, Analytical Skills, Research, Business Development, Business Strategy, Data Entry, Data Analysis, Graphic Illustrations, Book Illustration, Vector Illustration, Digital Illustration,</w:t>
      </w:r>
      <w:r w:rsidR="006518EC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518EC">
        <w:rPr>
          <w:rFonts w:ascii="Arial" w:eastAsia="Times New Roman" w:hAnsi="Arial" w:cs="Arial"/>
          <w:color w:val="000000"/>
          <w:sz w:val="18"/>
          <w:szCs w:val="18"/>
        </w:rPr>
        <w:t>Illustration, Adobe Illustrator, Adobe Photoshop, Cashier, Delivery Driver, Security</w:t>
      </w:r>
    </w:p>
    <w:p w14:paraId="36172079" w14:textId="77777777" w:rsidR="007D2A28" w:rsidRPr="007D2A28" w:rsidRDefault="007D2A28" w:rsidP="007D2A2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D2A28">
        <w:rPr>
          <w:rFonts w:ascii="Arial" w:eastAsia="Times New Roman" w:hAnsi="Arial" w:cs="Arial"/>
          <w:b/>
          <w:bCs/>
          <w:color w:val="000000"/>
          <w:sz w:val="23"/>
          <w:szCs w:val="23"/>
        </w:rPr>
        <w:t>Education</w:t>
      </w:r>
    </w:p>
    <w:p w14:paraId="30459979" w14:textId="77777777" w:rsidR="007D2A28" w:rsidRPr="007D2A28" w:rsidRDefault="007D2A28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ArtCenter College of Design | Los Angeles, CA</w:t>
      </w:r>
    </w:p>
    <w:p w14:paraId="791D96CA" w14:textId="5D100A76" w:rsidR="007D2A28" w:rsidRPr="007D2A28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-</w:t>
      </w:r>
      <w:r w:rsidR="007D2A28"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Bachelor of Fine Arts - BFA, Illustration; Business Minor | 04/2023</w:t>
      </w:r>
    </w:p>
    <w:p w14:paraId="7F2EA96E" w14:textId="6D0141E1" w:rsidR="007D2A28" w:rsidRPr="006518EC" w:rsidRDefault="006518EC" w:rsidP="007D2A2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Being a student at ArtCenter College of Design with a 3.5 GPA was an incredible and transformative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experience. The curriculum was challenging, but also extremely rewarding, providing me with the skills,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knowledge, and confidence to pursue my goals in the field of art and design. I also appreciated the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opportunities for hands-on learning and real-world experience through projects and collaborations with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 xml:space="preserve">industry partners. Overall, my time at ArtCenter College of Design was a period of growth and discovery,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D2A28" w:rsidRPr="006518EC">
        <w:rPr>
          <w:rFonts w:ascii="Arial" w:eastAsia="Times New Roman" w:hAnsi="Arial" w:cs="Arial"/>
          <w:color w:val="000000"/>
          <w:sz w:val="18"/>
          <w:szCs w:val="18"/>
        </w:rPr>
        <w:t>and I am grateful for the education and experience I received while there.</w:t>
      </w:r>
    </w:p>
    <w:p w14:paraId="3C26F073" w14:textId="77777777" w:rsidR="007D2A28" w:rsidRPr="007D2A28" w:rsidRDefault="007D2A28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University High School | Los Angeles, CA</w:t>
      </w:r>
    </w:p>
    <w:p w14:paraId="3CE33F9F" w14:textId="0D076E67" w:rsidR="007D2A28" w:rsidRPr="007D2A28" w:rsidRDefault="00A61C4D" w:rsidP="007D2A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7D2A28" w:rsidRPr="007D2A28">
        <w:rPr>
          <w:rFonts w:ascii="Arial" w:eastAsia="Times New Roman" w:hAnsi="Arial" w:cs="Arial"/>
          <w:b/>
          <w:bCs/>
          <w:color w:val="000000"/>
          <w:sz w:val="20"/>
          <w:szCs w:val="20"/>
        </w:rPr>
        <w:t>05/2019</w:t>
      </w:r>
    </w:p>
    <w:p w14:paraId="5661F78A" w14:textId="77777777" w:rsidR="007D2A28" w:rsidRPr="007D2A28" w:rsidRDefault="007D2A28" w:rsidP="007D2A2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D2A28">
        <w:rPr>
          <w:rFonts w:ascii="Arial" w:eastAsia="Times New Roman" w:hAnsi="Arial" w:cs="Arial"/>
          <w:b/>
          <w:bCs/>
          <w:color w:val="000000"/>
          <w:sz w:val="23"/>
          <w:szCs w:val="23"/>
        </w:rPr>
        <w:t>Languages</w:t>
      </w:r>
    </w:p>
    <w:p w14:paraId="0762491F" w14:textId="77777777" w:rsidR="007D2A28" w:rsidRPr="007D2A28" w:rsidRDefault="007D2A28" w:rsidP="007D2A2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2A28">
        <w:rPr>
          <w:rFonts w:ascii="Arial" w:eastAsia="Times New Roman" w:hAnsi="Arial" w:cs="Arial"/>
          <w:color w:val="000000"/>
          <w:sz w:val="20"/>
          <w:szCs w:val="20"/>
        </w:rPr>
        <w:t>Native in English, Basic with Korean</w:t>
      </w:r>
    </w:p>
    <w:p w14:paraId="609BD186" w14:textId="77777777" w:rsidR="007D2A28" w:rsidRPr="007D2A28" w:rsidRDefault="007D2A28" w:rsidP="007D2A2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D2A28">
        <w:rPr>
          <w:rFonts w:ascii="Arial" w:eastAsia="Times New Roman" w:hAnsi="Arial" w:cs="Arial"/>
          <w:b/>
          <w:bCs/>
          <w:color w:val="000000"/>
          <w:sz w:val="23"/>
          <w:szCs w:val="23"/>
        </w:rPr>
        <w:t>Awards</w:t>
      </w:r>
    </w:p>
    <w:p w14:paraId="54C1E269" w14:textId="77777777" w:rsidR="007D2A28" w:rsidRPr="006518EC" w:rsidRDefault="007D2A28" w:rsidP="007D2A2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18EC">
        <w:rPr>
          <w:rFonts w:ascii="Arial" w:eastAsia="Times New Roman" w:hAnsi="Arial" w:cs="Arial"/>
          <w:color w:val="000000"/>
          <w:sz w:val="18"/>
          <w:szCs w:val="18"/>
        </w:rPr>
        <w:t>The President’s Voluntary Service Award - 2017, California State Senate Certificate of Recognition - 2017, Certificate of Recognition - 2015, Certificate of Appreciation of the Midnight Mission - 2016, City of Los Angeles Certificate of Recognition - 2016</w:t>
      </w:r>
    </w:p>
    <w:p w14:paraId="7F4B60A1" w14:textId="77777777" w:rsidR="00523587" w:rsidRPr="007D2A28" w:rsidRDefault="00523587">
      <w:pPr>
        <w:rPr>
          <w:rFonts w:ascii="Times New Roman" w:hAnsi="Times New Roman" w:cs="Times New Roman"/>
          <w:sz w:val="24"/>
          <w:szCs w:val="24"/>
        </w:rPr>
      </w:pPr>
    </w:p>
    <w:sectPr w:rsidR="00523587" w:rsidRPr="007D2A28" w:rsidSect="006518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28"/>
    <w:rsid w:val="00523587"/>
    <w:rsid w:val="005F4E1E"/>
    <w:rsid w:val="006518EC"/>
    <w:rsid w:val="007D2A28"/>
    <w:rsid w:val="00A61C4D"/>
    <w:rsid w:val="00BF56B5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010C"/>
  <w15:chartTrackingRefBased/>
  <w15:docId w15:val="{EB476A5C-9BBF-4B7F-AE1F-48E786B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gzmcbi">
    <w:name w:val="sc-gzmcbi"/>
    <w:basedOn w:val="DefaultParagraphFont"/>
    <w:rsid w:val="007D2A28"/>
  </w:style>
  <w:style w:type="paragraph" w:styleId="NormalWeb">
    <w:name w:val="Normal (Web)"/>
    <w:basedOn w:val="Normal"/>
    <w:uiPriority w:val="99"/>
    <w:semiHidden/>
    <w:unhideWhenUsed/>
    <w:rsid w:val="007D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9F9F9F"/>
                <w:right w:val="none" w:sz="0" w:space="0" w:color="auto"/>
              </w:divBdr>
            </w:div>
            <w:div w:id="1002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7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9F9F9F"/>
                    <w:right w:val="none" w:sz="0" w:space="0" w:color="auto"/>
                  </w:divBdr>
                  <w:divsChild>
                    <w:div w:id="103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9F9F9F"/>
                    <w:right w:val="none" w:sz="0" w:space="0" w:color="auto"/>
                  </w:divBdr>
                  <w:divsChild>
                    <w:div w:id="10854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19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40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1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91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3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9F9F9F"/>
                    <w:right w:val="none" w:sz="0" w:space="0" w:color="auto"/>
                  </w:divBdr>
                  <w:divsChild>
                    <w:div w:id="17774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9F9F9F"/>
                    <w:right w:val="none" w:sz="0" w:space="0" w:color="auto"/>
                  </w:divBdr>
                  <w:divsChild>
                    <w:div w:id="9580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77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9F9F9F"/>
                    <w:right w:val="none" w:sz="0" w:space="0" w:color="auto"/>
                  </w:divBdr>
                  <w:divsChild>
                    <w:div w:id="3546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8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9F9F9F"/>
                    <w:right w:val="none" w:sz="0" w:space="0" w:color="auto"/>
                  </w:divBdr>
                  <w:divsChild>
                    <w:div w:id="15613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</dc:creator>
  <cp:keywords/>
  <dc:description/>
  <cp:lastModifiedBy>David Kim</cp:lastModifiedBy>
  <cp:revision>2</cp:revision>
  <dcterms:created xsi:type="dcterms:W3CDTF">2023-03-20T20:09:00Z</dcterms:created>
  <dcterms:modified xsi:type="dcterms:W3CDTF">2023-03-20T20:09:00Z</dcterms:modified>
</cp:coreProperties>
</file>