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DF573B" w14:textId="78D9E530" w:rsidR="00B40950" w:rsidRDefault="00D52E71">
      <w:pPr>
        <w:rPr>
          <w:rFonts w:eastAsiaTheme="minorHAnsi" w:cstheme="minorBidi"/>
          <w:color w:val="1C1C1C"/>
          <w:szCs w:val="24"/>
        </w:rPr>
      </w:pPr>
      <w:r>
        <w:rPr>
          <w:noProof/>
        </w:rPr>
        <mc:AlternateContent>
          <mc:Choice Requires="wps">
            <w:drawing>
              <wp:anchor distT="0" distB="0" distL="114300" distR="114300" simplePos="0" relativeHeight="251646976" behindDoc="0" locked="0" layoutInCell="1" allowOverlap="1" wp14:anchorId="2ADF5744" wp14:editId="396AB5AE">
                <wp:simplePos x="0" y="0"/>
                <wp:positionH relativeFrom="column">
                  <wp:posOffset>-184785</wp:posOffset>
                </wp:positionH>
                <wp:positionV relativeFrom="paragraph">
                  <wp:posOffset>1262380</wp:posOffset>
                </wp:positionV>
                <wp:extent cx="2794635" cy="6175375"/>
                <wp:effectExtent l="0" t="0" r="0" b="0"/>
                <wp:wrapNone/>
                <wp:docPr id="3" name="Text Box 3"/>
                <wp:cNvGraphicFramePr/>
                <a:graphic xmlns:a="http://schemas.openxmlformats.org/drawingml/2006/main">
                  <a:graphicData uri="http://schemas.microsoft.com/office/word/2010/wordprocessingShape">
                    <wps:wsp>
                      <wps:cNvSpPr txBox="1"/>
                      <wps:spPr>
                        <a:xfrm>
                          <a:off x="0" y="0"/>
                          <a:ext cx="2794635" cy="617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F578D" w14:textId="77777777" w:rsidR="00B40950" w:rsidRPr="00335575" w:rsidRDefault="00B40950" w:rsidP="00B40950">
                            <w:pPr>
                              <w:pStyle w:val="Subhead"/>
                              <w:rPr>
                                <w:rStyle w:val="StyleBold"/>
                                <w:b/>
                                <w:bCs w:val="0"/>
                                <w:sz w:val="32"/>
                              </w:rPr>
                            </w:pPr>
                            <w:r w:rsidRPr="00335575">
                              <w:rPr>
                                <w:rStyle w:val="StyleBold"/>
                                <w:b/>
                                <w:bCs w:val="0"/>
                                <w:sz w:val="32"/>
                              </w:rPr>
                              <w:t>From the Director</w:t>
                            </w:r>
                          </w:p>
                          <w:p w14:paraId="2ADF578E" w14:textId="0BB60643" w:rsidR="00B40950" w:rsidRDefault="00302BAD" w:rsidP="00755ED6">
                            <w:pPr>
                              <w:pStyle w:val="body"/>
                            </w:pPr>
                            <w:r>
                              <w:t>Hello Adams St. Families –</w:t>
                            </w:r>
                          </w:p>
                          <w:p w14:paraId="74425CBD" w14:textId="5F930AC6" w:rsidR="00302BAD" w:rsidRDefault="00302BAD" w:rsidP="00755ED6">
                            <w:pPr>
                              <w:pStyle w:val="body"/>
                            </w:pPr>
                            <w:r>
                              <w:t>It is hard to believe that February has come and gone already!  Thank you to everyone that participated in the Parent Satisfaction Survey.  Once we receive the results we will be sharing an action plan that will detail how we can continue to succeed and address areas for improvement.</w:t>
                            </w:r>
                          </w:p>
                          <w:p w14:paraId="50E0EA8D" w14:textId="0D7FD903" w:rsidR="00302BAD" w:rsidRDefault="00302BAD" w:rsidP="00755ED6">
                            <w:pPr>
                              <w:pStyle w:val="body"/>
                            </w:pPr>
                            <w:r>
                              <w:t>The Awards of Excellence nominations are being accepted through Friday, March 2</w:t>
                            </w:r>
                            <w:r w:rsidRPr="00302BAD">
                              <w:rPr>
                                <w:vertAlign w:val="superscript"/>
                              </w:rPr>
                              <w:t>nd</w:t>
                            </w:r>
                            <w:r>
                              <w:t xml:space="preserve">.  Please visit </w:t>
                            </w:r>
                            <w:hyperlink r:id="rId12" w:history="1">
                              <w:r w:rsidRPr="004B0AE7">
                                <w:rPr>
                                  <w:rStyle w:val="Hyperlink"/>
                                  <w:rFonts w:cstheme="minorBidi"/>
                                </w:rPr>
                                <w:t>www.brighthorizons.com/awards</w:t>
                              </w:r>
                            </w:hyperlink>
                            <w:r>
                              <w:t xml:space="preserve"> to nominate a teacher who has made your Bright Horizons experience great!  We will have a banquet in May where we will recognize and celebrate all of our teachers.</w:t>
                            </w:r>
                          </w:p>
                          <w:p w14:paraId="4D2B343D" w14:textId="649AF105" w:rsidR="00302BAD" w:rsidRDefault="00302BAD" w:rsidP="00755ED6">
                            <w:pPr>
                              <w:pStyle w:val="body"/>
                            </w:pPr>
                            <w:r>
                              <w:t>I invite all of you to join our Family Partnership Group Meeting on March 13</w:t>
                            </w:r>
                            <w:r w:rsidRPr="00302BAD">
                              <w:rPr>
                                <w:vertAlign w:val="superscript"/>
                              </w:rPr>
                              <w:t>th</w:t>
                            </w:r>
                            <w:r>
                              <w:t xml:space="preserve"> at 12:00 pm.  We will be asking for specific feedback on how these meetings are held, as well as other forms of communication.  Additionally, Ms. Melony will host our first monthly Parent Workshop on March 20</w:t>
                            </w:r>
                            <w:r w:rsidRPr="00302BAD">
                              <w:rPr>
                                <w:vertAlign w:val="superscript"/>
                              </w:rPr>
                              <w:t>th</w:t>
                            </w:r>
                            <w:r>
                              <w:t>.  Details with log-in access will be sent out in the weekly memos.</w:t>
                            </w:r>
                          </w:p>
                          <w:p w14:paraId="271D4514" w14:textId="296EE9D2" w:rsidR="00302BAD" w:rsidRDefault="00302BAD" w:rsidP="00755ED6">
                            <w:pPr>
                              <w:pStyle w:val="body"/>
                            </w:pPr>
                            <w:r>
                              <w:t>We encourage all families to please speak with myself or Ms. Melony with any concerns or questions that you may have.  This will allow us to address them in a timely,</w:t>
                            </w:r>
                            <w:r w:rsidR="00D52E71">
                              <w:t xml:space="preserve"> accurate manner.</w:t>
                            </w:r>
                          </w:p>
                          <w:p w14:paraId="71BE37C8" w14:textId="243A97E2" w:rsidR="00D52E71" w:rsidRDefault="00D52E71" w:rsidP="00755ED6">
                            <w:pPr>
                              <w:pStyle w:val="body"/>
                            </w:pPr>
                            <w:r>
                              <w:t>Thank you</w:t>
                            </w:r>
                          </w:p>
                          <w:p w14:paraId="4DC89CF7" w14:textId="43D25BA0" w:rsidR="00D52E71" w:rsidRDefault="00D52E71" w:rsidP="00755ED6">
                            <w:pPr>
                              <w:pStyle w:val="body"/>
                            </w:pPr>
                            <w:r>
                              <w:t>TJ McNamara</w:t>
                            </w:r>
                          </w:p>
                          <w:p w14:paraId="76E17F02" w14:textId="7811D22D" w:rsidR="00D52E71" w:rsidRPr="00C56154" w:rsidRDefault="00D52E71" w:rsidP="00755ED6">
                            <w:pPr>
                              <w:pStyle w:val="body"/>
                            </w:pPr>
                            <w:r>
                              <w:t xml:space="preserve">Executive Director </w:t>
                            </w:r>
                          </w:p>
                          <w:p w14:paraId="2ADF578F" w14:textId="77777777" w:rsidR="00B40950" w:rsidRDefault="00B40950" w:rsidP="00B40950">
                            <w:pPr>
                              <w:pStyle w:val="body"/>
                            </w:pPr>
                          </w:p>
                          <w:p w14:paraId="2ADF5790" w14:textId="77777777" w:rsidR="00B40950" w:rsidRPr="00D66C0A" w:rsidRDefault="00B40950" w:rsidP="00B40950">
                            <w:pPr>
                              <w:pStyle w:val="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4.55pt;margin-top:99.4pt;width:220.05pt;height:486.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" filled="f" stroked="f" strokeweight=".5pt">
                <v:textbox>
                  <w:txbxContent>
                    <w:p w14:paraId="2ADF578D" w14:textId="77777777" w:rsidR="00B40950" w:rsidRPr="00335575" w:rsidRDefault="00B40950" w:rsidP="00B40950">
                      <w:pPr>
                        <w:pStyle w:val="Subhead"/>
                        <w:rPr>
                          <w:rStyle w:val="StyleBold"/>
                          <w:b/>
                          <w:bCs w:val="0"/>
                          <w:sz w:val="32"/>
                        </w:rPr>
                      </w:pPr>
                      <w:r w:rsidRPr="00335575">
                        <w:rPr>
                          <w:rStyle w:val="StyleBold"/>
                          <w:b/>
                          <w:bCs w:val="0"/>
                          <w:sz w:val="32"/>
                        </w:rPr>
                        <w:t>From the Director</w:t>
                      </w:r>
                    </w:p>
                    <w:p w14:paraId="2ADF578E" w14:textId="0BB60643" w:rsidR="00B40950" w:rsidRDefault="00302BAD" w:rsidP="00755ED6">
                      <w:pPr>
                        <w:pStyle w:val="body"/>
                      </w:pPr>
                      <w:r>
                        <w:t>Hello Adams St. Families –</w:t>
                      </w:r>
                    </w:p>
                    <w:p w14:paraId="74425CBD" w14:textId="5F930AC6" w:rsidR="00302BAD" w:rsidRDefault="00302BAD" w:rsidP="00755ED6">
                      <w:pPr>
                        <w:pStyle w:val="body"/>
                      </w:pPr>
                      <w:r>
                        <w:t>It is hard to believe that February has come and gone already!  Thank you to everyone that participated in the Parent Satisfaction Survey.  Once we receive the results we will be sharing an action plan that will detail how we can continue to succeed and address areas for improvement.</w:t>
                      </w:r>
                    </w:p>
                    <w:p w14:paraId="50E0EA8D" w14:textId="0D7FD903" w:rsidR="00302BAD" w:rsidRDefault="00302BAD" w:rsidP="00755ED6">
                      <w:pPr>
                        <w:pStyle w:val="body"/>
                      </w:pPr>
                      <w:r>
                        <w:t>The Awards of Excellence nominations are being accepted through Friday, March 2</w:t>
                      </w:r>
                      <w:r w:rsidRPr="00302BAD">
                        <w:rPr>
                          <w:vertAlign w:val="superscript"/>
                        </w:rPr>
                        <w:t>nd</w:t>
                      </w:r>
                      <w:r>
                        <w:t xml:space="preserve">.  Please visit </w:t>
                      </w:r>
                      <w:hyperlink r:id="rId13" w:history="1">
                        <w:r w:rsidRPr="004B0AE7">
                          <w:rPr>
                            <w:rStyle w:val="Hyperlink"/>
                            <w:rFonts w:cstheme="minorBidi"/>
                          </w:rPr>
                          <w:t>www.brighthorizons.com/awards</w:t>
                        </w:r>
                      </w:hyperlink>
                      <w:r>
                        <w:t xml:space="preserve"> to nominate a teacher who has made your Bright Horizons experience great!  We will have a banquet in May where we will recognize and celebrate all of our teachers.</w:t>
                      </w:r>
                    </w:p>
                    <w:p w14:paraId="4D2B343D" w14:textId="649AF105" w:rsidR="00302BAD" w:rsidRDefault="00302BAD" w:rsidP="00755ED6">
                      <w:pPr>
                        <w:pStyle w:val="body"/>
                      </w:pPr>
                      <w:r>
                        <w:t>I invite all of you to join our Family Partnership Group Meeting on March 13</w:t>
                      </w:r>
                      <w:r w:rsidRPr="00302BAD">
                        <w:rPr>
                          <w:vertAlign w:val="superscript"/>
                        </w:rPr>
                        <w:t>th</w:t>
                      </w:r>
                      <w:r>
                        <w:t xml:space="preserve"> at 12:00 pm.  We will be asking for specific feedback on how these meetings are held, as well as other forms of communication.  Additionally, Ms. Melony will host our first monthly Parent Workshop on March 20</w:t>
                      </w:r>
                      <w:r w:rsidRPr="00302BAD">
                        <w:rPr>
                          <w:vertAlign w:val="superscript"/>
                        </w:rPr>
                        <w:t>th</w:t>
                      </w:r>
                      <w:r>
                        <w:t>.  Details with log-in access will be sent out in the weekly memos.</w:t>
                      </w:r>
                    </w:p>
                    <w:p w14:paraId="271D4514" w14:textId="296EE9D2" w:rsidR="00302BAD" w:rsidRDefault="00302BAD" w:rsidP="00755ED6">
                      <w:pPr>
                        <w:pStyle w:val="body"/>
                      </w:pPr>
                      <w:r>
                        <w:t>We encourage all families to please speak with myself or Ms. Melony with any concerns or questions that you may have.  This will allow us to address them in a timely,</w:t>
                      </w:r>
                      <w:r w:rsidR="00D52E71">
                        <w:t xml:space="preserve"> accurate manner.</w:t>
                      </w:r>
                    </w:p>
                    <w:p w14:paraId="71BE37C8" w14:textId="243A97E2" w:rsidR="00D52E71" w:rsidRDefault="00D52E71" w:rsidP="00755ED6">
                      <w:pPr>
                        <w:pStyle w:val="body"/>
                      </w:pPr>
                      <w:r>
                        <w:t>Thank you</w:t>
                      </w:r>
                    </w:p>
                    <w:p w14:paraId="4DC89CF7" w14:textId="43D25BA0" w:rsidR="00D52E71" w:rsidRDefault="00D52E71" w:rsidP="00755ED6">
                      <w:pPr>
                        <w:pStyle w:val="body"/>
                      </w:pPr>
                      <w:r>
                        <w:t>TJ McNamara</w:t>
                      </w:r>
                    </w:p>
                    <w:p w14:paraId="76E17F02" w14:textId="7811D22D" w:rsidR="00D52E71" w:rsidRPr="00C56154" w:rsidRDefault="00D52E71" w:rsidP="00755ED6">
                      <w:pPr>
                        <w:pStyle w:val="body"/>
                      </w:pPr>
                      <w:r>
                        <w:t xml:space="preserve">Executive Director </w:t>
                      </w:r>
                    </w:p>
                    <w:p w14:paraId="2ADF578F" w14:textId="77777777" w:rsidR="00B40950" w:rsidRDefault="00B40950" w:rsidP="00B40950">
                      <w:pPr>
                        <w:pStyle w:val="body"/>
                      </w:pPr>
                    </w:p>
                    <w:p w14:paraId="2ADF5790" w14:textId="77777777" w:rsidR="00B40950" w:rsidRPr="00D66C0A" w:rsidRDefault="00B40950" w:rsidP="00B40950">
                      <w:pPr>
                        <w:pStyle w:val="body"/>
                      </w:pPr>
                    </w:p>
                  </w:txbxContent>
                </v:textbox>
              </v:shape>
            </w:pict>
          </mc:Fallback>
        </mc:AlternateContent>
      </w:r>
      <w:r w:rsidR="005C1633">
        <w:rPr>
          <w:noProof/>
        </w:rPr>
        <mc:AlternateContent>
          <mc:Choice Requires="wps">
            <w:drawing>
              <wp:anchor distT="0" distB="0" distL="114300" distR="114300" simplePos="0" relativeHeight="251666944" behindDoc="0" locked="0" layoutInCell="1" allowOverlap="1" wp14:anchorId="2ADF5740" wp14:editId="2ADF5741">
                <wp:simplePos x="0" y="0"/>
                <wp:positionH relativeFrom="column">
                  <wp:posOffset>-518746</wp:posOffset>
                </wp:positionH>
                <wp:positionV relativeFrom="paragraph">
                  <wp:posOffset>-501161</wp:posOffset>
                </wp:positionV>
                <wp:extent cx="2154115" cy="263770"/>
                <wp:effectExtent l="0" t="0" r="0" b="3175"/>
                <wp:wrapNone/>
                <wp:docPr id="57" name="Text Box 57"/>
                <wp:cNvGraphicFramePr/>
                <a:graphic xmlns:a="http://schemas.openxmlformats.org/drawingml/2006/main">
                  <a:graphicData uri="http://schemas.microsoft.com/office/word/2010/wordprocessingShape">
                    <wps:wsp>
                      <wps:cNvSpPr txBox="1"/>
                      <wps:spPr>
                        <a:xfrm>
                          <a:off x="0" y="0"/>
                          <a:ext cx="2154115" cy="263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F578A" w14:textId="77777777" w:rsidR="005C1633" w:rsidRPr="003E2BB8" w:rsidRDefault="005C1633" w:rsidP="00283575">
                            <w:pPr>
                              <w:rPr>
                                <w:color w:val="808080"/>
                                <w:sz w:val="24"/>
                              </w:rPr>
                            </w:pPr>
                            <w:r w:rsidRPr="003E2BB8">
                              <w:rPr>
                                <w:bCs/>
                                <w:color w:val="808080"/>
                                <w:sz w:val="24"/>
                              </w:rPr>
                              <w:t>201</w:t>
                            </w:r>
                            <w:r w:rsidR="00796473">
                              <w:rPr>
                                <w:bCs/>
                                <w:color w:val="808080"/>
                                <w:sz w:val="24"/>
                              </w:rPr>
                              <w:t>8</w:t>
                            </w:r>
                            <w:r w:rsidRPr="003E2BB8">
                              <w:rPr>
                                <w:bCs/>
                                <w:color w:val="808080"/>
                                <w:sz w:val="24"/>
                              </w:rPr>
                              <w:t xml:space="preserve"> | </w:t>
                            </w:r>
                            <w:r w:rsidR="000D3A94">
                              <w:rPr>
                                <w:bCs/>
                                <w:color w:val="808080"/>
                                <w:sz w:val="24"/>
                              </w:rPr>
                              <w:t>March</w:t>
                            </w:r>
                            <w:r w:rsidRPr="003E2BB8">
                              <w:rPr>
                                <w:bCs/>
                                <w:color w:val="808080"/>
                                <w:sz w:val="24"/>
                              </w:rPr>
                              <w:t xml:space="preserve"> Newsletter</w:t>
                            </w:r>
                          </w:p>
                          <w:p w14:paraId="2ADF578B" w14:textId="77777777" w:rsidR="005C1633" w:rsidRPr="005C1633" w:rsidRDefault="005C1633" w:rsidP="00283575">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27" type="#_x0000_t202" style="position:absolute;margin-left:-40.85pt;margin-top:-39.45pt;width:169.6pt;height:2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" filled="f" stroked="f" strokeweight=".5pt">
                <v:textbox>
                  <w:txbxContent>
                    <w:p w14:paraId="2ADF578A" w14:textId="77777777" w:rsidR="005C1633" w:rsidRPr="003E2BB8" w:rsidRDefault="005C1633" w:rsidP="00283575">
                      <w:pPr>
                        <w:rPr>
                          <w:color w:val="808080"/>
                          <w:sz w:val="24"/>
                        </w:rPr>
                      </w:pPr>
                      <w:r w:rsidRPr="003E2BB8">
                        <w:rPr>
                          <w:bCs/>
                          <w:color w:val="808080"/>
                          <w:sz w:val="24"/>
                        </w:rPr>
                        <w:t>201</w:t>
                      </w:r>
                      <w:r w:rsidR="00796473">
                        <w:rPr>
                          <w:bCs/>
                          <w:color w:val="808080"/>
                          <w:sz w:val="24"/>
                        </w:rPr>
                        <w:t>8</w:t>
                      </w:r>
                      <w:r w:rsidRPr="003E2BB8">
                        <w:rPr>
                          <w:bCs/>
                          <w:color w:val="808080"/>
                          <w:sz w:val="24"/>
                        </w:rPr>
                        <w:t xml:space="preserve"> | </w:t>
                      </w:r>
                      <w:r w:rsidR="000D3A94">
                        <w:rPr>
                          <w:bCs/>
                          <w:color w:val="808080"/>
                          <w:sz w:val="24"/>
                        </w:rPr>
                        <w:t>March</w:t>
                      </w:r>
                      <w:r w:rsidRPr="003E2BB8">
                        <w:rPr>
                          <w:bCs/>
                          <w:color w:val="808080"/>
                          <w:sz w:val="24"/>
                        </w:rPr>
                        <w:t xml:space="preserve"> Newsletter</w:t>
                      </w:r>
                    </w:p>
                    <w:p w14:paraId="2ADF578B" w14:textId="77777777" w:rsidR="005C1633" w:rsidRPr="005C1633" w:rsidRDefault="005C1633" w:rsidP="00283575">
                      <w:pPr>
                        <w:rPr>
                          <w:sz w:val="24"/>
                        </w:rPr>
                      </w:pPr>
                    </w:p>
                  </w:txbxContent>
                </v:textbox>
              </v:shape>
            </w:pict>
          </mc:Fallback>
        </mc:AlternateContent>
      </w:r>
      <w:r w:rsidR="005C1633" w:rsidRPr="00217F5A">
        <w:rPr>
          <w:noProof/>
        </w:rPr>
        <mc:AlternateContent>
          <mc:Choice Requires="wps">
            <w:drawing>
              <wp:anchor distT="0" distB="0" distL="114300" distR="114300" simplePos="0" relativeHeight="251648512" behindDoc="0" locked="0" layoutInCell="1" allowOverlap="1" wp14:anchorId="2ADF5742" wp14:editId="5A3A59B9">
                <wp:simplePos x="0" y="0"/>
                <wp:positionH relativeFrom="margin">
                  <wp:posOffset>-554355</wp:posOffset>
                </wp:positionH>
                <wp:positionV relativeFrom="margin">
                  <wp:posOffset>-231775</wp:posOffset>
                </wp:positionV>
                <wp:extent cx="7058660" cy="1279525"/>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7058660" cy="1279525"/>
                        </a:xfrm>
                        <a:prstGeom prst="rect">
                          <a:avLst/>
                        </a:prstGeom>
                        <a:noFill/>
                        <a:ln w="25400" cap="flat" cmpd="sng" algn="ctr">
                          <a:noFill/>
                          <a:prstDash val="solid"/>
                        </a:ln>
                        <a:effectLst/>
                      </wps:spPr>
                      <wps:txbx>
                        <w:txbxContent>
                          <w:p w14:paraId="2ADF578C" w14:textId="7C1C7472" w:rsidR="00B40950" w:rsidRPr="00F94BD5" w:rsidRDefault="00B40950" w:rsidP="00B40950">
                            <w:pPr>
                              <w:pStyle w:val="Header0"/>
                              <w:spacing w:after="0"/>
                            </w:pPr>
                            <w:r>
                              <w:rPr>
                                <w:sz w:val="56"/>
                              </w:rPr>
                              <w:t xml:space="preserve">Bright Horizons at </w:t>
                            </w:r>
                            <w:r>
                              <w:rPr>
                                <w:sz w:val="56"/>
                              </w:rPr>
                              <w:br/>
                            </w:r>
                            <w:r w:rsidR="00D52E71">
                              <w:rPr>
                                <w:sz w:val="56"/>
                              </w:rPr>
                              <w:t xml:space="preserve">Adams </w:t>
                            </w:r>
                            <w:r w:rsidR="00D52E71">
                              <w:rPr>
                                <w:sz w:val="56"/>
                              </w:rPr>
                              <w:t>Street</w:t>
                            </w:r>
                            <w:bookmarkStart w:id="0" w:name="_GoBack"/>
                            <w:bookmarkEnd w:id="0"/>
                            <w:r>
                              <w:rPr>
                                <w:sz w:val="56"/>
                              </w:rPr>
                              <w:t xml:space="preserve"> News</w:t>
                            </w:r>
                            <w:r w:rsidRPr="00003432">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8" style="position:absolute;margin-left:-43.65pt;margin-top:-18.25pt;width:555.8pt;height:100.7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" filled="f" stroked="f" strokeweight="2pt">
                <v:textbox>
                  <w:txbxContent>
                    <w:p w14:paraId="2ADF578C" w14:textId="7C1C7472" w:rsidR="00B40950" w:rsidRPr="00F94BD5" w:rsidRDefault="00B40950" w:rsidP="00B40950">
                      <w:pPr>
                        <w:pStyle w:val="Header0"/>
                        <w:spacing w:after="0"/>
                      </w:pPr>
                      <w:r>
                        <w:rPr>
                          <w:sz w:val="56"/>
                        </w:rPr>
                        <w:t xml:space="preserve">Bright Horizons at </w:t>
                      </w:r>
                      <w:r>
                        <w:rPr>
                          <w:sz w:val="56"/>
                        </w:rPr>
                        <w:br/>
                      </w:r>
                      <w:r w:rsidR="00D52E71">
                        <w:rPr>
                          <w:sz w:val="56"/>
                        </w:rPr>
                        <w:t xml:space="preserve">Adams </w:t>
                      </w:r>
                      <w:r w:rsidR="00D52E71">
                        <w:rPr>
                          <w:sz w:val="56"/>
                        </w:rPr>
                        <w:t>Street</w:t>
                      </w:r>
                      <w:bookmarkStart w:id="1" w:name="_GoBack"/>
                      <w:bookmarkEnd w:id="1"/>
                      <w:r>
                        <w:rPr>
                          <w:sz w:val="56"/>
                        </w:rPr>
                        <w:t xml:space="preserve"> News</w:t>
                      </w:r>
                      <w:r w:rsidRPr="00003432">
                        <w:t xml:space="preserve"> </w:t>
                      </w:r>
                    </w:p>
                  </w:txbxContent>
                </v:textbox>
                <w10:wrap type="square" anchorx="margin" anchory="margin"/>
              </v:rect>
            </w:pict>
          </mc:Fallback>
        </mc:AlternateContent>
      </w:r>
      <w:r w:rsidR="00283575">
        <w:rPr>
          <w:noProof/>
        </w:rPr>
        <mc:AlternateContent>
          <mc:Choice Requires="wps">
            <w:drawing>
              <wp:anchor distT="0" distB="0" distL="114300" distR="114300" simplePos="0" relativeHeight="251650048" behindDoc="0" locked="0" layoutInCell="1" allowOverlap="1" wp14:anchorId="2ADF5746" wp14:editId="2ADF5747">
                <wp:simplePos x="0" y="0"/>
                <wp:positionH relativeFrom="column">
                  <wp:posOffset>3196590</wp:posOffset>
                </wp:positionH>
                <wp:positionV relativeFrom="paragraph">
                  <wp:posOffset>1259205</wp:posOffset>
                </wp:positionV>
                <wp:extent cx="2898775" cy="2626360"/>
                <wp:effectExtent l="19050" t="0" r="15875" b="288290"/>
                <wp:wrapNone/>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98775" cy="2626360"/>
                        </a:xfrm>
                        <a:prstGeom prst="rect">
                          <a:avLst/>
                        </a:prstGeom>
                        <a:solidFill>
                          <a:schemeClr val="accent3">
                            <a:lumMod val="20000"/>
                            <a:lumOff val="80000"/>
                          </a:schemeClr>
                        </a:solidFill>
                        <a:ln w="6350">
                          <a:noFill/>
                        </a:ln>
                        <a:effectLst>
                          <a:outerShdw blurRad="152400" dist="139700" dir="5400000" sx="90000" sy="90000" rotWithShape="0">
                            <a:prstClr val="black">
                              <a:alpha val="29000"/>
                            </a:prstClr>
                          </a:outerShdw>
                        </a:effectLst>
                      </wps:spPr>
                      <wps:style>
                        <a:lnRef idx="0">
                          <a:schemeClr val="accent1"/>
                        </a:lnRef>
                        <a:fillRef idx="0">
                          <a:schemeClr val="accent1"/>
                        </a:fillRef>
                        <a:effectRef idx="0">
                          <a:schemeClr val="accent1"/>
                        </a:effectRef>
                        <a:fontRef idx="minor">
                          <a:schemeClr val="dk1"/>
                        </a:fontRef>
                      </wps:style>
                      <wps:txbx>
                        <w:txbxContent>
                          <w:p w14:paraId="2ADF5791" w14:textId="77777777" w:rsidR="00B40950" w:rsidRDefault="00B40950" w:rsidP="00B40950">
                            <w:pPr>
                              <w:pStyle w:val="calloutsubhead"/>
                            </w:pPr>
                            <w:r w:rsidRPr="00335575">
                              <w:t>Important Dates</w:t>
                            </w:r>
                          </w:p>
                          <w:p w14:paraId="2D4CE861" w14:textId="77777777" w:rsidR="00302BAD" w:rsidRPr="00302BAD" w:rsidRDefault="00302BAD" w:rsidP="00302BAD">
                            <w:pPr>
                              <w:pStyle w:val="calloutbody"/>
                            </w:pPr>
                          </w:p>
                          <w:p w14:paraId="4E2F521F" w14:textId="18CA6D62" w:rsidR="00302BAD" w:rsidRPr="00302BAD" w:rsidRDefault="00302BAD" w:rsidP="00302BAD">
                            <w:pPr>
                              <w:pStyle w:val="calloutbody"/>
                            </w:pPr>
                            <w:r>
                              <w:t>March 13</w:t>
                            </w:r>
                            <w:r w:rsidRPr="00302BAD">
                              <w:rPr>
                                <w:vertAlign w:val="superscript"/>
                              </w:rPr>
                              <w:t>th</w:t>
                            </w:r>
                            <w:r>
                              <w:t>:  Family Partnership Group Meeting</w:t>
                            </w:r>
                          </w:p>
                          <w:p w14:paraId="2ADF5792" w14:textId="03C0A87D" w:rsidR="00B40950" w:rsidRDefault="00973058" w:rsidP="00302BAD">
                            <w:pPr>
                              <w:pStyle w:val="calloutbody"/>
                            </w:pPr>
                            <w:r>
                              <w:t>March 17</w:t>
                            </w:r>
                            <w:r w:rsidRPr="00973058">
                              <w:rPr>
                                <w:vertAlign w:val="superscript"/>
                              </w:rPr>
                              <w:t>th</w:t>
                            </w:r>
                            <w:r>
                              <w:t>:  St. Patrick’s Day</w:t>
                            </w:r>
                          </w:p>
                          <w:p w14:paraId="6CD7DAD9" w14:textId="421D316D" w:rsidR="00973058" w:rsidRDefault="00302BAD" w:rsidP="00302BAD">
                            <w:pPr>
                              <w:pStyle w:val="calloutbody"/>
                            </w:pPr>
                            <w:r>
                              <w:t>March 20</w:t>
                            </w:r>
                            <w:r w:rsidRPr="00302BAD">
                              <w:rPr>
                                <w:vertAlign w:val="superscript"/>
                              </w:rPr>
                              <w:t>th</w:t>
                            </w:r>
                            <w:r>
                              <w:t>:  Parent Workshop</w:t>
                            </w:r>
                          </w:p>
                          <w:p w14:paraId="2A0F68C1" w14:textId="3E5621F1" w:rsidR="00973058" w:rsidRDefault="00973058" w:rsidP="00302BAD">
                            <w:pPr>
                              <w:pStyle w:val="calloutbody"/>
                            </w:pPr>
                            <w:r>
                              <w:t>March 30</w:t>
                            </w:r>
                            <w:r w:rsidRPr="00973058">
                              <w:rPr>
                                <w:vertAlign w:val="superscript"/>
                              </w:rPr>
                              <w:t>th</w:t>
                            </w:r>
                            <w:r>
                              <w:t>:  Reregistration letters go out to families</w:t>
                            </w:r>
                          </w:p>
                          <w:p w14:paraId="20714315" w14:textId="0960F358" w:rsidR="00973058" w:rsidRDefault="00973058" w:rsidP="00302BAD">
                            <w:pPr>
                              <w:pStyle w:val="calloutbody"/>
                            </w:pPr>
                            <w:r>
                              <w:t>April 2</w:t>
                            </w:r>
                            <w:r w:rsidRPr="00973058">
                              <w:rPr>
                                <w:vertAlign w:val="superscript"/>
                              </w:rPr>
                              <w:t>nd</w:t>
                            </w:r>
                            <w:r>
                              <w:t xml:space="preserve"> – April 6</w:t>
                            </w:r>
                            <w:r w:rsidRPr="00973058">
                              <w:rPr>
                                <w:vertAlign w:val="superscript"/>
                              </w:rPr>
                              <w:t>th</w:t>
                            </w:r>
                            <w:r>
                              <w:t>:  Scholastic Book Fair</w:t>
                            </w:r>
                          </w:p>
                          <w:p w14:paraId="676433CF" w14:textId="49ADA3D9" w:rsidR="00973058" w:rsidRDefault="00973058" w:rsidP="00302BAD">
                            <w:pPr>
                              <w:pStyle w:val="calloutbody"/>
                            </w:pPr>
                            <w:r>
                              <w:t>April 5</w:t>
                            </w:r>
                            <w:r w:rsidRPr="00973058">
                              <w:rPr>
                                <w:vertAlign w:val="superscript"/>
                              </w:rPr>
                              <w:t>th</w:t>
                            </w:r>
                            <w:r>
                              <w:t>: Summer Camp Preview Day</w:t>
                            </w:r>
                          </w:p>
                          <w:p w14:paraId="49F7FCE4" w14:textId="5FE84625" w:rsidR="00973058" w:rsidRDefault="00973058" w:rsidP="00302BAD">
                            <w:pPr>
                              <w:pStyle w:val="calloutbody"/>
                            </w:pPr>
                            <w:r>
                              <w:t>April 27</w:t>
                            </w:r>
                            <w:r w:rsidRPr="00973058">
                              <w:rPr>
                                <w:vertAlign w:val="superscript"/>
                              </w:rPr>
                              <w:t>th</w:t>
                            </w:r>
                            <w:r>
                              <w:t>: Reregistration Agreements Due</w:t>
                            </w:r>
                          </w:p>
                          <w:p w14:paraId="205F107B" w14:textId="77777777" w:rsidR="00973058" w:rsidRPr="00C32840" w:rsidRDefault="00973058" w:rsidP="00C32840">
                            <w:pPr>
                              <w:pStyle w:val="calloutbody"/>
                            </w:pPr>
                          </w:p>
                          <w:p w14:paraId="2ADF5793" w14:textId="77777777" w:rsidR="00B40950" w:rsidRPr="00D66C0A" w:rsidRDefault="00B40950" w:rsidP="00B40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251.7pt;margin-top:99.15pt;width:228.25pt;height:206.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" fillcolor="#fef0d0 [662]" stroked="f" strokeweight=".5pt">
                <v:shadow on="t" type="perspective" color="black" opacity="19005f" origin=",.5" offset="0,11pt" matrix="58982f,,,58982f"/>
                <v:path arrowok="t"/>
                <o:lock v:ext="edit" aspectratio="t"/>
                <v:textbox>
                  <w:txbxContent>
                    <w:p w14:paraId="2ADF5791" w14:textId="77777777" w:rsidR="00B40950" w:rsidRDefault="00B40950" w:rsidP="00B40950">
                      <w:pPr>
                        <w:pStyle w:val="calloutsubhead"/>
                      </w:pPr>
                      <w:r w:rsidRPr="00335575">
                        <w:t>Important Dates</w:t>
                      </w:r>
                    </w:p>
                    <w:p w14:paraId="2D4CE861" w14:textId="77777777" w:rsidR="00302BAD" w:rsidRPr="00302BAD" w:rsidRDefault="00302BAD" w:rsidP="00302BAD">
                      <w:pPr>
                        <w:pStyle w:val="calloutbody"/>
                      </w:pPr>
                    </w:p>
                    <w:p w14:paraId="4E2F521F" w14:textId="18CA6D62" w:rsidR="00302BAD" w:rsidRPr="00302BAD" w:rsidRDefault="00302BAD" w:rsidP="00302BAD">
                      <w:pPr>
                        <w:pStyle w:val="calloutbody"/>
                      </w:pPr>
                      <w:r>
                        <w:t>March 13</w:t>
                      </w:r>
                      <w:r w:rsidRPr="00302BAD">
                        <w:rPr>
                          <w:vertAlign w:val="superscript"/>
                        </w:rPr>
                        <w:t>th</w:t>
                      </w:r>
                      <w:r>
                        <w:t>:  Family Partnership Group Meeting</w:t>
                      </w:r>
                    </w:p>
                    <w:p w14:paraId="2ADF5792" w14:textId="03C0A87D" w:rsidR="00B40950" w:rsidRDefault="00973058" w:rsidP="00302BAD">
                      <w:pPr>
                        <w:pStyle w:val="calloutbody"/>
                      </w:pPr>
                      <w:r>
                        <w:t>March 17</w:t>
                      </w:r>
                      <w:r w:rsidRPr="00973058">
                        <w:rPr>
                          <w:vertAlign w:val="superscript"/>
                        </w:rPr>
                        <w:t>th</w:t>
                      </w:r>
                      <w:r>
                        <w:t>:  St. Patrick’s Day</w:t>
                      </w:r>
                    </w:p>
                    <w:p w14:paraId="6CD7DAD9" w14:textId="421D316D" w:rsidR="00973058" w:rsidRDefault="00302BAD" w:rsidP="00302BAD">
                      <w:pPr>
                        <w:pStyle w:val="calloutbody"/>
                      </w:pPr>
                      <w:r>
                        <w:t>March 20</w:t>
                      </w:r>
                      <w:r w:rsidRPr="00302BAD">
                        <w:rPr>
                          <w:vertAlign w:val="superscript"/>
                        </w:rPr>
                        <w:t>th</w:t>
                      </w:r>
                      <w:r>
                        <w:t>:  Parent Workshop</w:t>
                      </w:r>
                    </w:p>
                    <w:p w14:paraId="2A0F68C1" w14:textId="3E5621F1" w:rsidR="00973058" w:rsidRDefault="00973058" w:rsidP="00302BAD">
                      <w:pPr>
                        <w:pStyle w:val="calloutbody"/>
                      </w:pPr>
                      <w:r>
                        <w:t>March 30</w:t>
                      </w:r>
                      <w:r w:rsidRPr="00973058">
                        <w:rPr>
                          <w:vertAlign w:val="superscript"/>
                        </w:rPr>
                        <w:t>th</w:t>
                      </w:r>
                      <w:r>
                        <w:t>:  Reregistration letters go out to families</w:t>
                      </w:r>
                    </w:p>
                    <w:p w14:paraId="20714315" w14:textId="0960F358" w:rsidR="00973058" w:rsidRDefault="00973058" w:rsidP="00302BAD">
                      <w:pPr>
                        <w:pStyle w:val="calloutbody"/>
                      </w:pPr>
                      <w:r>
                        <w:t>April 2</w:t>
                      </w:r>
                      <w:r w:rsidRPr="00973058">
                        <w:rPr>
                          <w:vertAlign w:val="superscript"/>
                        </w:rPr>
                        <w:t>nd</w:t>
                      </w:r>
                      <w:r>
                        <w:t xml:space="preserve"> – April 6</w:t>
                      </w:r>
                      <w:r w:rsidRPr="00973058">
                        <w:rPr>
                          <w:vertAlign w:val="superscript"/>
                        </w:rPr>
                        <w:t>th</w:t>
                      </w:r>
                      <w:r>
                        <w:t>:  Scholastic Book Fair</w:t>
                      </w:r>
                    </w:p>
                    <w:p w14:paraId="676433CF" w14:textId="49ADA3D9" w:rsidR="00973058" w:rsidRDefault="00973058" w:rsidP="00302BAD">
                      <w:pPr>
                        <w:pStyle w:val="calloutbody"/>
                      </w:pPr>
                      <w:r>
                        <w:t>April 5</w:t>
                      </w:r>
                      <w:r w:rsidRPr="00973058">
                        <w:rPr>
                          <w:vertAlign w:val="superscript"/>
                        </w:rPr>
                        <w:t>th</w:t>
                      </w:r>
                      <w:r>
                        <w:t>: Summer Camp Preview Day</w:t>
                      </w:r>
                    </w:p>
                    <w:p w14:paraId="49F7FCE4" w14:textId="5FE84625" w:rsidR="00973058" w:rsidRDefault="00973058" w:rsidP="00302BAD">
                      <w:pPr>
                        <w:pStyle w:val="calloutbody"/>
                      </w:pPr>
                      <w:r>
                        <w:t>April 27</w:t>
                      </w:r>
                      <w:r w:rsidRPr="00973058">
                        <w:rPr>
                          <w:vertAlign w:val="superscript"/>
                        </w:rPr>
                        <w:t>th</w:t>
                      </w:r>
                      <w:r>
                        <w:t>: Reregistration Agreements Due</w:t>
                      </w:r>
                    </w:p>
                    <w:p w14:paraId="205F107B" w14:textId="77777777" w:rsidR="00973058" w:rsidRPr="00C32840" w:rsidRDefault="00973058" w:rsidP="00C32840">
                      <w:pPr>
                        <w:pStyle w:val="calloutbody"/>
                      </w:pPr>
                    </w:p>
                    <w:p w14:paraId="2ADF5793" w14:textId="77777777" w:rsidR="00B40950" w:rsidRPr="00D66C0A" w:rsidRDefault="00B40950" w:rsidP="00B40950"/>
                  </w:txbxContent>
                </v:textbox>
              </v:shape>
            </w:pict>
          </mc:Fallback>
        </mc:AlternateContent>
      </w:r>
      <w:r w:rsidR="00283575">
        <w:rPr>
          <w:noProof/>
        </w:rPr>
        <mc:AlternateContent>
          <mc:Choice Requires="wps">
            <w:drawing>
              <wp:anchor distT="0" distB="0" distL="114300" distR="114300" simplePos="0" relativeHeight="251651072" behindDoc="0" locked="0" layoutInCell="1" allowOverlap="1" wp14:anchorId="2ADF5748" wp14:editId="2ADF5749">
                <wp:simplePos x="0" y="0"/>
                <wp:positionH relativeFrom="column">
                  <wp:posOffset>3196590</wp:posOffset>
                </wp:positionH>
                <wp:positionV relativeFrom="paragraph">
                  <wp:posOffset>4275308</wp:posOffset>
                </wp:positionV>
                <wp:extent cx="2898775" cy="2626360"/>
                <wp:effectExtent l="19050" t="0" r="15875" b="288290"/>
                <wp:wrapNone/>
                <wp:docPr id="10" name="Text Box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98775" cy="2626360"/>
                        </a:xfrm>
                        <a:prstGeom prst="rect">
                          <a:avLst/>
                        </a:prstGeom>
                        <a:solidFill>
                          <a:schemeClr val="accent3">
                            <a:lumMod val="20000"/>
                            <a:lumOff val="80000"/>
                          </a:schemeClr>
                        </a:solidFill>
                        <a:ln w="6350">
                          <a:noFill/>
                        </a:ln>
                        <a:effectLst>
                          <a:outerShdw blurRad="152400" dist="139700" dir="5400000" sx="90000" sy="90000" rotWithShape="0">
                            <a:prstClr val="black">
                              <a:alpha val="29000"/>
                            </a:prstClr>
                          </a:outerShdw>
                        </a:effectLst>
                      </wps:spPr>
                      <wps:style>
                        <a:lnRef idx="0">
                          <a:schemeClr val="accent1"/>
                        </a:lnRef>
                        <a:fillRef idx="0">
                          <a:schemeClr val="accent1"/>
                        </a:fillRef>
                        <a:effectRef idx="0">
                          <a:schemeClr val="accent1"/>
                        </a:effectRef>
                        <a:fontRef idx="minor">
                          <a:schemeClr val="dk1"/>
                        </a:fontRef>
                      </wps:style>
                      <wps:txbx>
                        <w:txbxContent>
                          <w:p w14:paraId="2ADF5794" w14:textId="16E8246B" w:rsidR="00B40950" w:rsidRPr="00335575" w:rsidRDefault="00973058" w:rsidP="00B40950">
                            <w:pPr>
                              <w:pStyle w:val="calloutsubhead"/>
                            </w:pPr>
                            <w:r>
                              <w:t>Happy Birthday!</w:t>
                            </w:r>
                          </w:p>
                          <w:p w14:paraId="2ADF5795" w14:textId="0FC2C02C" w:rsidR="00B40950" w:rsidRPr="00973058" w:rsidRDefault="00973058" w:rsidP="00C32840">
                            <w:pPr>
                              <w:pStyle w:val="calloutbody"/>
                              <w:rPr>
                                <w:sz w:val="20"/>
                                <w:szCs w:val="20"/>
                              </w:rPr>
                            </w:pPr>
                            <w:proofErr w:type="spellStart"/>
                            <w:r w:rsidRPr="00973058">
                              <w:rPr>
                                <w:sz w:val="20"/>
                                <w:szCs w:val="20"/>
                              </w:rPr>
                              <w:t>Sonali</w:t>
                            </w:r>
                            <w:proofErr w:type="spellEnd"/>
                            <w:r w:rsidRPr="00973058">
                              <w:rPr>
                                <w:sz w:val="20"/>
                                <w:szCs w:val="20"/>
                              </w:rPr>
                              <w:t xml:space="preserve"> T. – March 2</w:t>
                            </w:r>
                            <w:r w:rsidRPr="00973058">
                              <w:rPr>
                                <w:sz w:val="20"/>
                                <w:szCs w:val="20"/>
                                <w:vertAlign w:val="superscript"/>
                              </w:rPr>
                              <w:t>nd</w:t>
                            </w:r>
                          </w:p>
                          <w:p w14:paraId="59182EA8" w14:textId="677E1369" w:rsidR="00973058" w:rsidRPr="00973058" w:rsidRDefault="00973058" w:rsidP="00C32840">
                            <w:pPr>
                              <w:pStyle w:val="calloutbody"/>
                              <w:rPr>
                                <w:sz w:val="20"/>
                                <w:szCs w:val="20"/>
                              </w:rPr>
                            </w:pPr>
                            <w:r w:rsidRPr="00973058">
                              <w:rPr>
                                <w:sz w:val="20"/>
                                <w:szCs w:val="20"/>
                              </w:rPr>
                              <w:t>Owen L. – March 4</w:t>
                            </w:r>
                            <w:r w:rsidRPr="00973058">
                              <w:rPr>
                                <w:sz w:val="20"/>
                                <w:szCs w:val="20"/>
                                <w:vertAlign w:val="superscript"/>
                              </w:rPr>
                              <w:t>th</w:t>
                            </w:r>
                          </w:p>
                          <w:p w14:paraId="6F533DFD" w14:textId="460CD5D9" w:rsidR="00973058" w:rsidRPr="00973058" w:rsidRDefault="00973058" w:rsidP="00C32840">
                            <w:pPr>
                              <w:pStyle w:val="calloutbody"/>
                              <w:rPr>
                                <w:sz w:val="20"/>
                                <w:szCs w:val="20"/>
                              </w:rPr>
                            </w:pPr>
                            <w:r w:rsidRPr="00973058">
                              <w:rPr>
                                <w:sz w:val="20"/>
                                <w:szCs w:val="20"/>
                              </w:rPr>
                              <w:t>Graham D. – March 5</w:t>
                            </w:r>
                            <w:r w:rsidRPr="00973058">
                              <w:rPr>
                                <w:sz w:val="20"/>
                                <w:szCs w:val="20"/>
                                <w:vertAlign w:val="superscript"/>
                              </w:rPr>
                              <w:t>th</w:t>
                            </w:r>
                          </w:p>
                          <w:p w14:paraId="1FE2420E" w14:textId="3EA5431F" w:rsidR="00973058" w:rsidRPr="00973058" w:rsidRDefault="00973058" w:rsidP="00C32840">
                            <w:pPr>
                              <w:pStyle w:val="calloutbody"/>
                              <w:rPr>
                                <w:sz w:val="20"/>
                                <w:szCs w:val="20"/>
                              </w:rPr>
                            </w:pPr>
                            <w:r w:rsidRPr="00973058">
                              <w:rPr>
                                <w:sz w:val="20"/>
                                <w:szCs w:val="20"/>
                              </w:rPr>
                              <w:t>Reese D. – March 12</w:t>
                            </w:r>
                            <w:r w:rsidRPr="00973058">
                              <w:rPr>
                                <w:sz w:val="20"/>
                                <w:szCs w:val="20"/>
                                <w:vertAlign w:val="superscript"/>
                              </w:rPr>
                              <w:t>th</w:t>
                            </w:r>
                          </w:p>
                          <w:p w14:paraId="56D4D968" w14:textId="4EB6C88E" w:rsidR="00973058" w:rsidRPr="00973058" w:rsidRDefault="00973058" w:rsidP="00C32840">
                            <w:pPr>
                              <w:pStyle w:val="calloutbody"/>
                              <w:rPr>
                                <w:sz w:val="20"/>
                                <w:szCs w:val="20"/>
                              </w:rPr>
                            </w:pPr>
                            <w:r w:rsidRPr="00973058">
                              <w:rPr>
                                <w:sz w:val="20"/>
                                <w:szCs w:val="20"/>
                              </w:rPr>
                              <w:t>Lucas P.R. – March 16</w:t>
                            </w:r>
                            <w:r w:rsidRPr="00973058">
                              <w:rPr>
                                <w:sz w:val="20"/>
                                <w:szCs w:val="20"/>
                                <w:vertAlign w:val="superscript"/>
                              </w:rPr>
                              <w:t>th</w:t>
                            </w:r>
                          </w:p>
                          <w:p w14:paraId="15D60627" w14:textId="4781E116" w:rsidR="00973058" w:rsidRPr="00973058" w:rsidRDefault="00973058" w:rsidP="00C32840">
                            <w:pPr>
                              <w:pStyle w:val="calloutbody"/>
                              <w:rPr>
                                <w:sz w:val="20"/>
                                <w:szCs w:val="20"/>
                              </w:rPr>
                            </w:pPr>
                            <w:r w:rsidRPr="00973058">
                              <w:rPr>
                                <w:sz w:val="20"/>
                                <w:szCs w:val="20"/>
                              </w:rPr>
                              <w:t>Riley W. – March 16</w:t>
                            </w:r>
                            <w:r w:rsidRPr="00973058">
                              <w:rPr>
                                <w:sz w:val="20"/>
                                <w:szCs w:val="20"/>
                                <w:vertAlign w:val="superscript"/>
                              </w:rPr>
                              <w:t>th</w:t>
                            </w:r>
                          </w:p>
                          <w:p w14:paraId="0E5AABEA" w14:textId="012A41CD" w:rsidR="00973058" w:rsidRPr="00973058" w:rsidRDefault="00973058" w:rsidP="00C32840">
                            <w:pPr>
                              <w:pStyle w:val="calloutbody"/>
                              <w:rPr>
                                <w:sz w:val="20"/>
                                <w:szCs w:val="20"/>
                              </w:rPr>
                            </w:pPr>
                            <w:r w:rsidRPr="00973058">
                              <w:rPr>
                                <w:sz w:val="20"/>
                                <w:szCs w:val="20"/>
                              </w:rPr>
                              <w:t>Mae K. – March 18</w:t>
                            </w:r>
                            <w:r w:rsidRPr="00973058">
                              <w:rPr>
                                <w:sz w:val="20"/>
                                <w:szCs w:val="20"/>
                                <w:vertAlign w:val="superscript"/>
                              </w:rPr>
                              <w:t>th</w:t>
                            </w:r>
                          </w:p>
                          <w:p w14:paraId="3D4AFF20" w14:textId="332275C6" w:rsidR="00973058" w:rsidRPr="00973058" w:rsidRDefault="00973058" w:rsidP="00C32840">
                            <w:pPr>
                              <w:pStyle w:val="calloutbody"/>
                              <w:rPr>
                                <w:sz w:val="20"/>
                                <w:szCs w:val="20"/>
                              </w:rPr>
                            </w:pPr>
                            <w:proofErr w:type="spellStart"/>
                            <w:r w:rsidRPr="00973058">
                              <w:rPr>
                                <w:sz w:val="20"/>
                                <w:szCs w:val="20"/>
                              </w:rPr>
                              <w:t>Pinchas</w:t>
                            </w:r>
                            <w:proofErr w:type="spellEnd"/>
                            <w:r w:rsidRPr="00973058">
                              <w:rPr>
                                <w:sz w:val="20"/>
                                <w:szCs w:val="20"/>
                              </w:rPr>
                              <w:t xml:space="preserve"> M. – March 20</w:t>
                            </w:r>
                            <w:r w:rsidRPr="00973058">
                              <w:rPr>
                                <w:sz w:val="20"/>
                                <w:szCs w:val="20"/>
                                <w:vertAlign w:val="superscript"/>
                              </w:rPr>
                              <w:t>th</w:t>
                            </w:r>
                          </w:p>
                          <w:p w14:paraId="3D2E4539" w14:textId="4CF06055" w:rsidR="00973058" w:rsidRPr="00973058" w:rsidRDefault="00973058" w:rsidP="00C32840">
                            <w:pPr>
                              <w:pStyle w:val="calloutbody"/>
                              <w:rPr>
                                <w:sz w:val="20"/>
                                <w:szCs w:val="20"/>
                              </w:rPr>
                            </w:pPr>
                            <w:proofErr w:type="spellStart"/>
                            <w:r w:rsidRPr="00973058">
                              <w:rPr>
                                <w:sz w:val="20"/>
                                <w:szCs w:val="20"/>
                              </w:rPr>
                              <w:t>Everly</w:t>
                            </w:r>
                            <w:proofErr w:type="spellEnd"/>
                            <w:r w:rsidRPr="00973058">
                              <w:rPr>
                                <w:sz w:val="20"/>
                                <w:szCs w:val="20"/>
                              </w:rPr>
                              <w:t xml:space="preserve"> R. – March 22</w:t>
                            </w:r>
                            <w:r w:rsidRPr="00973058">
                              <w:rPr>
                                <w:sz w:val="20"/>
                                <w:szCs w:val="20"/>
                                <w:vertAlign w:val="superscript"/>
                              </w:rPr>
                              <w:t>nd</w:t>
                            </w:r>
                          </w:p>
                          <w:p w14:paraId="68242019" w14:textId="60137046" w:rsidR="00973058" w:rsidRPr="00973058" w:rsidRDefault="00973058" w:rsidP="00C32840">
                            <w:pPr>
                              <w:pStyle w:val="calloutbody"/>
                              <w:rPr>
                                <w:sz w:val="20"/>
                                <w:szCs w:val="20"/>
                              </w:rPr>
                            </w:pPr>
                            <w:r w:rsidRPr="00973058">
                              <w:rPr>
                                <w:sz w:val="20"/>
                                <w:szCs w:val="20"/>
                              </w:rPr>
                              <w:t>Ruby D. – March 29</w:t>
                            </w:r>
                            <w:r w:rsidRPr="00973058">
                              <w:rPr>
                                <w:sz w:val="20"/>
                                <w:szCs w:val="20"/>
                                <w:vertAlign w:val="superscript"/>
                              </w:rPr>
                              <w:t>th</w:t>
                            </w:r>
                          </w:p>
                          <w:p w14:paraId="69543F76" w14:textId="7CD388DC" w:rsidR="00973058" w:rsidRPr="00973058" w:rsidRDefault="00973058" w:rsidP="00C32840">
                            <w:pPr>
                              <w:pStyle w:val="calloutbody"/>
                              <w:rPr>
                                <w:sz w:val="20"/>
                                <w:szCs w:val="20"/>
                              </w:rPr>
                            </w:pPr>
                            <w:r w:rsidRPr="00973058">
                              <w:rPr>
                                <w:sz w:val="20"/>
                                <w:szCs w:val="20"/>
                              </w:rPr>
                              <w:t>Maxine C. – March 31st</w:t>
                            </w:r>
                          </w:p>
                          <w:p w14:paraId="2ADF5796" w14:textId="77777777" w:rsidR="00B40950" w:rsidRPr="00D66C0A" w:rsidRDefault="00B40950" w:rsidP="00B40950">
                            <w:pPr>
                              <w:pStyle w:val="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251.7pt;margin-top:336.65pt;width:228.25pt;height:20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" fillcolor="#fef0d0 [662]" stroked="f" strokeweight=".5pt">
                <v:shadow on="t" type="perspective" color="black" opacity="19005f" origin=",.5" offset="0,11pt" matrix="58982f,,,58982f"/>
                <v:path arrowok="t"/>
                <o:lock v:ext="edit" aspectratio="t"/>
                <v:textbox>
                  <w:txbxContent>
                    <w:p w14:paraId="2ADF5794" w14:textId="16E8246B" w:rsidR="00B40950" w:rsidRPr="00335575" w:rsidRDefault="00973058" w:rsidP="00B40950">
                      <w:pPr>
                        <w:pStyle w:val="calloutsubhead"/>
                      </w:pPr>
                      <w:r>
                        <w:t>Happy Birthday!</w:t>
                      </w:r>
                    </w:p>
                    <w:p w14:paraId="2ADF5795" w14:textId="0FC2C02C" w:rsidR="00B40950" w:rsidRPr="00973058" w:rsidRDefault="00973058" w:rsidP="00C32840">
                      <w:pPr>
                        <w:pStyle w:val="calloutbody"/>
                        <w:rPr>
                          <w:sz w:val="20"/>
                          <w:szCs w:val="20"/>
                        </w:rPr>
                      </w:pPr>
                      <w:proofErr w:type="spellStart"/>
                      <w:r w:rsidRPr="00973058">
                        <w:rPr>
                          <w:sz w:val="20"/>
                          <w:szCs w:val="20"/>
                        </w:rPr>
                        <w:t>Sonali</w:t>
                      </w:r>
                      <w:proofErr w:type="spellEnd"/>
                      <w:r w:rsidRPr="00973058">
                        <w:rPr>
                          <w:sz w:val="20"/>
                          <w:szCs w:val="20"/>
                        </w:rPr>
                        <w:t xml:space="preserve"> T. – March 2</w:t>
                      </w:r>
                      <w:r w:rsidRPr="00973058">
                        <w:rPr>
                          <w:sz w:val="20"/>
                          <w:szCs w:val="20"/>
                          <w:vertAlign w:val="superscript"/>
                        </w:rPr>
                        <w:t>nd</w:t>
                      </w:r>
                    </w:p>
                    <w:p w14:paraId="59182EA8" w14:textId="677E1369" w:rsidR="00973058" w:rsidRPr="00973058" w:rsidRDefault="00973058" w:rsidP="00C32840">
                      <w:pPr>
                        <w:pStyle w:val="calloutbody"/>
                        <w:rPr>
                          <w:sz w:val="20"/>
                          <w:szCs w:val="20"/>
                        </w:rPr>
                      </w:pPr>
                      <w:r w:rsidRPr="00973058">
                        <w:rPr>
                          <w:sz w:val="20"/>
                          <w:szCs w:val="20"/>
                        </w:rPr>
                        <w:t>Owen L. – March 4</w:t>
                      </w:r>
                      <w:r w:rsidRPr="00973058">
                        <w:rPr>
                          <w:sz w:val="20"/>
                          <w:szCs w:val="20"/>
                          <w:vertAlign w:val="superscript"/>
                        </w:rPr>
                        <w:t>th</w:t>
                      </w:r>
                    </w:p>
                    <w:p w14:paraId="6F533DFD" w14:textId="460CD5D9" w:rsidR="00973058" w:rsidRPr="00973058" w:rsidRDefault="00973058" w:rsidP="00C32840">
                      <w:pPr>
                        <w:pStyle w:val="calloutbody"/>
                        <w:rPr>
                          <w:sz w:val="20"/>
                          <w:szCs w:val="20"/>
                        </w:rPr>
                      </w:pPr>
                      <w:r w:rsidRPr="00973058">
                        <w:rPr>
                          <w:sz w:val="20"/>
                          <w:szCs w:val="20"/>
                        </w:rPr>
                        <w:t>Graham D. – March 5</w:t>
                      </w:r>
                      <w:r w:rsidRPr="00973058">
                        <w:rPr>
                          <w:sz w:val="20"/>
                          <w:szCs w:val="20"/>
                          <w:vertAlign w:val="superscript"/>
                        </w:rPr>
                        <w:t>th</w:t>
                      </w:r>
                    </w:p>
                    <w:p w14:paraId="1FE2420E" w14:textId="3EA5431F" w:rsidR="00973058" w:rsidRPr="00973058" w:rsidRDefault="00973058" w:rsidP="00C32840">
                      <w:pPr>
                        <w:pStyle w:val="calloutbody"/>
                        <w:rPr>
                          <w:sz w:val="20"/>
                          <w:szCs w:val="20"/>
                        </w:rPr>
                      </w:pPr>
                      <w:r w:rsidRPr="00973058">
                        <w:rPr>
                          <w:sz w:val="20"/>
                          <w:szCs w:val="20"/>
                        </w:rPr>
                        <w:t>Reese D. – March 12</w:t>
                      </w:r>
                      <w:r w:rsidRPr="00973058">
                        <w:rPr>
                          <w:sz w:val="20"/>
                          <w:szCs w:val="20"/>
                          <w:vertAlign w:val="superscript"/>
                        </w:rPr>
                        <w:t>th</w:t>
                      </w:r>
                    </w:p>
                    <w:p w14:paraId="56D4D968" w14:textId="4EB6C88E" w:rsidR="00973058" w:rsidRPr="00973058" w:rsidRDefault="00973058" w:rsidP="00C32840">
                      <w:pPr>
                        <w:pStyle w:val="calloutbody"/>
                        <w:rPr>
                          <w:sz w:val="20"/>
                          <w:szCs w:val="20"/>
                        </w:rPr>
                      </w:pPr>
                      <w:r w:rsidRPr="00973058">
                        <w:rPr>
                          <w:sz w:val="20"/>
                          <w:szCs w:val="20"/>
                        </w:rPr>
                        <w:t>Lucas P.R. – March 16</w:t>
                      </w:r>
                      <w:r w:rsidRPr="00973058">
                        <w:rPr>
                          <w:sz w:val="20"/>
                          <w:szCs w:val="20"/>
                          <w:vertAlign w:val="superscript"/>
                        </w:rPr>
                        <w:t>th</w:t>
                      </w:r>
                    </w:p>
                    <w:p w14:paraId="15D60627" w14:textId="4781E116" w:rsidR="00973058" w:rsidRPr="00973058" w:rsidRDefault="00973058" w:rsidP="00C32840">
                      <w:pPr>
                        <w:pStyle w:val="calloutbody"/>
                        <w:rPr>
                          <w:sz w:val="20"/>
                          <w:szCs w:val="20"/>
                        </w:rPr>
                      </w:pPr>
                      <w:r w:rsidRPr="00973058">
                        <w:rPr>
                          <w:sz w:val="20"/>
                          <w:szCs w:val="20"/>
                        </w:rPr>
                        <w:t>Riley W. – March 16</w:t>
                      </w:r>
                      <w:r w:rsidRPr="00973058">
                        <w:rPr>
                          <w:sz w:val="20"/>
                          <w:szCs w:val="20"/>
                          <w:vertAlign w:val="superscript"/>
                        </w:rPr>
                        <w:t>th</w:t>
                      </w:r>
                    </w:p>
                    <w:p w14:paraId="0E5AABEA" w14:textId="012A41CD" w:rsidR="00973058" w:rsidRPr="00973058" w:rsidRDefault="00973058" w:rsidP="00C32840">
                      <w:pPr>
                        <w:pStyle w:val="calloutbody"/>
                        <w:rPr>
                          <w:sz w:val="20"/>
                          <w:szCs w:val="20"/>
                        </w:rPr>
                      </w:pPr>
                      <w:r w:rsidRPr="00973058">
                        <w:rPr>
                          <w:sz w:val="20"/>
                          <w:szCs w:val="20"/>
                        </w:rPr>
                        <w:t>Mae K. – March 18</w:t>
                      </w:r>
                      <w:r w:rsidRPr="00973058">
                        <w:rPr>
                          <w:sz w:val="20"/>
                          <w:szCs w:val="20"/>
                          <w:vertAlign w:val="superscript"/>
                        </w:rPr>
                        <w:t>th</w:t>
                      </w:r>
                    </w:p>
                    <w:p w14:paraId="3D4AFF20" w14:textId="332275C6" w:rsidR="00973058" w:rsidRPr="00973058" w:rsidRDefault="00973058" w:rsidP="00C32840">
                      <w:pPr>
                        <w:pStyle w:val="calloutbody"/>
                        <w:rPr>
                          <w:sz w:val="20"/>
                          <w:szCs w:val="20"/>
                        </w:rPr>
                      </w:pPr>
                      <w:proofErr w:type="spellStart"/>
                      <w:r w:rsidRPr="00973058">
                        <w:rPr>
                          <w:sz w:val="20"/>
                          <w:szCs w:val="20"/>
                        </w:rPr>
                        <w:t>Pinchas</w:t>
                      </w:r>
                      <w:proofErr w:type="spellEnd"/>
                      <w:r w:rsidRPr="00973058">
                        <w:rPr>
                          <w:sz w:val="20"/>
                          <w:szCs w:val="20"/>
                        </w:rPr>
                        <w:t xml:space="preserve"> M. – March 20</w:t>
                      </w:r>
                      <w:r w:rsidRPr="00973058">
                        <w:rPr>
                          <w:sz w:val="20"/>
                          <w:szCs w:val="20"/>
                          <w:vertAlign w:val="superscript"/>
                        </w:rPr>
                        <w:t>th</w:t>
                      </w:r>
                    </w:p>
                    <w:p w14:paraId="3D2E4539" w14:textId="4CF06055" w:rsidR="00973058" w:rsidRPr="00973058" w:rsidRDefault="00973058" w:rsidP="00C32840">
                      <w:pPr>
                        <w:pStyle w:val="calloutbody"/>
                        <w:rPr>
                          <w:sz w:val="20"/>
                          <w:szCs w:val="20"/>
                        </w:rPr>
                      </w:pPr>
                      <w:proofErr w:type="spellStart"/>
                      <w:r w:rsidRPr="00973058">
                        <w:rPr>
                          <w:sz w:val="20"/>
                          <w:szCs w:val="20"/>
                        </w:rPr>
                        <w:t>Everly</w:t>
                      </w:r>
                      <w:proofErr w:type="spellEnd"/>
                      <w:r w:rsidRPr="00973058">
                        <w:rPr>
                          <w:sz w:val="20"/>
                          <w:szCs w:val="20"/>
                        </w:rPr>
                        <w:t xml:space="preserve"> R. – March 22</w:t>
                      </w:r>
                      <w:r w:rsidRPr="00973058">
                        <w:rPr>
                          <w:sz w:val="20"/>
                          <w:szCs w:val="20"/>
                          <w:vertAlign w:val="superscript"/>
                        </w:rPr>
                        <w:t>nd</w:t>
                      </w:r>
                    </w:p>
                    <w:p w14:paraId="68242019" w14:textId="60137046" w:rsidR="00973058" w:rsidRPr="00973058" w:rsidRDefault="00973058" w:rsidP="00C32840">
                      <w:pPr>
                        <w:pStyle w:val="calloutbody"/>
                        <w:rPr>
                          <w:sz w:val="20"/>
                          <w:szCs w:val="20"/>
                        </w:rPr>
                      </w:pPr>
                      <w:r w:rsidRPr="00973058">
                        <w:rPr>
                          <w:sz w:val="20"/>
                          <w:szCs w:val="20"/>
                        </w:rPr>
                        <w:t>Ruby D. – March 29</w:t>
                      </w:r>
                      <w:r w:rsidRPr="00973058">
                        <w:rPr>
                          <w:sz w:val="20"/>
                          <w:szCs w:val="20"/>
                          <w:vertAlign w:val="superscript"/>
                        </w:rPr>
                        <w:t>th</w:t>
                      </w:r>
                    </w:p>
                    <w:p w14:paraId="69543F76" w14:textId="7CD388DC" w:rsidR="00973058" w:rsidRPr="00973058" w:rsidRDefault="00973058" w:rsidP="00C32840">
                      <w:pPr>
                        <w:pStyle w:val="calloutbody"/>
                        <w:rPr>
                          <w:sz w:val="20"/>
                          <w:szCs w:val="20"/>
                        </w:rPr>
                      </w:pPr>
                      <w:r w:rsidRPr="00973058">
                        <w:rPr>
                          <w:sz w:val="20"/>
                          <w:szCs w:val="20"/>
                        </w:rPr>
                        <w:t>Maxine C. – March 31st</w:t>
                      </w:r>
                    </w:p>
                    <w:p w14:paraId="2ADF5796" w14:textId="77777777" w:rsidR="00B40950" w:rsidRPr="00D66C0A" w:rsidRDefault="00B40950" w:rsidP="00B40950">
                      <w:pPr>
                        <w:pStyle w:val="Header"/>
                      </w:pPr>
                    </w:p>
                  </w:txbxContent>
                </v:textbox>
              </v:shape>
            </w:pict>
          </mc:Fallback>
        </mc:AlternateContent>
      </w:r>
      <w:r w:rsidR="00283575">
        <w:rPr>
          <w:noProof/>
        </w:rPr>
        <mc:AlternateContent>
          <mc:Choice Requires="wps">
            <w:drawing>
              <wp:anchor distT="0" distB="0" distL="114300" distR="114300" simplePos="0" relativeHeight="251644928" behindDoc="0" locked="0" layoutInCell="1" allowOverlap="1" wp14:anchorId="2ADF574A" wp14:editId="2ADF574B">
                <wp:simplePos x="0" y="0"/>
                <wp:positionH relativeFrom="column">
                  <wp:posOffset>-184785</wp:posOffset>
                </wp:positionH>
                <wp:positionV relativeFrom="paragraph">
                  <wp:posOffset>7489190</wp:posOffset>
                </wp:positionV>
                <wp:extent cx="3910330" cy="108521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3910330" cy="1085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F5797" w14:textId="671BF4F9" w:rsidR="006143A6" w:rsidRPr="005C1633" w:rsidRDefault="006143A6" w:rsidP="00283575">
                            <w:pPr>
                              <w:pStyle w:val="body"/>
                              <w:rPr>
                                <w:rStyle w:val="Strong"/>
                                <w:b/>
                                <w:bCs w:val="0"/>
                                <w:color w:val="00B0F0"/>
                                <w:sz w:val="24"/>
                              </w:rPr>
                            </w:pPr>
                            <w:proofErr w:type="gramStart"/>
                            <w:r w:rsidRPr="005C1633">
                              <w:rPr>
                                <w:rStyle w:val="Strong"/>
                                <w:b/>
                                <w:bCs w:val="0"/>
                                <w:color w:val="00B0F0"/>
                                <w:sz w:val="24"/>
                              </w:rPr>
                              <w:t xml:space="preserve">Bright Horizons at </w:t>
                            </w:r>
                            <w:r w:rsidR="0025394B">
                              <w:rPr>
                                <w:rStyle w:val="Strong"/>
                                <w:b/>
                                <w:bCs w:val="0"/>
                                <w:color w:val="00B0F0"/>
                                <w:sz w:val="24"/>
                              </w:rPr>
                              <w:t>Adams St.</w:t>
                            </w:r>
                            <w:proofErr w:type="gramEnd"/>
                          </w:p>
                          <w:p w14:paraId="2ADF5798" w14:textId="15FCA4BF" w:rsidR="006143A6" w:rsidRPr="005C1633" w:rsidRDefault="0025394B" w:rsidP="00283575">
                            <w:pPr>
                              <w:pStyle w:val="body"/>
                              <w:rPr>
                                <w:sz w:val="24"/>
                              </w:rPr>
                            </w:pPr>
                            <w:r>
                              <w:rPr>
                                <w:sz w:val="24"/>
                              </w:rPr>
                              <w:t>345 Adams St.  Brooklyn, NY  11201</w:t>
                            </w:r>
                          </w:p>
                          <w:p w14:paraId="2ADF5799" w14:textId="77D30D01" w:rsidR="006143A6" w:rsidRPr="005C1633" w:rsidRDefault="0025394B" w:rsidP="00283575">
                            <w:pPr>
                              <w:pStyle w:val="body"/>
                              <w:rPr>
                                <w:sz w:val="24"/>
                              </w:rPr>
                            </w:pPr>
                            <w:r>
                              <w:rPr>
                                <w:sz w:val="24"/>
                              </w:rPr>
                              <w:t>(718) 488-7770</w:t>
                            </w:r>
                            <w:r w:rsidR="006143A6" w:rsidRPr="005C1633">
                              <w:rPr>
                                <w:sz w:val="24"/>
                              </w:rPr>
                              <w:t xml:space="preserve"> | </w:t>
                            </w:r>
                            <w:hyperlink r:id="rId14" w:history="1">
                              <w:r w:rsidRPr="004B0AE7">
                                <w:rPr>
                                  <w:rStyle w:val="Hyperlink"/>
                                  <w:rFonts w:cstheme="minorBidi"/>
                                  <w:sz w:val="24"/>
                                </w:rPr>
                                <w:t>adamsstreet@brighthorizons.com</w:t>
                              </w:r>
                            </w:hyperlink>
                          </w:p>
                          <w:p w14:paraId="2ADF579A" w14:textId="1795A773" w:rsidR="00283575" w:rsidRPr="005C1633" w:rsidRDefault="0025394B" w:rsidP="00283575">
                            <w:pPr>
                              <w:pStyle w:val="body"/>
                              <w:rPr>
                                <w:sz w:val="24"/>
                              </w:rPr>
                            </w:pPr>
                            <w:r>
                              <w:rPr>
                                <w:sz w:val="24"/>
                              </w:rPr>
                              <w:t xml:space="preserve">Monday – </w:t>
                            </w:r>
                            <w:proofErr w:type="gramStart"/>
                            <w:r>
                              <w:rPr>
                                <w:sz w:val="24"/>
                              </w:rPr>
                              <w:t>Friday  7:00</w:t>
                            </w:r>
                            <w:proofErr w:type="gramEnd"/>
                            <w:r>
                              <w:rPr>
                                <w:sz w:val="24"/>
                              </w:rPr>
                              <w:t xml:space="preserve"> am – 6:30 pm</w:t>
                            </w:r>
                          </w:p>
                          <w:p w14:paraId="2ADF579B" w14:textId="77777777" w:rsidR="006143A6" w:rsidRPr="005C1633" w:rsidRDefault="006143A6" w:rsidP="00283575">
                            <w:pPr>
                              <w:pStyle w:val="body"/>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14.55pt;margin-top:589.7pt;width:307.9pt;height:8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" filled="f" stroked="f" strokeweight=".5pt">
                <v:textbox>
                  <w:txbxContent>
                    <w:p w14:paraId="2ADF5797" w14:textId="671BF4F9" w:rsidR="006143A6" w:rsidRPr="005C1633" w:rsidRDefault="006143A6" w:rsidP="00283575">
                      <w:pPr>
                        <w:pStyle w:val="body"/>
                        <w:rPr>
                          <w:rStyle w:val="Strong"/>
                          <w:b/>
                          <w:bCs w:val="0"/>
                          <w:color w:val="00B0F0"/>
                          <w:sz w:val="24"/>
                        </w:rPr>
                      </w:pPr>
                      <w:proofErr w:type="gramStart"/>
                      <w:r w:rsidRPr="005C1633">
                        <w:rPr>
                          <w:rStyle w:val="Strong"/>
                          <w:b/>
                          <w:bCs w:val="0"/>
                          <w:color w:val="00B0F0"/>
                          <w:sz w:val="24"/>
                        </w:rPr>
                        <w:t xml:space="preserve">Bright Horizons at </w:t>
                      </w:r>
                      <w:r w:rsidR="0025394B">
                        <w:rPr>
                          <w:rStyle w:val="Strong"/>
                          <w:b/>
                          <w:bCs w:val="0"/>
                          <w:color w:val="00B0F0"/>
                          <w:sz w:val="24"/>
                        </w:rPr>
                        <w:t>Adams St.</w:t>
                      </w:r>
                      <w:proofErr w:type="gramEnd"/>
                    </w:p>
                    <w:p w14:paraId="2ADF5798" w14:textId="15FCA4BF" w:rsidR="006143A6" w:rsidRPr="005C1633" w:rsidRDefault="0025394B" w:rsidP="00283575">
                      <w:pPr>
                        <w:pStyle w:val="body"/>
                        <w:rPr>
                          <w:sz w:val="24"/>
                        </w:rPr>
                      </w:pPr>
                      <w:r>
                        <w:rPr>
                          <w:sz w:val="24"/>
                        </w:rPr>
                        <w:t>345 Adams St.  Brooklyn, NY  11201</w:t>
                      </w:r>
                    </w:p>
                    <w:p w14:paraId="2ADF5799" w14:textId="77D30D01" w:rsidR="006143A6" w:rsidRPr="005C1633" w:rsidRDefault="0025394B" w:rsidP="00283575">
                      <w:pPr>
                        <w:pStyle w:val="body"/>
                        <w:rPr>
                          <w:sz w:val="24"/>
                        </w:rPr>
                      </w:pPr>
                      <w:r>
                        <w:rPr>
                          <w:sz w:val="24"/>
                        </w:rPr>
                        <w:t>(718) 488-7770</w:t>
                      </w:r>
                      <w:r w:rsidR="006143A6" w:rsidRPr="005C1633">
                        <w:rPr>
                          <w:sz w:val="24"/>
                        </w:rPr>
                        <w:t xml:space="preserve"> | </w:t>
                      </w:r>
                      <w:hyperlink r:id="rId15" w:history="1">
                        <w:r w:rsidRPr="004B0AE7">
                          <w:rPr>
                            <w:rStyle w:val="Hyperlink"/>
                            <w:rFonts w:cstheme="minorBidi"/>
                            <w:sz w:val="24"/>
                          </w:rPr>
                          <w:t>adamsstreet@brighthorizons.com</w:t>
                        </w:r>
                      </w:hyperlink>
                    </w:p>
                    <w:p w14:paraId="2ADF579A" w14:textId="1795A773" w:rsidR="00283575" w:rsidRPr="005C1633" w:rsidRDefault="0025394B" w:rsidP="00283575">
                      <w:pPr>
                        <w:pStyle w:val="body"/>
                        <w:rPr>
                          <w:sz w:val="24"/>
                        </w:rPr>
                      </w:pPr>
                      <w:r>
                        <w:rPr>
                          <w:sz w:val="24"/>
                        </w:rPr>
                        <w:t xml:space="preserve">Monday – </w:t>
                      </w:r>
                      <w:proofErr w:type="gramStart"/>
                      <w:r>
                        <w:rPr>
                          <w:sz w:val="24"/>
                        </w:rPr>
                        <w:t>Friday  7:00</w:t>
                      </w:r>
                      <w:proofErr w:type="gramEnd"/>
                      <w:r>
                        <w:rPr>
                          <w:sz w:val="24"/>
                        </w:rPr>
                        <w:t xml:space="preserve"> am – 6:30 pm</w:t>
                      </w:r>
                    </w:p>
                    <w:p w14:paraId="2ADF579B" w14:textId="77777777" w:rsidR="006143A6" w:rsidRPr="005C1633" w:rsidRDefault="006143A6" w:rsidP="00283575">
                      <w:pPr>
                        <w:pStyle w:val="body"/>
                        <w:rPr>
                          <w:sz w:val="24"/>
                        </w:rPr>
                      </w:pPr>
                    </w:p>
                  </w:txbxContent>
                </v:textbox>
              </v:shape>
            </w:pict>
          </mc:Fallback>
        </mc:AlternateContent>
      </w:r>
      <w:r w:rsidR="00B40950">
        <w:rPr>
          <w:rFonts w:eastAsiaTheme="minorHAnsi" w:cstheme="minorBidi"/>
          <w:color w:val="1C1C1C"/>
          <w:szCs w:val="24"/>
        </w:rPr>
        <w:br w:type="page"/>
      </w:r>
    </w:p>
    <w:p w14:paraId="2ADF573C" w14:textId="1F8A10DC" w:rsidR="00327E37" w:rsidRDefault="001438C9">
      <w:r>
        <w:rPr>
          <w:rFonts w:eastAsiaTheme="minorHAnsi" w:cstheme="minorBidi"/>
          <w:noProof/>
          <w:color w:val="1C1C1C"/>
          <w:szCs w:val="24"/>
        </w:rPr>
        <w:lastRenderedPageBreak/>
        <w:drawing>
          <wp:anchor distT="0" distB="0" distL="114300" distR="114300" simplePos="0" relativeHeight="251658240" behindDoc="0" locked="0" layoutInCell="1" allowOverlap="1" wp14:anchorId="2ADF574C" wp14:editId="63682400">
            <wp:simplePos x="0" y="0"/>
            <wp:positionH relativeFrom="column">
              <wp:posOffset>4064635</wp:posOffset>
            </wp:positionH>
            <wp:positionV relativeFrom="paragraph">
              <wp:posOffset>6891655</wp:posOffset>
            </wp:positionV>
            <wp:extent cx="2021840" cy="1516380"/>
            <wp:effectExtent l="133350" t="95250" r="149860" b="160020"/>
            <wp:wrapNone/>
            <wp:docPr id="3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21840" cy="15163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28F6">
        <w:rPr>
          <w:rFonts w:eastAsiaTheme="minorHAnsi" w:cstheme="minorBidi"/>
          <w:noProof/>
          <w:color w:val="1C1C1C"/>
          <w:szCs w:val="24"/>
        </w:rPr>
        <w:drawing>
          <wp:anchor distT="0" distB="0" distL="114300" distR="114300" simplePos="0" relativeHeight="251661824" behindDoc="0" locked="0" layoutInCell="1" allowOverlap="1" wp14:anchorId="2ADF574E" wp14:editId="634EED3E">
            <wp:simplePos x="0" y="0"/>
            <wp:positionH relativeFrom="column">
              <wp:posOffset>4057650</wp:posOffset>
            </wp:positionH>
            <wp:positionV relativeFrom="paragraph">
              <wp:posOffset>4749165</wp:posOffset>
            </wp:positionV>
            <wp:extent cx="2021840" cy="1516380"/>
            <wp:effectExtent l="133350" t="95250" r="149860" b="160020"/>
            <wp:wrapNone/>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21840" cy="15163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28F6">
        <w:rPr>
          <w:rFonts w:eastAsiaTheme="minorHAnsi" w:cstheme="minorBidi"/>
          <w:noProof/>
          <w:color w:val="1C1C1C"/>
          <w:szCs w:val="24"/>
        </w:rPr>
        <w:drawing>
          <wp:anchor distT="0" distB="0" distL="114300" distR="114300" simplePos="0" relativeHeight="251657728" behindDoc="0" locked="0" layoutInCell="1" allowOverlap="1" wp14:anchorId="2ADF5750" wp14:editId="3219C4A5">
            <wp:simplePos x="0" y="0"/>
            <wp:positionH relativeFrom="column">
              <wp:posOffset>4057650</wp:posOffset>
            </wp:positionH>
            <wp:positionV relativeFrom="paragraph">
              <wp:posOffset>2694940</wp:posOffset>
            </wp:positionV>
            <wp:extent cx="2021840" cy="1516380"/>
            <wp:effectExtent l="133350" t="95250" r="149860" b="160020"/>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21840" cy="15163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94B">
        <w:rPr>
          <w:rFonts w:eastAsiaTheme="minorHAnsi" w:cstheme="minorBidi"/>
          <w:noProof/>
          <w:color w:val="1C1C1C"/>
          <w:szCs w:val="24"/>
        </w:rPr>
        <w:drawing>
          <wp:anchor distT="0" distB="0" distL="114300" distR="114300" simplePos="0" relativeHeight="251653632" behindDoc="0" locked="0" layoutInCell="1" allowOverlap="1" wp14:anchorId="2ADF5752" wp14:editId="0EB58A03">
            <wp:simplePos x="0" y="0"/>
            <wp:positionH relativeFrom="column">
              <wp:posOffset>4057650</wp:posOffset>
            </wp:positionH>
            <wp:positionV relativeFrom="paragraph">
              <wp:posOffset>675005</wp:posOffset>
            </wp:positionV>
            <wp:extent cx="2021840" cy="1516380"/>
            <wp:effectExtent l="133350" t="95250" r="149860" b="16002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21840" cy="15163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1DD">
        <w:rPr>
          <w:noProof/>
        </w:rPr>
        <mc:AlternateContent>
          <mc:Choice Requires="wps">
            <w:drawing>
              <wp:anchor distT="0" distB="0" distL="114300" distR="114300" simplePos="0" relativeHeight="251653120" behindDoc="0" locked="0" layoutInCell="1" allowOverlap="1" wp14:anchorId="2ADF5754" wp14:editId="2ADF5755">
                <wp:simplePos x="0" y="0"/>
                <wp:positionH relativeFrom="column">
                  <wp:posOffset>-217714</wp:posOffset>
                </wp:positionH>
                <wp:positionV relativeFrom="paragraph">
                  <wp:posOffset>598170</wp:posOffset>
                </wp:positionV>
                <wp:extent cx="3886200" cy="783717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86200" cy="7837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F579C" w14:textId="4EBBE413" w:rsidR="00DD021C" w:rsidRDefault="00F928F6" w:rsidP="00DD021C">
                            <w:pPr>
                              <w:pStyle w:val="Subhead"/>
                            </w:pPr>
                            <w:r>
                              <w:t>Math Counts</w:t>
                            </w:r>
                          </w:p>
                          <w:p w14:paraId="2ADF57A2" w14:textId="2EA63556" w:rsidR="009F0975" w:rsidRDefault="00F928F6" w:rsidP="009F0975">
                            <w:pPr>
                              <w:pStyle w:val="body"/>
                            </w:pPr>
                            <w:r>
                              <w:t>Mathematical concepts are indeed an important part of an Infant’s early learning.  As an Infant gazes intently at the geometric shapes and patterns of a toy, she is experimenting with the earliest concepts of math.  We learn to match an appropriate block to the correct shape on a toy by experimenting with placing blocks in shape boxes or pieces in simple puzzles.</w:t>
                            </w:r>
                          </w:p>
                          <w:p w14:paraId="6363C189" w14:textId="77777777" w:rsidR="00043E4C" w:rsidRDefault="00043E4C" w:rsidP="009F0975">
                            <w:pPr>
                              <w:pStyle w:val="body"/>
                            </w:pPr>
                          </w:p>
                          <w:p w14:paraId="2ADF57A3" w14:textId="04B1D8BE" w:rsidR="009F0975" w:rsidRDefault="00F928F6" w:rsidP="009F0975">
                            <w:pPr>
                              <w:pStyle w:val="Subhead"/>
                            </w:pPr>
                            <w:r>
                              <w:t>Art Smart</w:t>
                            </w:r>
                          </w:p>
                          <w:p w14:paraId="2ADF57AA" w14:textId="45B0BC3D" w:rsidR="009F0975" w:rsidRDefault="00F928F6" w:rsidP="00F928F6">
                            <w:pPr>
                              <w:pStyle w:val="body"/>
                            </w:pPr>
                            <w:r>
                              <w:t>Early learning experiences infused with art not only nurture creative and artistic growth, but also enhance development in other areas including literacy, math, and science.  We learn to investigate the world through our senses, experiment with and explore color, and make deliberate markings or drawings.  We learn this by exploring materials that engage the senses, expressing creativity in our own way, and using developmentally appropriate art materials.</w:t>
                            </w:r>
                          </w:p>
                          <w:p w14:paraId="23A40957" w14:textId="77777777" w:rsidR="00043E4C" w:rsidRPr="00D66C0A" w:rsidRDefault="00043E4C" w:rsidP="00F928F6">
                            <w:pPr>
                              <w:pStyle w:val="body"/>
                            </w:pPr>
                          </w:p>
                          <w:p w14:paraId="2ADF57AB" w14:textId="2DF33160" w:rsidR="009F0975" w:rsidRDefault="00043E4C" w:rsidP="009F0975">
                            <w:pPr>
                              <w:pStyle w:val="Subhead"/>
                            </w:pPr>
                            <w:r>
                              <w:t xml:space="preserve">Language Works </w:t>
                            </w:r>
                          </w:p>
                          <w:p w14:paraId="2ADF57AC" w14:textId="5BA499D6" w:rsidR="00BC2CEE" w:rsidRDefault="00043E4C" w:rsidP="00BC2CEE">
                            <w:pPr>
                              <w:pStyle w:val="body"/>
                            </w:pPr>
                            <w:r>
                              <w:t xml:space="preserve">Through this curriculum, teachers provide children with opportunities to integrate listening, speaking, reading, and writing into daily activities within the classroom.  We begin to recognize, create, and purposefully make letters.  We do this by using materials, such as Handwriting </w:t>
                            </w:r>
                            <w:proofErr w:type="gramStart"/>
                            <w:r>
                              <w:t>Without</w:t>
                            </w:r>
                            <w:proofErr w:type="gramEnd"/>
                            <w:r>
                              <w:t xml:space="preserve"> Tears, to create letters.</w:t>
                            </w:r>
                          </w:p>
                          <w:p w14:paraId="2ADF57AD" w14:textId="77777777" w:rsidR="009F0975" w:rsidRDefault="009F0975" w:rsidP="009F0975">
                            <w:pPr>
                              <w:pStyle w:val="body"/>
                            </w:pPr>
                          </w:p>
                          <w:p w14:paraId="0C53783F" w14:textId="77777777" w:rsidR="00043E4C" w:rsidRDefault="00043E4C" w:rsidP="009F0975">
                            <w:pPr>
                              <w:pStyle w:val="body"/>
                            </w:pPr>
                          </w:p>
                          <w:p w14:paraId="2ADF57B3" w14:textId="22E1BD38" w:rsidR="009F0975" w:rsidRDefault="001438C9" w:rsidP="009F0975">
                            <w:pPr>
                              <w:pStyle w:val="Subhead"/>
                            </w:pPr>
                            <w:r>
                              <w:t>Science Rocks</w:t>
                            </w:r>
                          </w:p>
                          <w:p w14:paraId="2ADF57B4" w14:textId="663814BC" w:rsidR="00BC2CEE" w:rsidRDefault="001438C9" w:rsidP="00BC2CEE">
                            <w:pPr>
                              <w:pStyle w:val="body"/>
                            </w:pPr>
                            <w:r>
                              <w:t>Science Rocks engages Kindergarten Prep children in meaningful scientific learning.  At Bright Horizons, we examine, describe, compare, and contrast the physical properties of objects and materials and explore how properties change.  We do this by participating in projects that alter physical properties and offering hypothesis, predictions, planning investigations, and drawing conclusions.</w:t>
                            </w:r>
                          </w:p>
                          <w:p w14:paraId="2ADF57B5" w14:textId="77777777" w:rsidR="009F0975" w:rsidRDefault="009F0975" w:rsidP="009F0975">
                            <w:pPr>
                              <w:pStyle w:val="body"/>
                            </w:pPr>
                          </w:p>
                          <w:p w14:paraId="2ADF57B6" w14:textId="77777777" w:rsidR="009F0975" w:rsidRDefault="009F0975" w:rsidP="009F0975">
                            <w:pPr>
                              <w:pStyle w:val="body"/>
                            </w:pPr>
                          </w:p>
                          <w:p w14:paraId="2ADF57B7" w14:textId="77777777" w:rsidR="009F0975" w:rsidRDefault="009F0975" w:rsidP="009F0975">
                            <w:pPr>
                              <w:pStyle w:val="body"/>
                            </w:pPr>
                          </w:p>
                          <w:p w14:paraId="2ADF57B8" w14:textId="77777777" w:rsidR="009F0975" w:rsidRDefault="009F0975" w:rsidP="009F0975">
                            <w:pPr>
                              <w:pStyle w:val="body"/>
                            </w:pPr>
                          </w:p>
                          <w:p w14:paraId="2ADF57B9" w14:textId="77777777" w:rsidR="009F0975" w:rsidRDefault="009F0975" w:rsidP="009F0975">
                            <w:pPr>
                              <w:pStyle w:val="body"/>
                            </w:pPr>
                          </w:p>
                          <w:p w14:paraId="2ADF57BA" w14:textId="77777777" w:rsidR="009F0975" w:rsidRDefault="009F0975" w:rsidP="009F0975">
                            <w:pPr>
                              <w:pStyle w:val="body"/>
                            </w:pPr>
                          </w:p>
                          <w:p w14:paraId="2ADF57BB" w14:textId="77777777" w:rsidR="009F0975" w:rsidRPr="00D66C0A" w:rsidRDefault="009F0975" w:rsidP="009F0975">
                            <w:pPr>
                              <w:pStyle w:val="Header"/>
                            </w:pPr>
                          </w:p>
                          <w:p w14:paraId="2ADF57BC" w14:textId="77777777" w:rsidR="009F0975" w:rsidRPr="009F0975" w:rsidRDefault="009F0975" w:rsidP="009F0975"/>
                          <w:p w14:paraId="2ADF57BD" w14:textId="77777777" w:rsidR="00DD021C" w:rsidRPr="00D66C0A" w:rsidRDefault="00DD021C" w:rsidP="00B40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margin-left:-17.15pt;margin-top:47.1pt;width:306pt;height:61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" filled="f" stroked="f" strokeweight=".5pt">
                <v:textbox>
                  <w:txbxContent>
                    <w:p w14:paraId="2ADF579C" w14:textId="4EBBE413" w:rsidR="00DD021C" w:rsidRDefault="00F928F6" w:rsidP="00DD021C">
                      <w:pPr>
                        <w:pStyle w:val="Subhead"/>
                      </w:pPr>
                      <w:r>
                        <w:t>Math Counts</w:t>
                      </w:r>
                    </w:p>
                    <w:p w14:paraId="2ADF57A2" w14:textId="2EA63556" w:rsidR="009F0975" w:rsidRDefault="00F928F6" w:rsidP="009F0975">
                      <w:pPr>
                        <w:pStyle w:val="body"/>
                      </w:pPr>
                      <w:r>
                        <w:t>Mathematical concepts are indeed an important part of an Infant’s early learning.  As an Infant gazes intently at the geometric shapes and patterns of a toy, she is experimenting with the earliest concepts of math.  We learn to match an appropriate block to the correct shape on a toy by experimenting with placing blocks in shape boxes or pieces in simple puzzles.</w:t>
                      </w:r>
                    </w:p>
                    <w:p w14:paraId="6363C189" w14:textId="77777777" w:rsidR="00043E4C" w:rsidRDefault="00043E4C" w:rsidP="009F0975">
                      <w:pPr>
                        <w:pStyle w:val="body"/>
                      </w:pPr>
                    </w:p>
                    <w:p w14:paraId="2ADF57A3" w14:textId="04B1D8BE" w:rsidR="009F0975" w:rsidRDefault="00F928F6" w:rsidP="009F0975">
                      <w:pPr>
                        <w:pStyle w:val="Subhead"/>
                      </w:pPr>
                      <w:r>
                        <w:t>Art Smart</w:t>
                      </w:r>
                    </w:p>
                    <w:p w14:paraId="2ADF57AA" w14:textId="45B0BC3D" w:rsidR="009F0975" w:rsidRDefault="00F928F6" w:rsidP="00F928F6">
                      <w:pPr>
                        <w:pStyle w:val="body"/>
                      </w:pPr>
                      <w:r>
                        <w:t>Early learning experiences infused with art not only nurture creative and artistic growth, but also enhance development in other areas including literacy, math, and science.  We learn to investigate the world through our senses, experiment with and explore color, and make deliberate markings or drawings.  We learn this by exploring materials that engage the senses, expressing creativity in our own way, and using developmentally appropriate art materials.</w:t>
                      </w:r>
                    </w:p>
                    <w:p w14:paraId="23A40957" w14:textId="77777777" w:rsidR="00043E4C" w:rsidRPr="00D66C0A" w:rsidRDefault="00043E4C" w:rsidP="00F928F6">
                      <w:pPr>
                        <w:pStyle w:val="body"/>
                      </w:pPr>
                    </w:p>
                    <w:p w14:paraId="2ADF57AB" w14:textId="2DF33160" w:rsidR="009F0975" w:rsidRDefault="00043E4C" w:rsidP="009F0975">
                      <w:pPr>
                        <w:pStyle w:val="Subhead"/>
                      </w:pPr>
                      <w:r>
                        <w:t xml:space="preserve">Language Works </w:t>
                      </w:r>
                    </w:p>
                    <w:p w14:paraId="2ADF57AC" w14:textId="5BA499D6" w:rsidR="00BC2CEE" w:rsidRDefault="00043E4C" w:rsidP="00BC2CEE">
                      <w:pPr>
                        <w:pStyle w:val="body"/>
                      </w:pPr>
                      <w:r>
                        <w:t xml:space="preserve">Through this curriculum, teachers provide children with opportunities to integrate listening, speaking, reading, and writing into daily activities within the classroom.  We begin to recognize, create, and purposefully make letters.  We do this by using materials, such as Handwriting </w:t>
                      </w:r>
                      <w:proofErr w:type="gramStart"/>
                      <w:r>
                        <w:t>Without</w:t>
                      </w:r>
                      <w:proofErr w:type="gramEnd"/>
                      <w:r>
                        <w:t xml:space="preserve"> Tears, to create letters.</w:t>
                      </w:r>
                    </w:p>
                    <w:p w14:paraId="2ADF57AD" w14:textId="77777777" w:rsidR="009F0975" w:rsidRDefault="009F0975" w:rsidP="009F0975">
                      <w:pPr>
                        <w:pStyle w:val="body"/>
                      </w:pPr>
                    </w:p>
                    <w:p w14:paraId="0C53783F" w14:textId="77777777" w:rsidR="00043E4C" w:rsidRDefault="00043E4C" w:rsidP="009F0975">
                      <w:pPr>
                        <w:pStyle w:val="body"/>
                      </w:pPr>
                    </w:p>
                    <w:p w14:paraId="2ADF57B3" w14:textId="22E1BD38" w:rsidR="009F0975" w:rsidRDefault="001438C9" w:rsidP="009F0975">
                      <w:pPr>
                        <w:pStyle w:val="Subhead"/>
                      </w:pPr>
                      <w:r>
                        <w:t>Science Rocks</w:t>
                      </w:r>
                    </w:p>
                    <w:p w14:paraId="2ADF57B4" w14:textId="663814BC" w:rsidR="00BC2CEE" w:rsidRDefault="001438C9" w:rsidP="00BC2CEE">
                      <w:pPr>
                        <w:pStyle w:val="body"/>
                      </w:pPr>
                      <w:r>
                        <w:t>Science Rocks engages Kindergarten Prep children in meaningful scientific learning.  At Bright Horizons, we examine, describe, compare, and contrast the physical properties of objects and materials and explore how properties change.  We do this by participating in projects that alter physical properties and offering hypothesis, predictions, planning investigations, and drawing conclusions.</w:t>
                      </w:r>
                    </w:p>
                    <w:p w14:paraId="2ADF57B5" w14:textId="77777777" w:rsidR="009F0975" w:rsidRDefault="009F0975" w:rsidP="009F0975">
                      <w:pPr>
                        <w:pStyle w:val="body"/>
                      </w:pPr>
                    </w:p>
                    <w:p w14:paraId="2ADF57B6" w14:textId="77777777" w:rsidR="009F0975" w:rsidRDefault="009F0975" w:rsidP="009F0975">
                      <w:pPr>
                        <w:pStyle w:val="body"/>
                      </w:pPr>
                    </w:p>
                    <w:p w14:paraId="2ADF57B7" w14:textId="77777777" w:rsidR="009F0975" w:rsidRDefault="009F0975" w:rsidP="009F0975">
                      <w:pPr>
                        <w:pStyle w:val="body"/>
                      </w:pPr>
                    </w:p>
                    <w:p w14:paraId="2ADF57B8" w14:textId="77777777" w:rsidR="009F0975" w:rsidRDefault="009F0975" w:rsidP="009F0975">
                      <w:pPr>
                        <w:pStyle w:val="body"/>
                      </w:pPr>
                    </w:p>
                    <w:p w14:paraId="2ADF57B9" w14:textId="77777777" w:rsidR="009F0975" w:rsidRDefault="009F0975" w:rsidP="009F0975">
                      <w:pPr>
                        <w:pStyle w:val="body"/>
                      </w:pPr>
                    </w:p>
                    <w:p w14:paraId="2ADF57BA" w14:textId="77777777" w:rsidR="009F0975" w:rsidRDefault="009F0975" w:rsidP="009F0975">
                      <w:pPr>
                        <w:pStyle w:val="body"/>
                      </w:pPr>
                    </w:p>
                    <w:p w14:paraId="2ADF57BB" w14:textId="77777777" w:rsidR="009F0975" w:rsidRPr="00D66C0A" w:rsidRDefault="009F0975" w:rsidP="009F0975">
                      <w:pPr>
                        <w:pStyle w:val="Header"/>
                      </w:pPr>
                    </w:p>
                    <w:p w14:paraId="2ADF57BC" w14:textId="77777777" w:rsidR="009F0975" w:rsidRPr="009F0975" w:rsidRDefault="009F0975" w:rsidP="009F0975"/>
                    <w:p w14:paraId="2ADF57BD" w14:textId="77777777" w:rsidR="00DD021C" w:rsidRPr="00D66C0A" w:rsidRDefault="00DD021C" w:rsidP="00B40950"/>
                  </w:txbxContent>
                </v:textbox>
              </v:shape>
            </w:pict>
          </mc:Fallback>
        </mc:AlternateContent>
      </w:r>
      <w:r w:rsidR="001E5A52" w:rsidRPr="00217F5A">
        <w:rPr>
          <w:noProof/>
        </w:rPr>
        <mc:AlternateContent>
          <mc:Choice Requires="wps">
            <w:drawing>
              <wp:anchor distT="0" distB="0" distL="114300" distR="114300" simplePos="0" relativeHeight="251652096" behindDoc="0" locked="0" layoutInCell="1" allowOverlap="1" wp14:anchorId="2ADF5756" wp14:editId="2ADF5757">
                <wp:simplePos x="0" y="0"/>
                <wp:positionH relativeFrom="margin">
                  <wp:align>center</wp:align>
                </wp:positionH>
                <wp:positionV relativeFrom="margin">
                  <wp:posOffset>-396240</wp:posOffset>
                </wp:positionV>
                <wp:extent cx="6557645" cy="789940"/>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6557645" cy="790282"/>
                        </a:xfrm>
                        <a:prstGeom prst="rect">
                          <a:avLst/>
                        </a:prstGeom>
                        <a:noFill/>
                        <a:ln w="25400" cap="flat" cmpd="sng" algn="ctr">
                          <a:noFill/>
                          <a:prstDash val="solid"/>
                        </a:ln>
                        <a:effectLst/>
                      </wps:spPr>
                      <wps:txbx>
                        <w:txbxContent>
                          <w:p w14:paraId="2ADF57BE" w14:textId="77777777" w:rsidR="001E5A52" w:rsidRPr="0091708B" w:rsidRDefault="001E5A52" w:rsidP="0091708B">
                            <w:pPr>
                              <w:pStyle w:val="header2"/>
                            </w:pPr>
                            <w:r w:rsidRPr="0091708B">
                              <w:t>CLASSROOM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3" style="position:absolute;margin-left:0;margin-top:-31.2pt;width:516.35pt;height:62.2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" filled="f" stroked="f" strokeweight="2pt">
                <v:textbox>
                  <w:txbxContent>
                    <w:p w14:paraId="2ADF57BE" w14:textId="77777777" w:rsidR="001E5A52" w:rsidRPr="0091708B" w:rsidRDefault="001E5A52" w:rsidP="0091708B">
                      <w:pPr>
                        <w:pStyle w:val="header2"/>
                      </w:pPr>
                      <w:r w:rsidRPr="0091708B">
                        <w:t>CLASSROOM HIGHLIGHTS</w:t>
                      </w:r>
                    </w:p>
                  </w:txbxContent>
                </v:textbox>
                <w10:wrap type="square" anchorx="margin" anchory="margin"/>
              </v:rect>
            </w:pict>
          </mc:Fallback>
        </mc:AlternateContent>
      </w:r>
      <w:r w:rsidR="006F680B">
        <w:br w:type="page"/>
      </w:r>
      <w:r w:rsidR="009D2427">
        <w:rPr>
          <w:noProof/>
        </w:rPr>
        <w:lastRenderedPageBreak/>
        <mc:AlternateContent>
          <mc:Choice Requires="wps">
            <w:drawing>
              <wp:anchor distT="0" distB="0" distL="114300" distR="114300" simplePos="0" relativeHeight="251718656" behindDoc="0" locked="0" layoutInCell="1" allowOverlap="1" wp14:anchorId="2ADF5758" wp14:editId="2ADF5759">
                <wp:simplePos x="0" y="0"/>
                <wp:positionH relativeFrom="column">
                  <wp:posOffset>-195580</wp:posOffset>
                </wp:positionH>
                <wp:positionV relativeFrom="paragraph">
                  <wp:posOffset>971550</wp:posOffset>
                </wp:positionV>
                <wp:extent cx="6448425" cy="823214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448425" cy="823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F57BF" w14:textId="77777777" w:rsidR="000D3A94" w:rsidRDefault="000D3A94" w:rsidP="00976AD2">
                            <w:pPr>
                              <w:pStyle w:val="BodyText"/>
                              <w:spacing w:before="1" w:line="276" w:lineRule="auto"/>
                              <w:ind w:left="180" w:right="154"/>
                              <w:rPr>
                                <w:color w:val="080808"/>
                              </w:rPr>
                            </w:pPr>
                            <w:r w:rsidRPr="000D3A94">
                              <w:rPr>
                                <w:color w:val="080808"/>
                              </w:rPr>
                              <w:t>Have you considered gathering on a regularly des</w:t>
                            </w:r>
                            <w:r>
                              <w:rPr>
                                <w:color w:val="080808"/>
                              </w:rPr>
                              <w:t xml:space="preserve">ignated evening to play games? </w:t>
                            </w:r>
                            <w:r w:rsidRPr="000D3A94">
                              <w:rPr>
                                <w:color w:val="080808"/>
                              </w:rPr>
                              <w:t>Interactive family activities foster growth in all do</w:t>
                            </w:r>
                            <w:r>
                              <w:rPr>
                                <w:color w:val="080808"/>
                              </w:rPr>
                              <w:t xml:space="preserve">mains of development, but more </w:t>
                            </w:r>
                            <w:r w:rsidRPr="000D3A94">
                              <w:rPr>
                                <w:color w:val="080808"/>
                              </w:rPr>
                              <w:t>important</w:t>
                            </w:r>
                            <w:r>
                              <w:rPr>
                                <w:color w:val="080808"/>
                              </w:rPr>
                              <w:t>ly</w:t>
                            </w:r>
                            <w:r w:rsidRPr="000D3A94">
                              <w:rPr>
                                <w:color w:val="080808"/>
                              </w:rPr>
                              <w:t>, having fun as</w:t>
                            </w:r>
                            <w:r>
                              <w:rPr>
                                <w:color w:val="080808"/>
                              </w:rPr>
                              <w:t xml:space="preserve"> a family promotes bonding and</w:t>
                            </w:r>
                            <w:r w:rsidRPr="000D3A94">
                              <w:rPr>
                                <w:color w:val="080808"/>
                              </w:rPr>
                              <w:t xml:space="preserve"> intimacy, builds trust, instills a sense of security, teaches children about winning and losing, and creates lifelong memories.  </w:t>
                            </w:r>
                          </w:p>
                          <w:p w14:paraId="2ADF57C0" w14:textId="77777777" w:rsidR="00976AD2" w:rsidRPr="000D3A94" w:rsidRDefault="000D3A94" w:rsidP="00976AD2">
                            <w:pPr>
                              <w:pStyle w:val="BodyText"/>
                              <w:spacing w:before="1" w:line="276" w:lineRule="auto"/>
                              <w:ind w:left="180" w:right="154"/>
                              <w:rPr>
                                <w:color w:val="080808"/>
                              </w:rPr>
                            </w:pPr>
                            <w:r w:rsidRPr="000D3A94">
                              <w:rPr>
                                <w:color w:val="080808"/>
                              </w:rPr>
                              <w:t xml:space="preserve">Tips for family game nights: </w:t>
                            </w:r>
                          </w:p>
                          <w:p w14:paraId="2ADF57C1" w14:textId="77777777" w:rsidR="000D3A94" w:rsidRPr="000D3A94" w:rsidRDefault="000D3A94" w:rsidP="000D3A94">
                            <w:pPr>
                              <w:pStyle w:val="BodyText"/>
                              <w:numPr>
                                <w:ilvl w:val="0"/>
                                <w:numId w:val="34"/>
                              </w:numPr>
                              <w:spacing w:before="1" w:line="276" w:lineRule="auto"/>
                              <w:ind w:right="154"/>
                              <w:rPr>
                                <w:color w:val="080808"/>
                              </w:rPr>
                            </w:pPr>
                            <w:r w:rsidRPr="000D3A94">
                              <w:rPr>
                                <w:color w:val="080808"/>
                              </w:rPr>
                              <w:t>Schedule a regular day and time. Reserve it as you would any important activity.</w:t>
                            </w:r>
                          </w:p>
                          <w:p w14:paraId="2ADF57C2" w14:textId="77777777" w:rsidR="000D3A94" w:rsidRPr="000D3A94" w:rsidRDefault="000D3A94" w:rsidP="000D3A94">
                            <w:pPr>
                              <w:pStyle w:val="BodyText"/>
                              <w:numPr>
                                <w:ilvl w:val="0"/>
                                <w:numId w:val="34"/>
                              </w:numPr>
                              <w:spacing w:before="1" w:line="276" w:lineRule="auto"/>
                              <w:ind w:right="154"/>
                              <w:rPr>
                                <w:color w:val="080808"/>
                              </w:rPr>
                            </w:pPr>
                            <w:r w:rsidRPr="000D3A94">
                              <w:rPr>
                                <w:color w:val="080808"/>
                              </w:rPr>
                              <w:t xml:space="preserve">Plan games that are appropriate for varied age groups. Include children in the decision making. </w:t>
                            </w:r>
                          </w:p>
                          <w:p w14:paraId="2ADF57C3" w14:textId="77777777" w:rsidR="000D3A94" w:rsidRPr="000D3A94" w:rsidRDefault="000D3A94" w:rsidP="000D3A94">
                            <w:pPr>
                              <w:pStyle w:val="BodyText"/>
                              <w:numPr>
                                <w:ilvl w:val="0"/>
                                <w:numId w:val="34"/>
                              </w:numPr>
                              <w:spacing w:before="1" w:line="276" w:lineRule="auto"/>
                              <w:ind w:right="154"/>
                              <w:rPr>
                                <w:color w:val="080808"/>
                              </w:rPr>
                            </w:pPr>
                            <w:r w:rsidRPr="000D3A94">
                              <w:rPr>
                                <w:color w:val="080808"/>
                              </w:rPr>
                              <w:t>Eliminate distractions. Turn off cell phones and other devices.</w:t>
                            </w:r>
                          </w:p>
                          <w:p w14:paraId="2ADF57C4" w14:textId="77777777" w:rsidR="00976AD2" w:rsidRDefault="000D3A94" w:rsidP="000D3A94">
                            <w:pPr>
                              <w:pStyle w:val="BodyText"/>
                              <w:numPr>
                                <w:ilvl w:val="0"/>
                                <w:numId w:val="34"/>
                              </w:numPr>
                              <w:spacing w:before="1" w:line="276" w:lineRule="auto"/>
                              <w:ind w:right="154"/>
                              <w:rPr>
                                <w:color w:val="080808"/>
                              </w:rPr>
                            </w:pPr>
                            <w:r w:rsidRPr="000D3A94">
                              <w:rPr>
                                <w:color w:val="080808"/>
                              </w:rPr>
                              <w:t>Focus on fun!</w:t>
                            </w:r>
                          </w:p>
                          <w:p w14:paraId="2ADF57C5" w14:textId="77777777" w:rsidR="000D3A94" w:rsidRDefault="000D3A94" w:rsidP="000D3A94">
                            <w:pPr>
                              <w:pStyle w:val="BodyText"/>
                              <w:spacing w:line="276" w:lineRule="auto"/>
                              <w:ind w:left="180" w:right="154"/>
                              <w:rPr>
                                <w:color w:val="080808"/>
                              </w:rPr>
                            </w:pPr>
                          </w:p>
                          <w:p w14:paraId="2ADF57C6" w14:textId="77777777" w:rsidR="000D3A94" w:rsidRDefault="000D3A94" w:rsidP="000D3A94">
                            <w:pPr>
                              <w:pStyle w:val="BodyText"/>
                              <w:spacing w:line="276" w:lineRule="auto"/>
                              <w:ind w:left="180" w:right="154"/>
                              <w:rPr>
                                <w:b/>
                                <w:color w:val="080808"/>
                              </w:rPr>
                            </w:pPr>
                            <w:r>
                              <w:rPr>
                                <w:b/>
                                <w:color w:val="080808"/>
                              </w:rPr>
                              <w:t xml:space="preserve">The benefits: </w:t>
                            </w:r>
                          </w:p>
                          <w:p w14:paraId="2ADF57C7" w14:textId="77777777" w:rsidR="000D3A94" w:rsidRDefault="000D3A94" w:rsidP="000D3A94">
                            <w:pPr>
                              <w:pStyle w:val="BodyText"/>
                              <w:spacing w:before="1" w:line="276" w:lineRule="auto"/>
                              <w:ind w:left="180" w:right="154"/>
                              <w:rPr>
                                <w:color w:val="080808"/>
                              </w:rPr>
                            </w:pPr>
                            <w:r w:rsidRPr="000D3A94">
                              <w:rPr>
                                <w:color w:val="080808"/>
                              </w:rPr>
                              <w:t>Playing board games helps children learn to take turns, follow rules</w:t>
                            </w:r>
                            <w:r w:rsidR="006F7CAE">
                              <w:rPr>
                                <w:color w:val="080808"/>
                              </w:rPr>
                              <w:t>,</w:t>
                            </w:r>
                            <w:r w:rsidRPr="000D3A94">
                              <w:rPr>
                                <w:color w:val="080808"/>
                              </w:rPr>
                              <w:t xml:space="preserve"> and think strategically. Many board games strengthen focus</w:t>
                            </w:r>
                            <w:r>
                              <w:rPr>
                                <w:color w:val="080808"/>
                              </w:rPr>
                              <w:t xml:space="preserve"> and literacy and math skills. </w:t>
                            </w:r>
                            <w:r w:rsidRPr="000D3A94">
                              <w:rPr>
                                <w:color w:val="080808"/>
                              </w:rPr>
                              <w:t>Moving pieces along a board, holding cards, rolling dice, or spinning a spinner builds small muscle development and hand-eye coordination.</w:t>
                            </w:r>
                          </w:p>
                          <w:p w14:paraId="2ADF57C8" w14:textId="77777777" w:rsidR="000D3A94" w:rsidRDefault="000D3A94" w:rsidP="000D3A94">
                            <w:pPr>
                              <w:pStyle w:val="BodyText"/>
                              <w:spacing w:before="1" w:line="276" w:lineRule="auto"/>
                              <w:ind w:left="180" w:right="154"/>
                              <w:rPr>
                                <w:b/>
                                <w:color w:val="080808"/>
                              </w:rPr>
                            </w:pPr>
                          </w:p>
                          <w:p w14:paraId="2ADF57C9" w14:textId="77777777" w:rsidR="000D3A94" w:rsidRPr="000D3A94" w:rsidRDefault="000D3A94" w:rsidP="000D3A94">
                            <w:pPr>
                              <w:pStyle w:val="BodyText"/>
                              <w:spacing w:before="1" w:line="276" w:lineRule="auto"/>
                              <w:ind w:left="180" w:right="154"/>
                              <w:rPr>
                                <w:b/>
                                <w:color w:val="080808"/>
                              </w:rPr>
                            </w:pPr>
                            <w:r w:rsidRPr="000D3A94">
                              <w:rPr>
                                <w:b/>
                                <w:color w:val="080808"/>
                              </w:rPr>
                              <w:t>Choosing Games</w:t>
                            </w:r>
                          </w:p>
                          <w:p w14:paraId="2ADF57CA" w14:textId="77777777" w:rsidR="000D3A94" w:rsidRPr="000D3A94" w:rsidRDefault="000D3A94" w:rsidP="000D3A94">
                            <w:pPr>
                              <w:pStyle w:val="BodyText"/>
                              <w:spacing w:before="1" w:line="276" w:lineRule="auto"/>
                              <w:ind w:left="180" w:right="154"/>
                              <w:rPr>
                                <w:color w:val="080808"/>
                              </w:rPr>
                            </w:pPr>
                            <w:r w:rsidRPr="000D3A94">
                              <w:rPr>
                                <w:color w:val="080808"/>
                              </w:rPr>
                              <w:t xml:space="preserve">Selecting games can be an enjoyable process. Game suggestions to check out are </w:t>
                            </w:r>
                            <w:r w:rsidRPr="00780F22">
                              <w:rPr>
                                <w:i/>
                                <w:color w:val="080808"/>
                              </w:rPr>
                              <w:t>Apples to Apples Junior</w:t>
                            </w:r>
                            <w:r w:rsidRPr="000D3A94">
                              <w:rPr>
                                <w:color w:val="080808"/>
                              </w:rPr>
                              <w:t xml:space="preserve">; </w:t>
                            </w:r>
                            <w:r w:rsidRPr="00780F22">
                              <w:rPr>
                                <w:i/>
                                <w:color w:val="080808"/>
                              </w:rPr>
                              <w:t>Don’t Wake Daddy</w:t>
                            </w:r>
                            <w:r w:rsidRPr="000D3A94">
                              <w:rPr>
                                <w:color w:val="080808"/>
                              </w:rPr>
                              <w:t xml:space="preserve">; </w:t>
                            </w:r>
                            <w:r w:rsidRPr="00780F22">
                              <w:rPr>
                                <w:i/>
                                <w:color w:val="080808"/>
                              </w:rPr>
                              <w:t>Alphabet</w:t>
                            </w:r>
                            <w:r w:rsidRPr="000D3A94">
                              <w:rPr>
                                <w:color w:val="080808"/>
                              </w:rPr>
                              <w:t>, Number or Color Bingo; Dr. Seuss</w:t>
                            </w:r>
                            <w:r w:rsidR="00780F22">
                              <w:rPr>
                                <w:color w:val="080808"/>
                              </w:rPr>
                              <w:t>’</w:t>
                            </w:r>
                            <w:r w:rsidRPr="000D3A94">
                              <w:rPr>
                                <w:color w:val="080808"/>
                              </w:rPr>
                              <w:t xml:space="preserve"> </w:t>
                            </w:r>
                            <w:r w:rsidR="00780F22">
                              <w:rPr>
                                <w:color w:val="080808"/>
                              </w:rPr>
                              <w:t xml:space="preserve">the </w:t>
                            </w:r>
                            <w:r w:rsidRPr="000D3A94">
                              <w:rPr>
                                <w:color w:val="080808"/>
                              </w:rPr>
                              <w:t xml:space="preserve">Cat in the Hat; </w:t>
                            </w:r>
                            <w:r w:rsidRPr="00780F22">
                              <w:rPr>
                                <w:i/>
                                <w:color w:val="080808"/>
                              </w:rPr>
                              <w:t>I Can Do That</w:t>
                            </w:r>
                            <w:proofErr w:type="gramStart"/>
                            <w:r w:rsidRPr="00780F22">
                              <w:rPr>
                                <w:i/>
                                <w:color w:val="080808"/>
                              </w:rPr>
                              <w:t>!</w:t>
                            </w:r>
                            <w:r w:rsidR="00780F22">
                              <w:rPr>
                                <w:i/>
                                <w:color w:val="080808"/>
                              </w:rPr>
                              <w:t>;</w:t>
                            </w:r>
                            <w:proofErr w:type="gramEnd"/>
                            <w:r w:rsidRPr="000D3A94">
                              <w:rPr>
                                <w:color w:val="080808"/>
                              </w:rPr>
                              <w:t xml:space="preserve"> and </w:t>
                            </w:r>
                            <w:r w:rsidRPr="00780F22">
                              <w:rPr>
                                <w:i/>
                                <w:color w:val="080808"/>
                              </w:rPr>
                              <w:t>Guess Who</w:t>
                            </w:r>
                            <w:r w:rsidRPr="000D3A94">
                              <w:rPr>
                                <w:color w:val="080808"/>
                              </w:rPr>
                              <w:t xml:space="preserve">. Games such as </w:t>
                            </w:r>
                            <w:r w:rsidR="00780F22">
                              <w:rPr>
                                <w:color w:val="080808"/>
                              </w:rPr>
                              <w:t xml:space="preserve">BANANA GRAMS </w:t>
                            </w:r>
                            <w:r>
                              <w:rPr>
                                <w:color w:val="080808"/>
                              </w:rPr>
                              <w:t>offer challenge for many ages.</w:t>
                            </w:r>
                            <w:r w:rsidRPr="000D3A94">
                              <w:rPr>
                                <w:color w:val="080808"/>
                              </w:rPr>
                              <w:t xml:space="preserve"> For young children, look for games that are colorful, engaging, and take less than 20 minutes to play. Those that focus on cooperation, rather than competition, are also a good choice. </w:t>
                            </w:r>
                          </w:p>
                          <w:p w14:paraId="2ADF57CB" w14:textId="77777777" w:rsidR="000D3A94" w:rsidRPr="000D3A94" w:rsidRDefault="000D3A94" w:rsidP="000D3A94">
                            <w:pPr>
                              <w:pStyle w:val="BodyText"/>
                              <w:spacing w:before="1" w:line="276" w:lineRule="auto"/>
                              <w:ind w:left="180" w:right="154"/>
                              <w:rPr>
                                <w:color w:val="080808"/>
                              </w:rPr>
                            </w:pPr>
                            <w:r w:rsidRPr="000D3A94">
                              <w:rPr>
                                <w:color w:val="080808"/>
                              </w:rPr>
                              <w:t xml:space="preserve">Make a homemade “memory” game by copying family photos on cardstock and laminating the cards. Turn chores into a game, e.g., let your young child match socks or toss the socks into a laundry basket. </w:t>
                            </w:r>
                            <w:proofErr w:type="gramStart"/>
                            <w:r w:rsidRPr="000D3A94">
                              <w:rPr>
                                <w:color w:val="080808"/>
                              </w:rPr>
                              <w:t>Get the whole family</w:t>
                            </w:r>
                            <w:proofErr w:type="gramEnd"/>
                            <w:r w:rsidRPr="000D3A94">
                              <w:rPr>
                                <w:color w:val="080808"/>
                              </w:rPr>
                              <w:t xml:space="preserve"> moving with action games. Try Charades, </w:t>
                            </w:r>
                            <w:r w:rsidRPr="00780F22">
                              <w:rPr>
                                <w:i/>
                                <w:color w:val="080808"/>
                              </w:rPr>
                              <w:t>Twister</w:t>
                            </w:r>
                            <w:r w:rsidRPr="000D3A94">
                              <w:rPr>
                                <w:color w:val="080808"/>
                              </w:rPr>
                              <w:t xml:space="preserve">, </w:t>
                            </w:r>
                            <w:proofErr w:type="gramStart"/>
                            <w:r w:rsidRPr="000D3A94">
                              <w:rPr>
                                <w:color w:val="080808"/>
                              </w:rPr>
                              <w:t>Hide</w:t>
                            </w:r>
                            <w:proofErr w:type="gramEnd"/>
                            <w:r w:rsidRPr="000D3A94">
                              <w:rPr>
                                <w:color w:val="080808"/>
                              </w:rPr>
                              <w:t xml:space="preserve"> and Seek, </w:t>
                            </w:r>
                            <w:r w:rsidRPr="00780F22">
                              <w:rPr>
                                <w:i/>
                                <w:color w:val="080808"/>
                              </w:rPr>
                              <w:t>Sardines</w:t>
                            </w:r>
                            <w:r w:rsidRPr="000D3A94">
                              <w:rPr>
                                <w:color w:val="080808"/>
                              </w:rPr>
                              <w:t xml:space="preserve">, Freeze Tag, Red Light, Green Light, or Mother May I. </w:t>
                            </w:r>
                          </w:p>
                          <w:p w14:paraId="2ADF57CC" w14:textId="77777777" w:rsidR="00976AD2" w:rsidRDefault="000D3A94" w:rsidP="000D3A94">
                            <w:pPr>
                              <w:pStyle w:val="BodyText"/>
                              <w:spacing w:before="1" w:line="276" w:lineRule="auto"/>
                              <w:ind w:left="180" w:right="154"/>
                              <w:rPr>
                                <w:color w:val="080808"/>
                              </w:rPr>
                            </w:pPr>
                            <w:r w:rsidRPr="000D3A94">
                              <w:rPr>
                                <w:color w:val="080808"/>
                              </w:rPr>
                              <w:t xml:space="preserve">Game night is about families being together. It </w:t>
                            </w:r>
                            <w:r w:rsidR="006F7CAE">
                              <w:rPr>
                                <w:color w:val="080808"/>
                              </w:rPr>
                              <w:t>doesn’t have to</w:t>
                            </w:r>
                            <w:r w:rsidRPr="000D3A94">
                              <w:rPr>
                                <w:color w:val="080808"/>
                              </w:rPr>
                              <w:t xml:space="preserve"> cost money, but the gains are tremendous because ultimately, everyone wins!</w:t>
                            </w:r>
                            <w:r w:rsidR="00976AD2">
                              <w:rPr>
                                <w:color w:val="080808"/>
                              </w:rPr>
                              <w:br/>
                            </w:r>
                          </w:p>
                          <w:p w14:paraId="2ADF57CD" w14:textId="77777777" w:rsidR="000D3A94" w:rsidRDefault="000D3A94" w:rsidP="000D3A94">
                            <w:pPr>
                              <w:pStyle w:val="BodyText"/>
                              <w:spacing w:before="1" w:line="276" w:lineRule="auto"/>
                              <w:ind w:left="180" w:right="154"/>
                              <w:rPr>
                                <w:color w:val="080808"/>
                              </w:rPr>
                            </w:pPr>
                          </w:p>
                          <w:p w14:paraId="2ADF57CE" w14:textId="77777777" w:rsidR="000D3A94" w:rsidRDefault="000D3A94" w:rsidP="000D3A94">
                            <w:pPr>
                              <w:pStyle w:val="BodyText"/>
                              <w:spacing w:before="1" w:line="276" w:lineRule="auto"/>
                              <w:ind w:left="180" w:right="154"/>
                              <w:rPr>
                                <w:color w:val="080808"/>
                              </w:rPr>
                            </w:pPr>
                          </w:p>
                          <w:p w14:paraId="2ADF57CF" w14:textId="77777777" w:rsidR="000D3A94" w:rsidRDefault="000D3A94" w:rsidP="000D3A94">
                            <w:pPr>
                              <w:pStyle w:val="BodyText"/>
                              <w:spacing w:before="1" w:line="276" w:lineRule="auto"/>
                              <w:ind w:left="180" w:right="154"/>
                              <w:rPr>
                                <w:color w:val="080808"/>
                              </w:rPr>
                            </w:pPr>
                          </w:p>
                          <w:p w14:paraId="2ADF57D0" w14:textId="77777777" w:rsidR="00976AD2" w:rsidRPr="00961DEC" w:rsidRDefault="00976AD2" w:rsidP="00976AD2">
                            <w:pPr>
                              <w:pStyle w:val="BodyText"/>
                              <w:spacing w:before="1" w:line="360" w:lineRule="auto"/>
                              <w:ind w:left="180" w:right="154"/>
                              <w:jc w:val="center"/>
                              <w:rPr>
                                <w:color w:val="080808"/>
                              </w:rPr>
                            </w:pPr>
                            <w:r>
                              <w:rPr>
                                <w:noProof/>
                              </w:rPr>
                              <w:drawing>
                                <wp:inline distT="0" distB="0" distL="0" distR="0" wp14:anchorId="2ADF5809" wp14:editId="2ADF580A">
                                  <wp:extent cx="2665095" cy="30543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0">
                                            <a:extLst>
                                              <a:ext uri="{28A0092B-C50C-407E-A947-70E740481C1C}">
                                                <a14:useLocalDpi xmlns:a14="http://schemas.microsoft.com/office/drawing/2010/main" val="0"/>
                                              </a:ext>
                                            </a:extLst>
                                          </a:blip>
                                          <a:stretch>
                                            <a:fillRect/>
                                          </a:stretch>
                                        </pic:blipFill>
                                        <pic:spPr>
                                          <a:xfrm>
                                            <a:off x="0" y="0"/>
                                            <a:ext cx="2665095" cy="305435"/>
                                          </a:xfrm>
                                          <a:prstGeom prst="rect">
                                            <a:avLst/>
                                          </a:prstGeom>
                                        </pic:spPr>
                                      </pic:pic>
                                    </a:graphicData>
                                  </a:graphic>
                                </wp:inline>
                              </w:drawing>
                            </w:r>
                          </w:p>
                          <w:p w14:paraId="2ADF57D1" w14:textId="77777777" w:rsidR="009D2427" w:rsidRPr="00961DEC" w:rsidRDefault="009D2427" w:rsidP="00976AD2">
                            <w:pPr>
                              <w:pStyle w:val="BodyText"/>
                              <w:spacing w:before="1" w:line="276" w:lineRule="auto"/>
                              <w:ind w:left="180" w:right="154"/>
                              <w:jc w:val="center"/>
                              <w:rPr>
                                <w:color w:val="08080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4" type="#_x0000_t202" style="position:absolute;margin-left:-15.4pt;margin-top:76.5pt;width:507.75pt;height:648.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" filled="f" stroked="f" strokeweight=".5pt">
                <v:textbox>
                  <w:txbxContent>
                    <w:p w14:paraId="2ADF57BF" w14:textId="77777777" w:rsidR="000D3A94" w:rsidRDefault="000D3A94" w:rsidP="00976AD2">
                      <w:pPr>
                        <w:pStyle w:val="BodyText"/>
                        <w:spacing w:before="1" w:line="276" w:lineRule="auto"/>
                        <w:ind w:left="180" w:right="154"/>
                        <w:rPr>
                          <w:color w:val="080808"/>
                        </w:rPr>
                      </w:pPr>
                      <w:r w:rsidRPr="000D3A94">
                        <w:rPr>
                          <w:color w:val="080808"/>
                        </w:rPr>
                        <w:t>Have you considered gathering on a regularly des</w:t>
                      </w:r>
                      <w:r>
                        <w:rPr>
                          <w:color w:val="080808"/>
                        </w:rPr>
                        <w:t xml:space="preserve">ignated evening to play games? </w:t>
                      </w:r>
                      <w:r w:rsidRPr="000D3A94">
                        <w:rPr>
                          <w:color w:val="080808"/>
                        </w:rPr>
                        <w:t>Interactive family activities foster growth in all do</w:t>
                      </w:r>
                      <w:r>
                        <w:rPr>
                          <w:color w:val="080808"/>
                        </w:rPr>
                        <w:t xml:space="preserve">mains of development, but more </w:t>
                      </w:r>
                      <w:r w:rsidRPr="000D3A94">
                        <w:rPr>
                          <w:color w:val="080808"/>
                        </w:rPr>
                        <w:t>important</w:t>
                      </w:r>
                      <w:r>
                        <w:rPr>
                          <w:color w:val="080808"/>
                        </w:rPr>
                        <w:t>ly</w:t>
                      </w:r>
                      <w:r w:rsidRPr="000D3A94">
                        <w:rPr>
                          <w:color w:val="080808"/>
                        </w:rPr>
                        <w:t>, having fun as</w:t>
                      </w:r>
                      <w:r>
                        <w:rPr>
                          <w:color w:val="080808"/>
                        </w:rPr>
                        <w:t xml:space="preserve"> a family promotes bonding and</w:t>
                      </w:r>
                      <w:r w:rsidRPr="000D3A94">
                        <w:rPr>
                          <w:color w:val="080808"/>
                        </w:rPr>
                        <w:t xml:space="preserve"> intimacy, builds trust, instills a sense of security, teaches children about winning and losing, and creates lifelong memories.  </w:t>
                      </w:r>
                    </w:p>
                    <w:p w14:paraId="2ADF57C0" w14:textId="77777777" w:rsidR="00976AD2" w:rsidRPr="000D3A94" w:rsidRDefault="000D3A94" w:rsidP="00976AD2">
                      <w:pPr>
                        <w:pStyle w:val="BodyText"/>
                        <w:spacing w:before="1" w:line="276" w:lineRule="auto"/>
                        <w:ind w:left="180" w:right="154"/>
                        <w:rPr>
                          <w:color w:val="080808"/>
                        </w:rPr>
                      </w:pPr>
                      <w:r w:rsidRPr="000D3A94">
                        <w:rPr>
                          <w:color w:val="080808"/>
                        </w:rPr>
                        <w:t xml:space="preserve">Tips for family game nights: </w:t>
                      </w:r>
                    </w:p>
                    <w:p w14:paraId="2ADF57C1" w14:textId="77777777" w:rsidR="000D3A94" w:rsidRPr="000D3A94" w:rsidRDefault="000D3A94" w:rsidP="000D3A94">
                      <w:pPr>
                        <w:pStyle w:val="BodyText"/>
                        <w:numPr>
                          <w:ilvl w:val="0"/>
                          <w:numId w:val="34"/>
                        </w:numPr>
                        <w:spacing w:before="1" w:line="276" w:lineRule="auto"/>
                        <w:ind w:right="154"/>
                        <w:rPr>
                          <w:color w:val="080808"/>
                        </w:rPr>
                      </w:pPr>
                      <w:r w:rsidRPr="000D3A94">
                        <w:rPr>
                          <w:color w:val="080808"/>
                        </w:rPr>
                        <w:t>Schedule a regular day and time. Reserve it as you would any important activity.</w:t>
                      </w:r>
                    </w:p>
                    <w:p w14:paraId="2ADF57C2" w14:textId="77777777" w:rsidR="000D3A94" w:rsidRPr="000D3A94" w:rsidRDefault="000D3A94" w:rsidP="000D3A94">
                      <w:pPr>
                        <w:pStyle w:val="BodyText"/>
                        <w:numPr>
                          <w:ilvl w:val="0"/>
                          <w:numId w:val="34"/>
                        </w:numPr>
                        <w:spacing w:before="1" w:line="276" w:lineRule="auto"/>
                        <w:ind w:right="154"/>
                        <w:rPr>
                          <w:color w:val="080808"/>
                        </w:rPr>
                      </w:pPr>
                      <w:r w:rsidRPr="000D3A94">
                        <w:rPr>
                          <w:color w:val="080808"/>
                        </w:rPr>
                        <w:t xml:space="preserve">Plan games that are appropriate for varied age groups. Include children in the decision making. </w:t>
                      </w:r>
                    </w:p>
                    <w:p w14:paraId="2ADF57C3" w14:textId="77777777" w:rsidR="000D3A94" w:rsidRPr="000D3A94" w:rsidRDefault="000D3A94" w:rsidP="000D3A94">
                      <w:pPr>
                        <w:pStyle w:val="BodyText"/>
                        <w:numPr>
                          <w:ilvl w:val="0"/>
                          <w:numId w:val="34"/>
                        </w:numPr>
                        <w:spacing w:before="1" w:line="276" w:lineRule="auto"/>
                        <w:ind w:right="154"/>
                        <w:rPr>
                          <w:color w:val="080808"/>
                        </w:rPr>
                      </w:pPr>
                      <w:r w:rsidRPr="000D3A94">
                        <w:rPr>
                          <w:color w:val="080808"/>
                        </w:rPr>
                        <w:t>Eliminate distractions. Turn off cell phones and other devices.</w:t>
                      </w:r>
                    </w:p>
                    <w:p w14:paraId="2ADF57C4" w14:textId="77777777" w:rsidR="00976AD2" w:rsidRDefault="000D3A94" w:rsidP="000D3A94">
                      <w:pPr>
                        <w:pStyle w:val="BodyText"/>
                        <w:numPr>
                          <w:ilvl w:val="0"/>
                          <w:numId w:val="34"/>
                        </w:numPr>
                        <w:spacing w:before="1" w:line="276" w:lineRule="auto"/>
                        <w:ind w:right="154"/>
                        <w:rPr>
                          <w:color w:val="080808"/>
                        </w:rPr>
                      </w:pPr>
                      <w:r w:rsidRPr="000D3A94">
                        <w:rPr>
                          <w:color w:val="080808"/>
                        </w:rPr>
                        <w:t>Focus on fun!</w:t>
                      </w:r>
                    </w:p>
                    <w:p w14:paraId="2ADF57C5" w14:textId="77777777" w:rsidR="000D3A94" w:rsidRDefault="000D3A94" w:rsidP="000D3A94">
                      <w:pPr>
                        <w:pStyle w:val="BodyText"/>
                        <w:spacing w:line="276" w:lineRule="auto"/>
                        <w:ind w:left="180" w:right="154"/>
                        <w:rPr>
                          <w:color w:val="080808"/>
                        </w:rPr>
                      </w:pPr>
                    </w:p>
                    <w:p w14:paraId="2ADF57C6" w14:textId="77777777" w:rsidR="000D3A94" w:rsidRDefault="000D3A94" w:rsidP="000D3A94">
                      <w:pPr>
                        <w:pStyle w:val="BodyText"/>
                        <w:spacing w:line="276" w:lineRule="auto"/>
                        <w:ind w:left="180" w:right="154"/>
                        <w:rPr>
                          <w:b/>
                          <w:color w:val="080808"/>
                        </w:rPr>
                      </w:pPr>
                      <w:r>
                        <w:rPr>
                          <w:b/>
                          <w:color w:val="080808"/>
                        </w:rPr>
                        <w:t xml:space="preserve">The benefits: </w:t>
                      </w:r>
                    </w:p>
                    <w:p w14:paraId="2ADF57C7" w14:textId="77777777" w:rsidR="000D3A94" w:rsidRDefault="000D3A94" w:rsidP="000D3A94">
                      <w:pPr>
                        <w:pStyle w:val="BodyText"/>
                        <w:spacing w:before="1" w:line="276" w:lineRule="auto"/>
                        <w:ind w:left="180" w:right="154"/>
                        <w:rPr>
                          <w:color w:val="080808"/>
                        </w:rPr>
                      </w:pPr>
                      <w:r w:rsidRPr="000D3A94">
                        <w:rPr>
                          <w:color w:val="080808"/>
                        </w:rPr>
                        <w:t>Playing board games helps children learn to take turns, follow rules</w:t>
                      </w:r>
                      <w:r w:rsidR="006F7CAE">
                        <w:rPr>
                          <w:color w:val="080808"/>
                        </w:rPr>
                        <w:t>,</w:t>
                      </w:r>
                      <w:r w:rsidRPr="000D3A94">
                        <w:rPr>
                          <w:color w:val="080808"/>
                        </w:rPr>
                        <w:t xml:space="preserve"> and think strategically. Many board games strengthen focus</w:t>
                      </w:r>
                      <w:r>
                        <w:rPr>
                          <w:color w:val="080808"/>
                        </w:rPr>
                        <w:t xml:space="preserve"> and literacy and math skills. </w:t>
                      </w:r>
                      <w:r w:rsidRPr="000D3A94">
                        <w:rPr>
                          <w:color w:val="080808"/>
                        </w:rPr>
                        <w:t>Moving pieces along a board, holding cards, rolling dice, or spinning a spinner builds small muscle development and hand-eye coordination.</w:t>
                      </w:r>
                    </w:p>
                    <w:p w14:paraId="2ADF57C8" w14:textId="77777777" w:rsidR="000D3A94" w:rsidRDefault="000D3A94" w:rsidP="000D3A94">
                      <w:pPr>
                        <w:pStyle w:val="BodyText"/>
                        <w:spacing w:before="1" w:line="276" w:lineRule="auto"/>
                        <w:ind w:left="180" w:right="154"/>
                        <w:rPr>
                          <w:b/>
                          <w:color w:val="080808"/>
                        </w:rPr>
                      </w:pPr>
                    </w:p>
                    <w:p w14:paraId="2ADF57C9" w14:textId="77777777" w:rsidR="000D3A94" w:rsidRPr="000D3A94" w:rsidRDefault="000D3A94" w:rsidP="000D3A94">
                      <w:pPr>
                        <w:pStyle w:val="BodyText"/>
                        <w:spacing w:before="1" w:line="276" w:lineRule="auto"/>
                        <w:ind w:left="180" w:right="154"/>
                        <w:rPr>
                          <w:b/>
                          <w:color w:val="080808"/>
                        </w:rPr>
                      </w:pPr>
                      <w:r w:rsidRPr="000D3A94">
                        <w:rPr>
                          <w:b/>
                          <w:color w:val="080808"/>
                        </w:rPr>
                        <w:t>Choosing Games</w:t>
                      </w:r>
                    </w:p>
                    <w:p w14:paraId="2ADF57CA" w14:textId="77777777" w:rsidR="000D3A94" w:rsidRPr="000D3A94" w:rsidRDefault="000D3A94" w:rsidP="000D3A94">
                      <w:pPr>
                        <w:pStyle w:val="BodyText"/>
                        <w:spacing w:before="1" w:line="276" w:lineRule="auto"/>
                        <w:ind w:left="180" w:right="154"/>
                        <w:rPr>
                          <w:color w:val="080808"/>
                        </w:rPr>
                      </w:pPr>
                      <w:r w:rsidRPr="000D3A94">
                        <w:rPr>
                          <w:color w:val="080808"/>
                        </w:rPr>
                        <w:t xml:space="preserve">Selecting games can be an enjoyable process. Game suggestions to check out are </w:t>
                      </w:r>
                      <w:r w:rsidRPr="00780F22">
                        <w:rPr>
                          <w:i/>
                          <w:color w:val="080808"/>
                        </w:rPr>
                        <w:t>Apples to Apples Junior</w:t>
                      </w:r>
                      <w:r w:rsidRPr="000D3A94">
                        <w:rPr>
                          <w:color w:val="080808"/>
                        </w:rPr>
                        <w:t xml:space="preserve">; </w:t>
                      </w:r>
                      <w:r w:rsidRPr="00780F22">
                        <w:rPr>
                          <w:i/>
                          <w:color w:val="080808"/>
                        </w:rPr>
                        <w:t>Don’t Wake Daddy</w:t>
                      </w:r>
                      <w:r w:rsidRPr="000D3A94">
                        <w:rPr>
                          <w:color w:val="080808"/>
                        </w:rPr>
                        <w:t xml:space="preserve">; </w:t>
                      </w:r>
                      <w:r w:rsidRPr="00780F22">
                        <w:rPr>
                          <w:i/>
                          <w:color w:val="080808"/>
                        </w:rPr>
                        <w:t>Alphabet</w:t>
                      </w:r>
                      <w:r w:rsidRPr="000D3A94">
                        <w:rPr>
                          <w:color w:val="080808"/>
                        </w:rPr>
                        <w:t>, Number or Color Bingo; Dr. Seuss</w:t>
                      </w:r>
                      <w:r w:rsidR="00780F22">
                        <w:rPr>
                          <w:color w:val="080808"/>
                        </w:rPr>
                        <w:t>’</w:t>
                      </w:r>
                      <w:r w:rsidRPr="000D3A94">
                        <w:rPr>
                          <w:color w:val="080808"/>
                        </w:rPr>
                        <w:t xml:space="preserve"> </w:t>
                      </w:r>
                      <w:r w:rsidR="00780F22">
                        <w:rPr>
                          <w:color w:val="080808"/>
                        </w:rPr>
                        <w:t xml:space="preserve">the </w:t>
                      </w:r>
                      <w:r w:rsidRPr="000D3A94">
                        <w:rPr>
                          <w:color w:val="080808"/>
                        </w:rPr>
                        <w:t xml:space="preserve">Cat in the Hat; </w:t>
                      </w:r>
                      <w:r w:rsidRPr="00780F22">
                        <w:rPr>
                          <w:i/>
                          <w:color w:val="080808"/>
                        </w:rPr>
                        <w:t>I Can Do That</w:t>
                      </w:r>
                      <w:proofErr w:type="gramStart"/>
                      <w:r w:rsidRPr="00780F22">
                        <w:rPr>
                          <w:i/>
                          <w:color w:val="080808"/>
                        </w:rPr>
                        <w:t>!</w:t>
                      </w:r>
                      <w:r w:rsidR="00780F22">
                        <w:rPr>
                          <w:i/>
                          <w:color w:val="080808"/>
                        </w:rPr>
                        <w:t>;</w:t>
                      </w:r>
                      <w:proofErr w:type="gramEnd"/>
                      <w:r w:rsidRPr="000D3A94">
                        <w:rPr>
                          <w:color w:val="080808"/>
                        </w:rPr>
                        <w:t xml:space="preserve"> and </w:t>
                      </w:r>
                      <w:r w:rsidRPr="00780F22">
                        <w:rPr>
                          <w:i/>
                          <w:color w:val="080808"/>
                        </w:rPr>
                        <w:t>Guess Who</w:t>
                      </w:r>
                      <w:r w:rsidRPr="000D3A94">
                        <w:rPr>
                          <w:color w:val="080808"/>
                        </w:rPr>
                        <w:t xml:space="preserve">. Games such as </w:t>
                      </w:r>
                      <w:r w:rsidR="00780F22">
                        <w:rPr>
                          <w:color w:val="080808"/>
                        </w:rPr>
                        <w:t xml:space="preserve">BANANA GRAMS </w:t>
                      </w:r>
                      <w:r>
                        <w:rPr>
                          <w:color w:val="080808"/>
                        </w:rPr>
                        <w:t>offer challenge for many ages.</w:t>
                      </w:r>
                      <w:r w:rsidRPr="000D3A94">
                        <w:rPr>
                          <w:color w:val="080808"/>
                        </w:rPr>
                        <w:t xml:space="preserve"> For young children, look for games that are colorful, engaging, and take less than 20 minutes to play. Those that focus on cooperation, rather than competition, are also a good choice. </w:t>
                      </w:r>
                    </w:p>
                    <w:p w14:paraId="2ADF57CB" w14:textId="77777777" w:rsidR="000D3A94" w:rsidRPr="000D3A94" w:rsidRDefault="000D3A94" w:rsidP="000D3A94">
                      <w:pPr>
                        <w:pStyle w:val="BodyText"/>
                        <w:spacing w:before="1" w:line="276" w:lineRule="auto"/>
                        <w:ind w:left="180" w:right="154"/>
                        <w:rPr>
                          <w:color w:val="080808"/>
                        </w:rPr>
                      </w:pPr>
                      <w:r w:rsidRPr="000D3A94">
                        <w:rPr>
                          <w:color w:val="080808"/>
                        </w:rPr>
                        <w:t xml:space="preserve">Make a homemade “memory” game by copying family photos on cardstock and laminating the cards. Turn chores into a game, e.g., let your young child match socks or toss the socks into a laundry basket. </w:t>
                      </w:r>
                      <w:proofErr w:type="gramStart"/>
                      <w:r w:rsidRPr="000D3A94">
                        <w:rPr>
                          <w:color w:val="080808"/>
                        </w:rPr>
                        <w:t>Get the whole family</w:t>
                      </w:r>
                      <w:proofErr w:type="gramEnd"/>
                      <w:r w:rsidRPr="000D3A94">
                        <w:rPr>
                          <w:color w:val="080808"/>
                        </w:rPr>
                        <w:t xml:space="preserve"> moving with action games. Try Charades, </w:t>
                      </w:r>
                      <w:r w:rsidRPr="00780F22">
                        <w:rPr>
                          <w:i/>
                          <w:color w:val="080808"/>
                        </w:rPr>
                        <w:t>Twister</w:t>
                      </w:r>
                      <w:r w:rsidRPr="000D3A94">
                        <w:rPr>
                          <w:color w:val="080808"/>
                        </w:rPr>
                        <w:t xml:space="preserve">, </w:t>
                      </w:r>
                      <w:proofErr w:type="gramStart"/>
                      <w:r w:rsidRPr="000D3A94">
                        <w:rPr>
                          <w:color w:val="080808"/>
                        </w:rPr>
                        <w:t>Hide</w:t>
                      </w:r>
                      <w:proofErr w:type="gramEnd"/>
                      <w:r w:rsidRPr="000D3A94">
                        <w:rPr>
                          <w:color w:val="080808"/>
                        </w:rPr>
                        <w:t xml:space="preserve"> and Seek, </w:t>
                      </w:r>
                      <w:r w:rsidRPr="00780F22">
                        <w:rPr>
                          <w:i/>
                          <w:color w:val="080808"/>
                        </w:rPr>
                        <w:t>Sardines</w:t>
                      </w:r>
                      <w:r w:rsidRPr="000D3A94">
                        <w:rPr>
                          <w:color w:val="080808"/>
                        </w:rPr>
                        <w:t xml:space="preserve">, Freeze Tag, Red Light, Green Light, or Mother May I. </w:t>
                      </w:r>
                    </w:p>
                    <w:p w14:paraId="2ADF57CC" w14:textId="77777777" w:rsidR="00976AD2" w:rsidRDefault="000D3A94" w:rsidP="000D3A94">
                      <w:pPr>
                        <w:pStyle w:val="BodyText"/>
                        <w:spacing w:before="1" w:line="276" w:lineRule="auto"/>
                        <w:ind w:left="180" w:right="154"/>
                        <w:rPr>
                          <w:color w:val="080808"/>
                        </w:rPr>
                      </w:pPr>
                      <w:r w:rsidRPr="000D3A94">
                        <w:rPr>
                          <w:color w:val="080808"/>
                        </w:rPr>
                        <w:t xml:space="preserve">Game night is about families being together. It </w:t>
                      </w:r>
                      <w:r w:rsidR="006F7CAE">
                        <w:rPr>
                          <w:color w:val="080808"/>
                        </w:rPr>
                        <w:t>doesn’t have to</w:t>
                      </w:r>
                      <w:r w:rsidRPr="000D3A94">
                        <w:rPr>
                          <w:color w:val="080808"/>
                        </w:rPr>
                        <w:t xml:space="preserve"> cost money, but the gains are tremendous because ultimately, everyone wins!</w:t>
                      </w:r>
                      <w:r w:rsidR="00976AD2">
                        <w:rPr>
                          <w:color w:val="080808"/>
                        </w:rPr>
                        <w:br/>
                      </w:r>
                    </w:p>
                    <w:p w14:paraId="2ADF57CD" w14:textId="77777777" w:rsidR="000D3A94" w:rsidRDefault="000D3A94" w:rsidP="000D3A94">
                      <w:pPr>
                        <w:pStyle w:val="BodyText"/>
                        <w:spacing w:before="1" w:line="276" w:lineRule="auto"/>
                        <w:ind w:left="180" w:right="154"/>
                        <w:rPr>
                          <w:color w:val="080808"/>
                        </w:rPr>
                      </w:pPr>
                    </w:p>
                    <w:p w14:paraId="2ADF57CE" w14:textId="77777777" w:rsidR="000D3A94" w:rsidRDefault="000D3A94" w:rsidP="000D3A94">
                      <w:pPr>
                        <w:pStyle w:val="BodyText"/>
                        <w:spacing w:before="1" w:line="276" w:lineRule="auto"/>
                        <w:ind w:left="180" w:right="154"/>
                        <w:rPr>
                          <w:color w:val="080808"/>
                        </w:rPr>
                      </w:pPr>
                    </w:p>
                    <w:p w14:paraId="2ADF57CF" w14:textId="77777777" w:rsidR="000D3A94" w:rsidRDefault="000D3A94" w:rsidP="000D3A94">
                      <w:pPr>
                        <w:pStyle w:val="BodyText"/>
                        <w:spacing w:before="1" w:line="276" w:lineRule="auto"/>
                        <w:ind w:left="180" w:right="154"/>
                        <w:rPr>
                          <w:color w:val="080808"/>
                        </w:rPr>
                      </w:pPr>
                    </w:p>
                    <w:p w14:paraId="2ADF57D0" w14:textId="77777777" w:rsidR="00976AD2" w:rsidRPr="00961DEC" w:rsidRDefault="00976AD2" w:rsidP="00976AD2">
                      <w:pPr>
                        <w:pStyle w:val="BodyText"/>
                        <w:spacing w:before="1" w:line="360" w:lineRule="auto"/>
                        <w:ind w:left="180" w:right="154"/>
                        <w:jc w:val="center"/>
                        <w:rPr>
                          <w:color w:val="080808"/>
                        </w:rPr>
                      </w:pPr>
                      <w:r>
                        <w:rPr>
                          <w:noProof/>
                        </w:rPr>
                        <w:drawing>
                          <wp:inline distT="0" distB="0" distL="0" distR="0" wp14:anchorId="2ADF5809" wp14:editId="2ADF580A">
                            <wp:extent cx="2665095" cy="30543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0">
                                      <a:extLst>
                                        <a:ext uri="{28A0092B-C50C-407E-A947-70E740481C1C}">
                                          <a14:useLocalDpi xmlns:a14="http://schemas.microsoft.com/office/drawing/2010/main" val="0"/>
                                        </a:ext>
                                      </a:extLst>
                                    </a:blip>
                                    <a:stretch>
                                      <a:fillRect/>
                                    </a:stretch>
                                  </pic:blipFill>
                                  <pic:spPr>
                                    <a:xfrm>
                                      <a:off x="0" y="0"/>
                                      <a:ext cx="2665095" cy="305435"/>
                                    </a:xfrm>
                                    <a:prstGeom prst="rect">
                                      <a:avLst/>
                                    </a:prstGeom>
                                  </pic:spPr>
                                </pic:pic>
                              </a:graphicData>
                            </a:graphic>
                          </wp:inline>
                        </w:drawing>
                      </w:r>
                    </w:p>
                    <w:p w14:paraId="2ADF57D1" w14:textId="77777777" w:rsidR="009D2427" w:rsidRPr="00961DEC" w:rsidRDefault="009D2427" w:rsidP="00976AD2">
                      <w:pPr>
                        <w:pStyle w:val="BodyText"/>
                        <w:spacing w:before="1" w:line="276" w:lineRule="auto"/>
                        <w:ind w:left="180" w:right="154"/>
                        <w:jc w:val="center"/>
                        <w:rPr>
                          <w:color w:val="080808"/>
                        </w:rPr>
                      </w:pPr>
                    </w:p>
                  </w:txbxContent>
                </v:textbox>
              </v:shape>
            </w:pict>
          </mc:Fallback>
        </mc:AlternateContent>
      </w:r>
      <w:r w:rsidR="00662E7E">
        <w:rPr>
          <w:noProof/>
        </w:rPr>
        <mc:AlternateContent>
          <mc:Choice Requires="wps">
            <w:drawing>
              <wp:anchor distT="0" distB="0" distL="114300" distR="114300" simplePos="0" relativeHeight="251706368" behindDoc="0" locked="0" layoutInCell="1" allowOverlap="1" wp14:anchorId="2ADF575A" wp14:editId="2ADF575B">
                <wp:simplePos x="0" y="0"/>
                <wp:positionH relativeFrom="column">
                  <wp:posOffset>1502797</wp:posOffset>
                </wp:positionH>
                <wp:positionV relativeFrom="paragraph">
                  <wp:posOffset>8309113</wp:posOffset>
                </wp:positionV>
                <wp:extent cx="2854519" cy="405517"/>
                <wp:effectExtent l="0" t="0" r="0" b="0"/>
                <wp:wrapNone/>
                <wp:docPr id="7" name="Text Box 7"/>
                <wp:cNvGraphicFramePr/>
                <a:graphic xmlns:a="http://schemas.openxmlformats.org/drawingml/2006/main">
                  <a:graphicData uri="http://schemas.microsoft.com/office/word/2010/wordprocessingShape">
                    <wps:wsp>
                      <wps:cNvSpPr txBox="1"/>
                      <wps:spPr>
                        <a:xfrm>
                          <a:off x="0" y="0"/>
                          <a:ext cx="2854519" cy="405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F57D2" w14:textId="77777777" w:rsidR="00662E7E" w:rsidRDefault="00662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5" type="#_x0000_t202" style="position:absolute;margin-left:118.35pt;margin-top:654.25pt;width:224.75pt;height:31.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jLgQIAAGk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" filled="f" stroked="f" strokeweight=".5pt">
                <v:textbox>
                  <w:txbxContent>
                    <w:p w14:paraId="2ADF57D2" w14:textId="77777777" w:rsidR="00662E7E" w:rsidRDefault="00662E7E"/>
                  </w:txbxContent>
                </v:textbox>
              </v:shape>
            </w:pict>
          </mc:Fallback>
        </mc:AlternateContent>
      </w:r>
      <w:r w:rsidR="009B3857">
        <w:rPr>
          <w:noProof/>
        </w:rPr>
        <mc:AlternateContent>
          <mc:Choice Requires="wps">
            <w:drawing>
              <wp:anchor distT="0" distB="0" distL="114300" distR="114300" simplePos="0" relativeHeight="251648000" behindDoc="0" locked="0" layoutInCell="1" allowOverlap="1" wp14:anchorId="2ADF575C" wp14:editId="2ADF575D">
                <wp:simplePos x="0" y="0"/>
                <wp:positionH relativeFrom="column">
                  <wp:posOffset>-219075</wp:posOffset>
                </wp:positionH>
                <wp:positionV relativeFrom="paragraph">
                  <wp:posOffset>8220075</wp:posOffset>
                </wp:positionV>
                <wp:extent cx="6411595" cy="54102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411595" cy="541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F57D3" w14:textId="77777777" w:rsidR="00D46424" w:rsidRDefault="00D46424" w:rsidP="00935A66">
                            <w:pPr>
                              <w:pStyle w:val="BodyText"/>
                              <w:spacing w:before="1"/>
                              <w:ind w:right="154"/>
                              <w:jc w:val="center"/>
                              <w:rPr>
                                <w:rStyle w:val="Hyperlink"/>
                                <w:sz w:val="24"/>
                              </w:rPr>
                            </w:pPr>
                          </w:p>
                          <w:p w14:paraId="2ADF57D4" w14:textId="77777777" w:rsidR="003069B3" w:rsidRPr="003069B3" w:rsidRDefault="003069B3" w:rsidP="00961DEC">
                            <w:pPr>
                              <w:pStyle w:val="BodyText"/>
                              <w:spacing w:before="1"/>
                              <w:ind w:left="180" w:right="154"/>
                              <w:jc w:val="center"/>
                              <w:rPr>
                                <w:color w:val="080808"/>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6" type="#_x0000_t202" style="position:absolute;margin-left:-17.25pt;margin-top:647.25pt;width:504.85pt;height:4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" filled="f" stroked="f" strokeweight=".5pt">
                <v:textbox>
                  <w:txbxContent>
                    <w:p w14:paraId="2ADF57D3" w14:textId="77777777" w:rsidR="00D46424" w:rsidRDefault="00D46424" w:rsidP="00935A66">
                      <w:pPr>
                        <w:pStyle w:val="BodyText"/>
                        <w:spacing w:before="1"/>
                        <w:ind w:right="154"/>
                        <w:jc w:val="center"/>
                        <w:rPr>
                          <w:rStyle w:val="Hyperlink"/>
                          <w:sz w:val="24"/>
                        </w:rPr>
                      </w:pPr>
                    </w:p>
                    <w:p w14:paraId="2ADF57D4" w14:textId="77777777" w:rsidR="003069B3" w:rsidRPr="003069B3" w:rsidRDefault="003069B3" w:rsidP="00961DEC">
                      <w:pPr>
                        <w:pStyle w:val="BodyText"/>
                        <w:spacing w:before="1"/>
                        <w:ind w:left="180" w:right="154"/>
                        <w:jc w:val="center"/>
                        <w:rPr>
                          <w:color w:val="080808"/>
                          <w:sz w:val="24"/>
                        </w:rPr>
                      </w:pPr>
                    </w:p>
                  </w:txbxContent>
                </v:textbox>
              </v:shape>
            </w:pict>
          </mc:Fallback>
        </mc:AlternateContent>
      </w:r>
      <w:r w:rsidR="009B3857" w:rsidRPr="003531BB">
        <w:rPr>
          <w:noProof/>
        </w:rPr>
        <mc:AlternateContent>
          <mc:Choice Requires="wps">
            <w:drawing>
              <wp:anchor distT="0" distB="0" distL="114300" distR="114300" simplePos="0" relativeHeight="251672576" behindDoc="0" locked="0" layoutInCell="1" allowOverlap="1" wp14:anchorId="2ADF575E" wp14:editId="2ADF575F">
                <wp:simplePos x="0" y="0"/>
                <wp:positionH relativeFrom="column">
                  <wp:posOffset>-93345</wp:posOffset>
                </wp:positionH>
                <wp:positionV relativeFrom="paragraph">
                  <wp:posOffset>537210</wp:posOffset>
                </wp:positionV>
                <wp:extent cx="6316345" cy="4381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316345" cy="438150"/>
                        </a:xfrm>
                        <a:prstGeom prst="rect">
                          <a:avLst/>
                        </a:prstGeom>
                        <a:noFill/>
                        <a:ln w="6350">
                          <a:noFill/>
                        </a:ln>
                        <a:effectLst/>
                      </wps:spPr>
                      <wps:txbx>
                        <w:txbxContent>
                          <w:p w14:paraId="2ADF57D5" w14:textId="77777777" w:rsidR="003531BB" w:rsidRPr="003E5F6D" w:rsidRDefault="000D3A94" w:rsidP="00FC33C5">
                            <w:pPr>
                              <w:pStyle w:val="Subhead"/>
                              <w:rPr>
                                <w:color w:val="080808"/>
                                <w:sz w:val="24"/>
                              </w:rPr>
                            </w:pPr>
                            <w:r>
                              <w:rPr>
                                <w:sz w:val="30"/>
                                <w:szCs w:val="30"/>
                              </w:rPr>
                              <w:t>Everyone Wins at Family Game Night!</w:t>
                            </w:r>
                          </w:p>
                          <w:p w14:paraId="2ADF57D6" w14:textId="77777777" w:rsidR="003531BB" w:rsidRPr="003E5F6D" w:rsidRDefault="003531BB" w:rsidP="003531BB">
                            <w:pPr>
                              <w:jc w:val="center"/>
                              <w:rPr>
                                <w:rFonts w:asciiTheme="minorHAnsi" w:hAnsiTheme="minorHAnsi"/>
                                <w:color w:val="000000"/>
                                <w:sz w:val="24"/>
                              </w:rPr>
                            </w:pPr>
                          </w:p>
                          <w:p w14:paraId="2ADF57D7" w14:textId="77777777" w:rsidR="003531BB" w:rsidRPr="003E5F6D" w:rsidRDefault="003531BB" w:rsidP="003531BB">
                            <w:pPr>
                              <w:ind w:left="720"/>
                              <w:rPr>
                                <w:rFonts w:asciiTheme="minorHAnsi" w:hAnsiTheme="minorHAnsi"/>
                                <w:color w:val="000000"/>
                              </w:rPr>
                            </w:pPr>
                          </w:p>
                          <w:p w14:paraId="2ADF57D8" w14:textId="77777777" w:rsidR="003531BB" w:rsidRPr="003E5F6D" w:rsidRDefault="003531BB" w:rsidP="003531BB">
                            <w:pPr>
                              <w:rPr>
                                <w:rFonts w:asciiTheme="minorHAnsi" w:hAnsiTheme="minorHAnsi"/>
                                <w:color w:val="000000"/>
                              </w:rPr>
                            </w:pPr>
                          </w:p>
                          <w:p w14:paraId="2ADF57D9" w14:textId="77777777" w:rsidR="003531BB" w:rsidRPr="003E5F6D" w:rsidRDefault="003531BB" w:rsidP="003531BB">
                            <w:pPr>
                              <w:rPr>
                                <w:rFonts w:ascii="Garamond" w:hAnsi="Garamond"/>
                              </w:rPr>
                            </w:pPr>
                          </w:p>
                          <w:p w14:paraId="2ADF57DA" w14:textId="77777777" w:rsidR="003531BB" w:rsidRPr="003E5F6D" w:rsidRDefault="003531BB" w:rsidP="003531BB">
                            <w:pPr>
                              <w:jc w:val="center"/>
                              <w:rPr>
                                <w:rFonts w:ascii="Garamond" w:hAnsi="Garamond"/>
                                <w:b/>
                              </w:rPr>
                            </w:pPr>
                          </w:p>
                          <w:p w14:paraId="2ADF57DB" w14:textId="77777777" w:rsidR="003531BB" w:rsidRPr="003E5F6D" w:rsidRDefault="003531BB" w:rsidP="003531BB">
                            <w:pPr>
                              <w:ind w:left="720"/>
                              <w:rPr>
                                <w:rFonts w:asciiTheme="minorHAnsi" w:hAnsiTheme="minorHAnsi"/>
                                <w:color w:val="000000"/>
                                <w:sz w:val="24"/>
                              </w:rPr>
                            </w:pPr>
                          </w:p>
                          <w:p w14:paraId="2ADF57DC" w14:textId="77777777" w:rsidR="003531BB" w:rsidRPr="003E5F6D" w:rsidRDefault="003531BB" w:rsidP="003531BB">
                            <w:pPr>
                              <w:rPr>
                                <w:rFonts w:ascii="Garamond" w:hAnsi="Garamond"/>
                                <w:color w:val="000000"/>
                                <w:sz w:val="24"/>
                              </w:rPr>
                            </w:pPr>
                          </w:p>
                          <w:p w14:paraId="2ADF57DD" w14:textId="77777777" w:rsidR="003531BB" w:rsidRPr="003E5F6D" w:rsidRDefault="003531BB" w:rsidP="003531BB">
                            <w:pPr>
                              <w:rPr>
                                <w:rFonts w:ascii="Garamond" w:hAnsi="Garamond"/>
                                <w:color w:val="000000"/>
                                <w:sz w:val="24"/>
                              </w:rPr>
                            </w:pPr>
                          </w:p>
                          <w:p w14:paraId="2ADF57DE" w14:textId="77777777" w:rsidR="003531BB" w:rsidRPr="003E5F6D" w:rsidRDefault="003531BB" w:rsidP="003531BB">
                            <w:pPr>
                              <w:jc w:val="center"/>
                              <w:rPr>
                                <w:rFonts w:ascii="Garamond" w:hAnsi="Garamond"/>
                                <w:b/>
                              </w:rPr>
                            </w:pPr>
                          </w:p>
                          <w:p w14:paraId="2ADF57DF" w14:textId="77777777" w:rsidR="003531BB" w:rsidRPr="003E5F6D" w:rsidRDefault="003531BB" w:rsidP="003531BB">
                            <w:pPr>
                              <w:pStyle w:val="body"/>
                            </w:pPr>
                          </w:p>
                          <w:p w14:paraId="2ADF57E0" w14:textId="77777777" w:rsidR="003531BB" w:rsidRPr="003E5F6D" w:rsidRDefault="003531BB" w:rsidP="003531BB">
                            <w:pPr>
                              <w:pStyle w:val="body"/>
                            </w:pPr>
                          </w:p>
                          <w:p w14:paraId="2ADF57E1" w14:textId="77777777" w:rsidR="003531BB" w:rsidRPr="003E5F6D" w:rsidRDefault="003531BB" w:rsidP="003531BB">
                            <w:pPr>
                              <w:pStyle w:val="body"/>
                            </w:pPr>
                          </w:p>
                          <w:p w14:paraId="2ADF57E2" w14:textId="77777777" w:rsidR="003531BB" w:rsidRPr="003E5F6D" w:rsidRDefault="003531BB" w:rsidP="003531BB">
                            <w:pPr>
                              <w:pStyle w:val="Header"/>
                            </w:pPr>
                          </w:p>
                          <w:p w14:paraId="2ADF57E3" w14:textId="77777777" w:rsidR="003531BB" w:rsidRPr="003E5F6D" w:rsidRDefault="003531BB" w:rsidP="003531BB"/>
                          <w:p w14:paraId="2ADF57E4" w14:textId="77777777" w:rsidR="003531BB" w:rsidRPr="003E5F6D" w:rsidRDefault="003531BB" w:rsidP="00353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7.35pt;margin-top:42.3pt;width:497.3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" filled="f" stroked="f" strokeweight=".5pt">
                <v:textbox>
                  <w:txbxContent>
                    <w:p w14:paraId="2ADF57D5" w14:textId="77777777" w:rsidR="003531BB" w:rsidRPr="003E5F6D" w:rsidRDefault="000D3A94" w:rsidP="00FC33C5">
                      <w:pPr>
                        <w:pStyle w:val="Subhead"/>
                        <w:rPr>
                          <w:color w:val="080808"/>
                          <w:sz w:val="24"/>
                        </w:rPr>
                      </w:pPr>
                      <w:r>
                        <w:rPr>
                          <w:sz w:val="30"/>
                          <w:szCs w:val="30"/>
                        </w:rPr>
                        <w:t>Everyone Wins at Family Game Night!</w:t>
                      </w:r>
                    </w:p>
                    <w:p w14:paraId="2ADF57D6" w14:textId="77777777" w:rsidR="003531BB" w:rsidRPr="003E5F6D" w:rsidRDefault="003531BB" w:rsidP="003531BB">
                      <w:pPr>
                        <w:jc w:val="center"/>
                        <w:rPr>
                          <w:rFonts w:asciiTheme="minorHAnsi" w:hAnsiTheme="minorHAnsi"/>
                          <w:color w:val="000000"/>
                          <w:sz w:val="24"/>
                        </w:rPr>
                      </w:pPr>
                    </w:p>
                    <w:p w14:paraId="2ADF57D7" w14:textId="77777777" w:rsidR="003531BB" w:rsidRPr="003E5F6D" w:rsidRDefault="003531BB" w:rsidP="003531BB">
                      <w:pPr>
                        <w:ind w:left="720"/>
                        <w:rPr>
                          <w:rFonts w:asciiTheme="minorHAnsi" w:hAnsiTheme="minorHAnsi"/>
                          <w:color w:val="000000"/>
                        </w:rPr>
                      </w:pPr>
                    </w:p>
                    <w:p w14:paraId="2ADF57D8" w14:textId="77777777" w:rsidR="003531BB" w:rsidRPr="003E5F6D" w:rsidRDefault="003531BB" w:rsidP="003531BB">
                      <w:pPr>
                        <w:rPr>
                          <w:rFonts w:asciiTheme="minorHAnsi" w:hAnsiTheme="minorHAnsi"/>
                          <w:color w:val="000000"/>
                        </w:rPr>
                      </w:pPr>
                    </w:p>
                    <w:p w14:paraId="2ADF57D9" w14:textId="77777777" w:rsidR="003531BB" w:rsidRPr="003E5F6D" w:rsidRDefault="003531BB" w:rsidP="003531BB">
                      <w:pPr>
                        <w:rPr>
                          <w:rFonts w:ascii="Garamond" w:hAnsi="Garamond"/>
                        </w:rPr>
                      </w:pPr>
                    </w:p>
                    <w:p w14:paraId="2ADF57DA" w14:textId="77777777" w:rsidR="003531BB" w:rsidRPr="003E5F6D" w:rsidRDefault="003531BB" w:rsidP="003531BB">
                      <w:pPr>
                        <w:jc w:val="center"/>
                        <w:rPr>
                          <w:rFonts w:ascii="Garamond" w:hAnsi="Garamond"/>
                          <w:b/>
                        </w:rPr>
                      </w:pPr>
                    </w:p>
                    <w:p w14:paraId="2ADF57DB" w14:textId="77777777" w:rsidR="003531BB" w:rsidRPr="003E5F6D" w:rsidRDefault="003531BB" w:rsidP="003531BB">
                      <w:pPr>
                        <w:ind w:left="720"/>
                        <w:rPr>
                          <w:rFonts w:asciiTheme="minorHAnsi" w:hAnsiTheme="minorHAnsi"/>
                          <w:color w:val="000000"/>
                          <w:sz w:val="24"/>
                        </w:rPr>
                      </w:pPr>
                    </w:p>
                    <w:p w14:paraId="2ADF57DC" w14:textId="77777777" w:rsidR="003531BB" w:rsidRPr="003E5F6D" w:rsidRDefault="003531BB" w:rsidP="003531BB">
                      <w:pPr>
                        <w:rPr>
                          <w:rFonts w:ascii="Garamond" w:hAnsi="Garamond"/>
                          <w:color w:val="000000"/>
                          <w:sz w:val="24"/>
                        </w:rPr>
                      </w:pPr>
                    </w:p>
                    <w:p w14:paraId="2ADF57DD" w14:textId="77777777" w:rsidR="003531BB" w:rsidRPr="003E5F6D" w:rsidRDefault="003531BB" w:rsidP="003531BB">
                      <w:pPr>
                        <w:rPr>
                          <w:rFonts w:ascii="Garamond" w:hAnsi="Garamond"/>
                          <w:color w:val="000000"/>
                          <w:sz w:val="24"/>
                        </w:rPr>
                      </w:pPr>
                    </w:p>
                    <w:p w14:paraId="2ADF57DE" w14:textId="77777777" w:rsidR="003531BB" w:rsidRPr="003E5F6D" w:rsidRDefault="003531BB" w:rsidP="003531BB">
                      <w:pPr>
                        <w:jc w:val="center"/>
                        <w:rPr>
                          <w:rFonts w:ascii="Garamond" w:hAnsi="Garamond"/>
                          <w:b/>
                        </w:rPr>
                      </w:pPr>
                    </w:p>
                    <w:p w14:paraId="2ADF57DF" w14:textId="77777777" w:rsidR="003531BB" w:rsidRPr="003E5F6D" w:rsidRDefault="003531BB" w:rsidP="003531BB">
                      <w:pPr>
                        <w:pStyle w:val="body"/>
                      </w:pPr>
                    </w:p>
                    <w:p w14:paraId="2ADF57E0" w14:textId="77777777" w:rsidR="003531BB" w:rsidRPr="003E5F6D" w:rsidRDefault="003531BB" w:rsidP="003531BB">
                      <w:pPr>
                        <w:pStyle w:val="body"/>
                      </w:pPr>
                    </w:p>
                    <w:p w14:paraId="2ADF57E1" w14:textId="77777777" w:rsidR="003531BB" w:rsidRPr="003E5F6D" w:rsidRDefault="003531BB" w:rsidP="003531BB">
                      <w:pPr>
                        <w:pStyle w:val="body"/>
                      </w:pPr>
                    </w:p>
                    <w:p w14:paraId="2ADF57E2" w14:textId="77777777" w:rsidR="003531BB" w:rsidRPr="003E5F6D" w:rsidRDefault="003531BB" w:rsidP="003531BB">
                      <w:pPr>
                        <w:pStyle w:val="Header"/>
                      </w:pPr>
                    </w:p>
                    <w:p w14:paraId="2ADF57E3" w14:textId="77777777" w:rsidR="003531BB" w:rsidRPr="003E5F6D" w:rsidRDefault="003531BB" w:rsidP="003531BB"/>
                    <w:p w14:paraId="2ADF57E4" w14:textId="77777777" w:rsidR="003531BB" w:rsidRPr="003E5F6D" w:rsidRDefault="003531BB" w:rsidP="003531BB"/>
                  </w:txbxContent>
                </v:textbox>
              </v:shape>
            </w:pict>
          </mc:Fallback>
        </mc:AlternateContent>
      </w:r>
      <w:r w:rsidR="00E8538C" w:rsidRPr="00217F5A">
        <w:rPr>
          <w:noProof/>
        </w:rPr>
        <mc:AlternateContent>
          <mc:Choice Requires="wps">
            <w:drawing>
              <wp:anchor distT="0" distB="0" distL="114300" distR="114300" simplePos="0" relativeHeight="251649024" behindDoc="0" locked="0" layoutInCell="1" allowOverlap="1" wp14:anchorId="2ADF5760" wp14:editId="2ADF5761">
                <wp:simplePos x="0" y="0"/>
                <wp:positionH relativeFrom="margin">
                  <wp:align>center</wp:align>
                </wp:positionH>
                <wp:positionV relativeFrom="margin">
                  <wp:posOffset>-243840</wp:posOffset>
                </wp:positionV>
                <wp:extent cx="6557645" cy="789940"/>
                <wp:effectExtent l="0" t="0" r="0" b="0"/>
                <wp:wrapSquare wrapText="bothSides"/>
                <wp:docPr id="46" name="Rectangle 46"/>
                <wp:cNvGraphicFramePr/>
                <a:graphic xmlns:a="http://schemas.openxmlformats.org/drawingml/2006/main">
                  <a:graphicData uri="http://schemas.microsoft.com/office/word/2010/wordprocessingShape">
                    <wps:wsp>
                      <wps:cNvSpPr/>
                      <wps:spPr>
                        <a:xfrm>
                          <a:off x="0" y="0"/>
                          <a:ext cx="6557645" cy="790282"/>
                        </a:xfrm>
                        <a:prstGeom prst="rect">
                          <a:avLst/>
                        </a:prstGeom>
                        <a:noFill/>
                        <a:ln w="25400" cap="flat" cmpd="sng" algn="ctr">
                          <a:noFill/>
                          <a:prstDash val="solid"/>
                        </a:ln>
                        <a:effectLst/>
                      </wps:spPr>
                      <wps:txbx>
                        <w:txbxContent>
                          <w:p w14:paraId="2ADF57E5" w14:textId="77777777" w:rsidR="00B757F4" w:rsidRPr="0091708B" w:rsidRDefault="00F51D83" w:rsidP="00F51D83">
                            <w:pPr>
                              <w:pStyle w:val="header2"/>
                            </w:pPr>
                            <w:r>
                              <w:t>Ready for school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38" style="position:absolute;margin-left:0;margin-top:-19.2pt;width:516.35pt;height:62.2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" filled="f" stroked="f" strokeweight="2pt">
                <v:textbox>
                  <w:txbxContent>
                    <w:p w14:paraId="2ADF57E5" w14:textId="77777777" w:rsidR="00B757F4" w:rsidRPr="0091708B" w:rsidRDefault="00F51D83" w:rsidP="00F51D83">
                      <w:pPr>
                        <w:pStyle w:val="header2"/>
                      </w:pPr>
                      <w:r>
                        <w:t>Ready for school News</w:t>
                      </w:r>
                    </w:p>
                  </w:txbxContent>
                </v:textbox>
                <w10:wrap type="square" anchorx="margin" anchory="margin"/>
              </v:rect>
            </w:pict>
          </mc:Fallback>
        </mc:AlternateContent>
      </w:r>
      <w:r w:rsidR="00327E37">
        <w:br w:type="page"/>
      </w:r>
    </w:p>
    <w:p w14:paraId="2ADF573D" w14:textId="77777777" w:rsidR="00BF7D03" w:rsidRDefault="00E31C6A" w:rsidP="00EF4604">
      <w:r w:rsidRPr="003531BB">
        <w:rPr>
          <w:noProof/>
        </w:rPr>
        <w:lastRenderedPageBreak/>
        <mc:AlternateContent>
          <mc:Choice Requires="wps">
            <w:drawing>
              <wp:anchor distT="0" distB="0" distL="114300" distR="114300" simplePos="0" relativeHeight="251689984" behindDoc="0" locked="0" layoutInCell="1" allowOverlap="1" wp14:anchorId="2ADF5762" wp14:editId="2ADF5763">
                <wp:simplePos x="0" y="0"/>
                <wp:positionH relativeFrom="column">
                  <wp:posOffset>-187325</wp:posOffset>
                </wp:positionH>
                <wp:positionV relativeFrom="paragraph">
                  <wp:posOffset>684199</wp:posOffset>
                </wp:positionV>
                <wp:extent cx="6316345" cy="4381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316345" cy="438150"/>
                        </a:xfrm>
                        <a:prstGeom prst="rect">
                          <a:avLst/>
                        </a:prstGeom>
                        <a:noFill/>
                        <a:ln w="6350">
                          <a:noFill/>
                        </a:ln>
                        <a:effectLst/>
                      </wps:spPr>
                      <wps:txbx>
                        <w:txbxContent>
                          <w:p w14:paraId="2ADF57E6" w14:textId="77777777" w:rsidR="00BF7D03" w:rsidRPr="00E31C6A" w:rsidRDefault="00C91C00" w:rsidP="00BF7D03">
                            <w:pPr>
                              <w:pStyle w:val="Subhead"/>
                              <w:rPr>
                                <w:sz w:val="36"/>
                              </w:rPr>
                            </w:pPr>
                            <w:r>
                              <w:rPr>
                                <w:sz w:val="36"/>
                              </w:rPr>
                              <w:t>We are</w:t>
                            </w:r>
                            <w:r w:rsidR="00882429">
                              <w:rPr>
                                <w:sz w:val="36"/>
                              </w:rPr>
                              <w:t xml:space="preserve"> hosting an Open House in April!</w:t>
                            </w:r>
                          </w:p>
                          <w:p w14:paraId="2ADF57E7" w14:textId="77777777" w:rsidR="00BF7D03" w:rsidRPr="003E5F6D" w:rsidRDefault="00BF7D03" w:rsidP="00BF7D03">
                            <w:pPr>
                              <w:pStyle w:val="BodyText"/>
                              <w:spacing w:before="1"/>
                              <w:ind w:left="180" w:right="277"/>
                              <w:rPr>
                                <w:color w:val="080808"/>
                                <w:sz w:val="24"/>
                              </w:rPr>
                            </w:pPr>
                          </w:p>
                          <w:p w14:paraId="2ADF57E8" w14:textId="77777777" w:rsidR="00BF7D03" w:rsidRPr="003E5F6D" w:rsidRDefault="00BF7D03" w:rsidP="00BF7D03">
                            <w:pPr>
                              <w:jc w:val="center"/>
                              <w:rPr>
                                <w:rFonts w:asciiTheme="minorHAnsi" w:hAnsiTheme="minorHAnsi"/>
                                <w:color w:val="000000"/>
                                <w:sz w:val="24"/>
                              </w:rPr>
                            </w:pPr>
                          </w:p>
                          <w:p w14:paraId="2ADF57E9" w14:textId="77777777" w:rsidR="00BF7D03" w:rsidRPr="003E5F6D" w:rsidRDefault="00BF7D03" w:rsidP="00BF7D03">
                            <w:pPr>
                              <w:ind w:left="720"/>
                              <w:rPr>
                                <w:rFonts w:asciiTheme="minorHAnsi" w:hAnsiTheme="minorHAnsi"/>
                                <w:color w:val="000000"/>
                              </w:rPr>
                            </w:pPr>
                          </w:p>
                          <w:p w14:paraId="2ADF57EA" w14:textId="77777777" w:rsidR="00BF7D03" w:rsidRPr="003E5F6D" w:rsidRDefault="00BF7D03" w:rsidP="00BF7D03">
                            <w:pPr>
                              <w:rPr>
                                <w:rFonts w:asciiTheme="minorHAnsi" w:hAnsiTheme="minorHAnsi"/>
                                <w:color w:val="000000"/>
                              </w:rPr>
                            </w:pPr>
                          </w:p>
                          <w:p w14:paraId="2ADF57EB" w14:textId="77777777" w:rsidR="00BF7D03" w:rsidRPr="003E5F6D" w:rsidRDefault="00BF7D03" w:rsidP="00BF7D03">
                            <w:pPr>
                              <w:rPr>
                                <w:rFonts w:ascii="Garamond" w:hAnsi="Garamond"/>
                              </w:rPr>
                            </w:pPr>
                          </w:p>
                          <w:p w14:paraId="2ADF57EC" w14:textId="77777777" w:rsidR="00BF7D03" w:rsidRPr="003E5F6D" w:rsidRDefault="00BF7D03" w:rsidP="00BF7D03">
                            <w:pPr>
                              <w:jc w:val="center"/>
                              <w:rPr>
                                <w:rFonts w:ascii="Garamond" w:hAnsi="Garamond"/>
                                <w:b/>
                              </w:rPr>
                            </w:pPr>
                          </w:p>
                          <w:p w14:paraId="2ADF57ED" w14:textId="77777777" w:rsidR="00BF7D03" w:rsidRPr="003E5F6D" w:rsidRDefault="00BF7D03" w:rsidP="00BF7D03">
                            <w:pPr>
                              <w:ind w:left="720"/>
                              <w:rPr>
                                <w:rFonts w:asciiTheme="minorHAnsi" w:hAnsiTheme="minorHAnsi"/>
                                <w:color w:val="000000"/>
                                <w:sz w:val="24"/>
                              </w:rPr>
                            </w:pPr>
                          </w:p>
                          <w:p w14:paraId="2ADF57EE" w14:textId="77777777" w:rsidR="00BF7D03" w:rsidRPr="003E5F6D" w:rsidRDefault="00BF7D03" w:rsidP="00BF7D03">
                            <w:pPr>
                              <w:rPr>
                                <w:rFonts w:ascii="Garamond" w:hAnsi="Garamond"/>
                                <w:color w:val="000000"/>
                                <w:sz w:val="24"/>
                              </w:rPr>
                            </w:pPr>
                          </w:p>
                          <w:p w14:paraId="2ADF57EF" w14:textId="77777777" w:rsidR="00BF7D03" w:rsidRPr="003E5F6D" w:rsidRDefault="00BF7D03" w:rsidP="00BF7D03">
                            <w:pPr>
                              <w:rPr>
                                <w:rFonts w:ascii="Garamond" w:hAnsi="Garamond"/>
                                <w:color w:val="000000"/>
                                <w:sz w:val="24"/>
                              </w:rPr>
                            </w:pPr>
                          </w:p>
                          <w:p w14:paraId="2ADF57F0" w14:textId="77777777" w:rsidR="00BF7D03" w:rsidRPr="003E5F6D" w:rsidRDefault="00BF7D03" w:rsidP="00BF7D03">
                            <w:pPr>
                              <w:jc w:val="center"/>
                              <w:rPr>
                                <w:rFonts w:ascii="Garamond" w:hAnsi="Garamond"/>
                                <w:b/>
                              </w:rPr>
                            </w:pPr>
                          </w:p>
                          <w:p w14:paraId="2ADF57F1" w14:textId="77777777" w:rsidR="00BF7D03" w:rsidRPr="003E5F6D" w:rsidRDefault="00BF7D03" w:rsidP="00BF7D03">
                            <w:pPr>
                              <w:pStyle w:val="body"/>
                            </w:pPr>
                          </w:p>
                          <w:p w14:paraId="2ADF57F2" w14:textId="77777777" w:rsidR="00BF7D03" w:rsidRPr="003E5F6D" w:rsidRDefault="00BF7D03" w:rsidP="00BF7D03">
                            <w:pPr>
                              <w:pStyle w:val="body"/>
                            </w:pPr>
                          </w:p>
                          <w:p w14:paraId="2ADF57F3" w14:textId="77777777" w:rsidR="00BF7D03" w:rsidRPr="003E5F6D" w:rsidRDefault="00BF7D03" w:rsidP="00BF7D03">
                            <w:pPr>
                              <w:pStyle w:val="body"/>
                            </w:pPr>
                          </w:p>
                          <w:p w14:paraId="2ADF57F4" w14:textId="77777777" w:rsidR="00BF7D03" w:rsidRPr="003E5F6D" w:rsidRDefault="00BF7D03" w:rsidP="00BF7D03">
                            <w:pPr>
                              <w:pStyle w:val="Header"/>
                            </w:pPr>
                          </w:p>
                          <w:p w14:paraId="2ADF57F5" w14:textId="77777777" w:rsidR="00BF7D03" w:rsidRPr="003E5F6D" w:rsidRDefault="00BF7D03" w:rsidP="00BF7D03"/>
                          <w:p w14:paraId="2ADF57F6" w14:textId="77777777" w:rsidR="00BF7D03" w:rsidRPr="003E5F6D" w:rsidRDefault="00BF7D03" w:rsidP="00BF7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9" type="#_x0000_t202" style="position:absolute;margin-left:-14.75pt;margin-top:53.85pt;width:497.35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" filled="f" stroked="f" strokeweight=".5pt">
                <v:textbox>
                  <w:txbxContent>
                    <w:p w14:paraId="2ADF57E6" w14:textId="77777777" w:rsidR="00BF7D03" w:rsidRPr="00E31C6A" w:rsidRDefault="00C91C00" w:rsidP="00BF7D03">
                      <w:pPr>
                        <w:pStyle w:val="Subhead"/>
                        <w:rPr>
                          <w:sz w:val="36"/>
                        </w:rPr>
                      </w:pPr>
                      <w:r>
                        <w:rPr>
                          <w:sz w:val="36"/>
                        </w:rPr>
                        <w:t>We are</w:t>
                      </w:r>
                      <w:r w:rsidR="00882429">
                        <w:rPr>
                          <w:sz w:val="36"/>
                        </w:rPr>
                        <w:t xml:space="preserve"> hosting an Open House in April!</w:t>
                      </w:r>
                    </w:p>
                    <w:p w14:paraId="2ADF57E7" w14:textId="77777777" w:rsidR="00BF7D03" w:rsidRPr="003E5F6D" w:rsidRDefault="00BF7D03" w:rsidP="00BF7D03">
                      <w:pPr>
                        <w:pStyle w:val="BodyText"/>
                        <w:spacing w:before="1"/>
                        <w:ind w:left="180" w:right="277"/>
                        <w:rPr>
                          <w:color w:val="080808"/>
                          <w:sz w:val="24"/>
                        </w:rPr>
                      </w:pPr>
                    </w:p>
                    <w:p w14:paraId="2ADF57E8" w14:textId="77777777" w:rsidR="00BF7D03" w:rsidRPr="003E5F6D" w:rsidRDefault="00BF7D03" w:rsidP="00BF7D03">
                      <w:pPr>
                        <w:jc w:val="center"/>
                        <w:rPr>
                          <w:rFonts w:asciiTheme="minorHAnsi" w:hAnsiTheme="minorHAnsi"/>
                          <w:color w:val="000000"/>
                          <w:sz w:val="24"/>
                        </w:rPr>
                      </w:pPr>
                    </w:p>
                    <w:p w14:paraId="2ADF57E9" w14:textId="77777777" w:rsidR="00BF7D03" w:rsidRPr="003E5F6D" w:rsidRDefault="00BF7D03" w:rsidP="00BF7D03">
                      <w:pPr>
                        <w:ind w:left="720"/>
                        <w:rPr>
                          <w:rFonts w:asciiTheme="minorHAnsi" w:hAnsiTheme="minorHAnsi"/>
                          <w:color w:val="000000"/>
                        </w:rPr>
                      </w:pPr>
                    </w:p>
                    <w:p w14:paraId="2ADF57EA" w14:textId="77777777" w:rsidR="00BF7D03" w:rsidRPr="003E5F6D" w:rsidRDefault="00BF7D03" w:rsidP="00BF7D03">
                      <w:pPr>
                        <w:rPr>
                          <w:rFonts w:asciiTheme="minorHAnsi" w:hAnsiTheme="minorHAnsi"/>
                          <w:color w:val="000000"/>
                        </w:rPr>
                      </w:pPr>
                    </w:p>
                    <w:p w14:paraId="2ADF57EB" w14:textId="77777777" w:rsidR="00BF7D03" w:rsidRPr="003E5F6D" w:rsidRDefault="00BF7D03" w:rsidP="00BF7D03">
                      <w:pPr>
                        <w:rPr>
                          <w:rFonts w:ascii="Garamond" w:hAnsi="Garamond"/>
                        </w:rPr>
                      </w:pPr>
                    </w:p>
                    <w:p w14:paraId="2ADF57EC" w14:textId="77777777" w:rsidR="00BF7D03" w:rsidRPr="003E5F6D" w:rsidRDefault="00BF7D03" w:rsidP="00BF7D03">
                      <w:pPr>
                        <w:jc w:val="center"/>
                        <w:rPr>
                          <w:rFonts w:ascii="Garamond" w:hAnsi="Garamond"/>
                          <w:b/>
                        </w:rPr>
                      </w:pPr>
                    </w:p>
                    <w:p w14:paraId="2ADF57ED" w14:textId="77777777" w:rsidR="00BF7D03" w:rsidRPr="003E5F6D" w:rsidRDefault="00BF7D03" w:rsidP="00BF7D03">
                      <w:pPr>
                        <w:ind w:left="720"/>
                        <w:rPr>
                          <w:rFonts w:asciiTheme="minorHAnsi" w:hAnsiTheme="minorHAnsi"/>
                          <w:color w:val="000000"/>
                          <w:sz w:val="24"/>
                        </w:rPr>
                      </w:pPr>
                    </w:p>
                    <w:p w14:paraId="2ADF57EE" w14:textId="77777777" w:rsidR="00BF7D03" w:rsidRPr="003E5F6D" w:rsidRDefault="00BF7D03" w:rsidP="00BF7D03">
                      <w:pPr>
                        <w:rPr>
                          <w:rFonts w:ascii="Garamond" w:hAnsi="Garamond"/>
                          <w:color w:val="000000"/>
                          <w:sz w:val="24"/>
                        </w:rPr>
                      </w:pPr>
                    </w:p>
                    <w:p w14:paraId="2ADF57EF" w14:textId="77777777" w:rsidR="00BF7D03" w:rsidRPr="003E5F6D" w:rsidRDefault="00BF7D03" w:rsidP="00BF7D03">
                      <w:pPr>
                        <w:rPr>
                          <w:rFonts w:ascii="Garamond" w:hAnsi="Garamond"/>
                          <w:color w:val="000000"/>
                          <w:sz w:val="24"/>
                        </w:rPr>
                      </w:pPr>
                    </w:p>
                    <w:p w14:paraId="2ADF57F0" w14:textId="77777777" w:rsidR="00BF7D03" w:rsidRPr="003E5F6D" w:rsidRDefault="00BF7D03" w:rsidP="00BF7D03">
                      <w:pPr>
                        <w:jc w:val="center"/>
                        <w:rPr>
                          <w:rFonts w:ascii="Garamond" w:hAnsi="Garamond"/>
                          <w:b/>
                        </w:rPr>
                      </w:pPr>
                    </w:p>
                    <w:p w14:paraId="2ADF57F1" w14:textId="77777777" w:rsidR="00BF7D03" w:rsidRPr="003E5F6D" w:rsidRDefault="00BF7D03" w:rsidP="00BF7D03">
                      <w:pPr>
                        <w:pStyle w:val="body"/>
                      </w:pPr>
                    </w:p>
                    <w:p w14:paraId="2ADF57F2" w14:textId="77777777" w:rsidR="00BF7D03" w:rsidRPr="003E5F6D" w:rsidRDefault="00BF7D03" w:rsidP="00BF7D03">
                      <w:pPr>
                        <w:pStyle w:val="body"/>
                      </w:pPr>
                    </w:p>
                    <w:p w14:paraId="2ADF57F3" w14:textId="77777777" w:rsidR="00BF7D03" w:rsidRPr="003E5F6D" w:rsidRDefault="00BF7D03" w:rsidP="00BF7D03">
                      <w:pPr>
                        <w:pStyle w:val="body"/>
                      </w:pPr>
                    </w:p>
                    <w:p w14:paraId="2ADF57F4" w14:textId="77777777" w:rsidR="00BF7D03" w:rsidRPr="003E5F6D" w:rsidRDefault="00BF7D03" w:rsidP="00BF7D03">
                      <w:pPr>
                        <w:pStyle w:val="Header"/>
                      </w:pPr>
                    </w:p>
                    <w:p w14:paraId="2ADF57F5" w14:textId="77777777" w:rsidR="00BF7D03" w:rsidRPr="003E5F6D" w:rsidRDefault="00BF7D03" w:rsidP="00BF7D03"/>
                    <w:p w14:paraId="2ADF57F6" w14:textId="77777777" w:rsidR="00BF7D03" w:rsidRPr="003E5F6D" w:rsidRDefault="00BF7D03" w:rsidP="00BF7D03"/>
                  </w:txbxContent>
                </v:textbox>
              </v:shape>
            </w:pict>
          </mc:Fallback>
        </mc:AlternateContent>
      </w:r>
      <w:r w:rsidR="00BF7D03" w:rsidRPr="00BF7D03">
        <w:rPr>
          <w:noProof/>
        </w:rPr>
        <mc:AlternateContent>
          <mc:Choice Requires="wps">
            <w:drawing>
              <wp:anchor distT="0" distB="0" distL="114300" distR="114300" simplePos="0" relativeHeight="251687936" behindDoc="0" locked="0" layoutInCell="1" allowOverlap="1" wp14:anchorId="2ADF5764" wp14:editId="2ADF5765">
                <wp:simplePos x="0" y="0"/>
                <wp:positionH relativeFrom="margin">
                  <wp:posOffset>-332105</wp:posOffset>
                </wp:positionH>
                <wp:positionV relativeFrom="margin">
                  <wp:posOffset>-220980</wp:posOffset>
                </wp:positionV>
                <wp:extent cx="6557645" cy="789940"/>
                <wp:effectExtent l="0" t="0" r="0" b="0"/>
                <wp:wrapSquare wrapText="bothSides"/>
                <wp:docPr id="44" name="Rectangle 44"/>
                <wp:cNvGraphicFramePr/>
                <a:graphic xmlns:a="http://schemas.openxmlformats.org/drawingml/2006/main">
                  <a:graphicData uri="http://schemas.microsoft.com/office/word/2010/wordprocessingShape">
                    <wps:wsp>
                      <wps:cNvSpPr/>
                      <wps:spPr>
                        <a:xfrm>
                          <a:off x="0" y="0"/>
                          <a:ext cx="6557645" cy="789940"/>
                        </a:xfrm>
                        <a:prstGeom prst="rect">
                          <a:avLst/>
                        </a:prstGeom>
                        <a:noFill/>
                        <a:ln w="25400" cap="flat" cmpd="sng" algn="ctr">
                          <a:noFill/>
                          <a:prstDash val="solid"/>
                        </a:ln>
                        <a:effectLst/>
                      </wps:spPr>
                      <wps:txbx>
                        <w:txbxContent>
                          <w:p w14:paraId="2ADF57F7" w14:textId="77777777" w:rsidR="00BF7D03" w:rsidRPr="009B3857" w:rsidRDefault="00096B7B" w:rsidP="00096B7B">
                            <w:pPr>
                              <w:pStyle w:val="header2"/>
                              <w:rPr>
                                <w:sz w:val="60"/>
                                <w:szCs w:val="60"/>
                              </w:rPr>
                            </w:pPr>
                            <w:r>
                              <w:rPr>
                                <w:sz w:val="60"/>
                                <w:szCs w:val="60"/>
                              </w:rPr>
                              <w:t>Bright Horizons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40" style="position:absolute;margin-left:-26.15pt;margin-top:-17.4pt;width:516.35pt;height:62.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" filled="f" stroked="f" strokeweight="2pt">
                <v:textbox>
                  <w:txbxContent>
                    <w:p w14:paraId="2ADF57F7" w14:textId="77777777" w:rsidR="00BF7D03" w:rsidRPr="009B3857" w:rsidRDefault="00096B7B" w:rsidP="00096B7B">
                      <w:pPr>
                        <w:pStyle w:val="header2"/>
                        <w:rPr>
                          <w:sz w:val="60"/>
                          <w:szCs w:val="60"/>
                        </w:rPr>
                      </w:pPr>
                      <w:r>
                        <w:rPr>
                          <w:sz w:val="60"/>
                          <w:szCs w:val="60"/>
                        </w:rPr>
                        <w:t>Bright Horizons NEWs</w:t>
                      </w:r>
                    </w:p>
                  </w:txbxContent>
                </v:textbox>
                <w10:wrap type="square" anchorx="margin" anchory="margin"/>
              </v:rect>
            </w:pict>
          </mc:Fallback>
        </mc:AlternateContent>
      </w:r>
    </w:p>
    <w:p w14:paraId="2ADF573E" w14:textId="77777777" w:rsidR="002C747B" w:rsidRDefault="002C747B" w:rsidP="00EF4604"/>
    <w:p w14:paraId="2ADF573F" w14:textId="77777777" w:rsidR="005F524C" w:rsidRPr="00291F42" w:rsidRDefault="00C91C00" w:rsidP="00EF4604">
      <w:r>
        <w:rPr>
          <w:rFonts w:ascii="Times New Roman" w:hAnsi="Times New Roman"/>
          <w:noProof/>
          <w:sz w:val="24"/>
          <w:szCs w:val="24"/>
        </w:rPr>
        <mc:AlternateContent>
          <mc:Choice Requires="wps">
            <w:drawing>
              <wp:anchor distT="0" distB="0" distL="114300" distR="114300" simplePos="0" relativeHeight="251737088" behindDoc="0" locked="0" layoutInCell="1" allowOverlap="1" wp14:anchorId="2ADF5766" wp14:editId="2ADF5767">
                <wp:simplePos x="0" y="0"/>
                <wp:positionH relativeFrom="column">
                  <wp:posOffset>2689699</wp:posOffset>
                </wp:positionH>
                <wp:positionV relativeFrom="paragraph">
                  <wp:posOffset>28575</wp:posOffset>
                </wp:positionV>
                <wp:extent cx="3523615" cy="1678674"/>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523615" cy="1678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F57F8" w14:textId="77777777" w:rsidR="00882429" w:rsidRDefault="00882429" w:rsidP="00882429">
                            <w:pPr>
                              <w:suppressAutoHyphens/>
                              <w:spacing w:before="120" w:after="120" w:line="276" w:lineRule="auto"/>
                              <w:rPr>
                                <w:color w:val="1C1C1C"/>
                              </w:rPr>
                            </w:pPr>
                            <w:r>
                              <w:rPr>
                                <w:color w:val="1C1C1C"/>
                              </w:rPr>
                              <w:t xml:space="preserve">Next month, we will be hosting an Open House Week where new families will be able to discover </w:t>
                            </w:r>
                            <w:r w:rsidR="00C91C00">
                              <w:rPr>
                                <w:color w:val="1C1C1C"/>
                              </w:rPr>
                              <w:t xml:space="preserve">why </w:t>
                            </w:r>
                            <w:r>
                              <w:rPr>
                                <w:color w:val="1C1C1C"/>
                              </w:rPr>
                              <w:t xml:space="preserve">Bright Horizons </w:t>
                            </w:r>
                            <w:r w:rsidR="00C91C00">
                              <w:rPr>
                                <w:color w:val="1C1C1C"/>
                              </w:rPr>
                              <w:t xml:space="preserve">is the perfect place for children to learn, explore, and grow! </w:t>
                            </w:r>
                          </w:p>
                          <w:p w14:paraId="2ADF57F9" w14:textId="77777777" w:rsidR="00C91C00" w:rsidRDefault="00C91C00" w:rsidP="00C91C00">
                            <w:pPr>
                              <w:suppressAutoHyphens/>
                              <w:spacing w:before="120" w:after="120" w:line="276" w:lineRule="auto"/>
                              <w:rPr>
                                <w:color w:val="1C1C1C"/>
                              </w:rPr>
                            </w:pPr>
                            <w:r>
                              <w:rPr>
                                <w:color w:val="1C1C1C"/>
                              </w:rPr>
                              <w:t>Each year, Bright Horizons welcomes new families to our community. And, year after year, we’ve found that the best way to meet these families is through you.</w:t>
                            </w:r>
                          </w:p>
                          <w:p w14:paraId="2ADF57FA" w14:textId="77777777" w:rsidR="00C91C00" w:rsidRDefault="00C91C00" w:rsidP="00882429">
                            <w:pPr>
                              <w:suppressAutoHyphens/>
                              <w:spacing w:before="120" w:after="120" w:line="276" w:lineRule="auto"/>
                              <w:rPr>
                                <w:rFonts w:asciiTheme="majorHAnsi" w:hAnsiTheme="majorHAnsi"/>
                                <w:b/>
                                <w:color w:val="1C1C1C"/>
                              </w:rPr>
                            </w:pPr>
                          </w:p>
                          <w:p w14:paraId="2ADF57FB" w14:textId="77777777" w:rsidR="00882429" w:rsidRDefault="00882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41" type="#_x0000_t202" style="position:absolute;margin-left:211.8pt;margin-top:2.25pt;width:277.45pt;height:132.2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" filled="f" stroked="f" strokeweight=".5pt">
                <v:textbox>
                  <w:txbxContent>
                    <w:p w14:paraId="2ADF57F8" w14:textId="77777777" w:rsidR="00882429" w:rsidRDefault="00882429" w:rsidP="00882429">
                      <w:pPr>
                        <w:suppressAutoHyphens/>
                        <w:spacing w:before="120" w:after="120" w:line="276" w:lineRule="auto"/>
                        <w:rPr>
                          <w:color w:val="1C1C1C"/>
                        </w:rPr>
                      </w:pPr>
                      <w:r>
                        <w:rPr>
                          <w:color w:val="1C1C1C"/>
                        </w:rPr>
                        <w:t xml:space="preserve">Next month, we will be hosting an Open House Week where new families will be able to discover </w:t>
                      </w:r>
                      <w:r w:rsidR="00C91C00">
                        <w:rPr>
                          <w:color w:val="1C1C1C"/>
                        </w:rPr>
                        <w:t xml:space="preserve">why </w:t>
                      </w:r>
                      <w:r>
                        <w:rPr>
                          <w:color w:val="1C1C1C"/>
                        </w:rPr>
                        <w:t xml:space="preserve">Bright Horizons </w:t>
                      </w:r>
                      <w:r w:rsidR="00C91C00">
                        <w:rPr>
                          <w:color w:val="1C1C1C"/>
                        </w:rPr>
                        <w:t xml:space="preserve">is the perfect place for children to learn, explore, and grow! </w:t>
                      </w:r>
                    </w:p>
                    <w:p w14:paraId="2ADF57F9" w14:textId="77777777" w:rsidR="00C91C00" w:rsidRDefault="00C91C00" w:rsidP="00C91C00">
                      <w:pPr>
                        <w:suppressAutoHyphens/>
                        <w:spacing w:before="120" w:after="120" w:line="276" w:lineRule="auto"/>
                        <w:rPr>
                          <w:color w:val="1C1C1C"/>
                        </w:rPr>
                      </w:pPr>
                      <w:r>
                        <w:rPr>
                          <w:color w:val="1C1C1C"/>
                        </w:rPr>
                        <w:t>Each year, Bright Horizons welcomes new families to our community. And, year after year, we’ve found that the best way to meet these families is through you.</w:t>
                      </w:r>
                    </w:p>
                    <w:p w14:paraId="2ADF57FA" w14:textId="77777777" w:rsidR="00C91C00" w:rsidRDefault="00C91C00" w:rsidP="00882429">
                      <w:pPr>
                        <w:suppressAutoHyphens/>
                        <w:spacing w:before="120" w:after="120" w:line="276" w:lineRule="auto"/>
                        <w:rPr>
                          <w:rFonts w:asciiTheme="majorHAnsi" w:hAnsiTheme="majorHAnsi"/>
                          <w:b/>
                          <w:color w:val="1C1C1C"/>
                        </w:rPr>
                      </w:pPr>
                    </w:p>
                    <w:p w14:paraId="2ADF57FB" w14:textId="77777777" w:rsidR="00882429" w:rsidRDefault="00882429"/>
                  </w:txbxContent>
                </v:textbox>
              </v:shape>
            </w:pict>
          </mc:Fallback>
        </mc:AlternateContent>
      </w:r>
      <w:r w:rsidR="00E149C8">
        <w:rPr>
          <w:rFonts w:ascii="Times New Roman" w:hAnsi="Times New Roman"/>
          <w:noProof/>
          <w:sz w:val="24"/>
          <w:szCs w:val="24"/>
        </w:rPr>
        <mc:AlternateContent>
          <mc:Choice Requires="wps">
            <w:drawing>
              <wp:anchor distT="0" distB="0" distL="114300" distR="114300" simplePos="0" relativeHeight="251736064" behindDoc="0" locked="0" layoutInCell="1" allowOverlap="1" wp14:anchorId="2ADF5768" wp14:editId="2ADF5769">
                <wp:simplePos x="0" y="0"/>
                <wp:positionH relativeFrom="column">
                  <wp:posOffset>-184245</wp:posOffset>
                </wp:positionH>
                <wp:positionV relativeFrom="paragraph">
                  <wp:posOffset>22348</wp:posOffset>
                </wp:positionV>
                <wp:extent cx="6281420" cy="6168788"/>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6281420" cy="6168788"/>
                        </a:xfrm>
                        <a:prstGeom prst="rect">
                          <a:avLst/>
                        </a:prstGeom>
                        <a:noFill/>
                        <a:ln w="6350">
                          <a:noFill/>
                        </a:ln>
                        <a:effectLst/>
                      </wps:spPr>
                      <wps:txbx>
                        <w:txbxContent>
                          <w:p w14:paraId="2ADF57FC" w14:textId="77777777" w:rsidR="00882429" w:rsidRDefault="00882429" w:rsidP="00882429">
                            <w:pPr>
                              <w:suppressAutoHyphens/>
                              <w:spacing w:before="120" w:after="120" w:line="276" w:lineRule="auto"/>
                            </w:pPr>
                            <w:r>
                              <w:rPr>
                                <w:noProof/>
                                <w:sz w:val="20"/>
                                <w:szCs w:val="20"/>
                              </w:rPr>
                              <w:drawing>
                                <wp:inline distT="0" distB="0" distL="0" distR="0" wp14:anchorId="2ADF580B" wp14:editId="2ADF580C">
                                  <wp:extent cx="2759037" cy="1364776"/>
                                  <wp:effectExtent l="0" t="0" r="381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58536" cy="1364528"/>
                                          </a:xfrm>
                                          <a:prstGeom prst="rect">
                                            <a:avLst/>
                                          </a:prstGeom>
                                          <a:noFill/>
                                          <a:ln>
                                            <a:noFill/>
                                          </a:ln>
                                        </pic:spPr>
                                      </pic:pic>
                                    </a:graphicData>
                                  </a:graphic>
                                </wp:inline>
                              </w:drawing>
                            </w:r>
                            <w:r>
                              <w:t xml:space="preserve"> </w:t>
                            </w:r>
                          </w:p>
                          <w:p w14:paraId="2ADF57FD" w14:textId="77777777" w:rsidR="00E149C8" w:rsidRDefault="00882429" w:rsidP="00882429">
                            <w:pPr>
                              <w:pStyle w:val="body"/>
                              <w:spacing w:line="276" w:lineRule="auto"/>
                            </w:pPr>
                            <w:r>
                              <w:t>If you have a friend or family member that might be interested in joining, we would be happy to provide informa</w:t>
                            </w:r>
                            <w:r w:rsidR="00C91C00">
                              <w:t>tion for you to share with them.</w:t>
                            </w:r>
                            <w:r>
                              <w:t xml:space="preserve"> Please see your Center Director for details. We hope to see everyone at Open House Week! </w:t>
                            </w:r>
                          </w:p>
                          <w:p w14:paraId="2ADF57FE" w14:textId="77777777" w:rsidR="00E149C8" w:rsidRDefault="00E149C8" w:rsidP="00E149C8">
                            <w:pPr>
                              <w:jc w:val="center"/>
                              <w:rPr>
                                <w:rStyle w:val="StyleBold"/>
                                <w:rFonts w:eastAsiaTheme="minorHAnsi" w:cstheme="minorBidi"/>
                                <w:color w:val="00B0F0"/>
                                <w:sz w:val="32"/>
                                <w:szCs w:val="24"/>
                              </w:rPr>
                            </w:pPr>
                          </w:p>
                          <w:p w14:paraId="2ADF57FF" w14:textId="77777777" w:rsidR="00E149C8" w:rsidRPr="00E64743" w:rsidRDefault="00E64743" w:rsidP="00E149C8">
                            <w:pPr>
                              <w:jc w:val="center"/>
                              <w:rPr>
                                <w:rStyle w:val="StyleBold"/>
                                <w:rFonts w:eastAsiaTheme="minorHAnsi" w:cstheme="minorBidi"/>
                                <w:color w:val="00B0F0"/>
                                <w:sz w:val="34"/>
                                <w:szCs w:val="34"/>
                              </w:rPr>
                            </w:pPr>
                            <w:r w:rsidRPr="00E64743">
                              <w:rPr>
                                <w:rStyle w:val="StyleBold"/>
                                <w:rFonts w:eastAsiaTheme="minorHAnsi" w:cstheme="minorBidi"/>
                                <w:color w:val="00B0F0"/>
                                <w:sz w:val="34"/>
                                <w:szCs w:val="34"/>
                              </w:rPr>
                              <w:t xml:space="preserve">Join us for a summer of fun, </w:t>
                            </w:r>
                            <w:r w:rsidRPr="00E64743">
                              <w:rPr>
                                <w:rStyle w:val="StyleBold"/>
                                <w:rFonts w:eastAsiaTheme="minorHAnsi" w:cstheme="minorBidi"/>
                                <w:color w:val="00B0F0"/>
                                <w:sz w:val="34"/>
                                <w:szCs w:val="34"/>
                              </w:rPr>
                              <w:br/>
                              <w:t>friendships, and exploration</w:t>
                            </w:r>
                            <w:r w:rsidR="00E149C8" w:rsidRPr="00E64743">
                              <w:rPr>
                                <w:rStyle w:val="StyleBold"/>
                                <w:rFonts w:eastAsiaTheme="minorHAnsi" w:cstheme="minorBidi"/>
                                <w:color w:val="00B0F0"/>
                                <w:sz w:val="34"/>
                                <w:szCs w:val="34"/>
                              </w:rPr>
                              <w:t>!</w:t>
                            </w:r>
                          </w:p>
                          <w:p w14:paraId="2ADF5800" w14:textId="77777777" w:rsidR="00E149C8" w:rsidRDefault="00E149C8" w:rsidP="00E149C8">
                            <w:pPr>
                              <w:jc w:val="center"/>
                              <w:rPr>
                                <w:rStyle w:val="StyleBold"/>
                                <w:rFonts w:eastAsiaTheme="minorHAnsi" w:cstheme="minorBidi"/>
                                <w:color w:val="00B0F0"/>
                                <w:sz w:val="32"/>
                                <w:szCs w:val="24"/>
                              </w:rPr>
                            </w:pPr>
                          </w:p>
                          <w:p w14:paraId="2ADF5801" w14:textId="77777777" w:rsidR="00E149C8" w:rsidRDefault="00C91C00" w:rsidP="00E64743">
                            <w:pPr>
                              <w:spacing w:line="276" w:lineRule="auto"/>
                            </w:pPr>
                            <w:r>
                              <w:t xml:space="preserve">Summer is less than 6 months away! </w:t>
                            </w:r>
                            <w:r w:rsidR="00E149C8">
                              <w:t xml:space="preserve">Our two summer camp programs, </w:t>
                            </w:r>
                            <w:r w:rsidR="00E149C8">
                              <w:rPr>
                                <w:i/>
                              </w:rPr>
                              <w:t xml:space="preserve">Camp Explorations: Preschool Adventures </w:t>
                            </w:r>
                            <w:r w:rsidR="00E149C8">
                              <w:t>(ages 3-5) and</w:t>
                            </w:r>
                            <w:r w:rsidR="00E149C8">
                              <w:rPr>
                                <w:i/>
                              </w:rPr>
                              <w:t xml:space="preserve"> Camp Explorations: School-Age Adventures </w:t>
                            </w:r>
                            <w:r w:rsidR="00E149C8">
                              <w:t>for school age (ages 6-12), take advantage of everything summer has to offer.</w:t>
                            </w:r>
                          </w:p>
                          <w:p w14:paraId="2ADF5802" w14:textId="77777777" w:rsidR="00E149C8" w:rsidRDefault="00E149C8" w:rsidP="00E149C8">
                            <w:pPr>
                              <w:spacing w:line="276" w:lineRule="auto"/>
                            </w:pPr>
                            <w:r>
                              <w:t>Our teachers develop a fun curriculum that uses surrounding communities and special visitors as an extension of the camp and integrate technology throughout the programs. Children learn about the world around them while exploring nature, experimenting with science, and engaging in creative arts.</w:t>
                            </w:r>
                          </w:p>
                          <w:p w14:paraId="2ADF5803" w14:textId="77777777" w:rsidR="00E149C8" w:rsidRDefault="00E149C8" w:rsidP="00E149C8">
                            <w:pPr>
                              <w:spacing w:line="276" w:lineRule="auto"/>
                            </w:pPr>
                            <w:r>
                              <w:t>To learn more about summer camp programs at your center, talk to your center director. Programs vary by location.</w:t>
                            </w:r>
                          </w:p>
                          <w:p w14:paraId="2ADF5804" w14:textId="77777777" w:rsidR="00E149C8" w:rsidRDefault="00E149C8" w:rsidP="00E149C8">
                            <w:pPr>
                              <w:pStyle w:val="body"/>
                              <w:jc w:val="center"/>
                            </w:pPr>
                            <w:r>
                              <w:rPr>
                                <w:noProof/>
                              </w:rPr>
                              <w:drawing>
                                <wp:inline distT="0" distB="0" distL="0" distR="0" wp14:anchorId="2ADF580D" wp14:editId="2ADF580E">
                                  <wp:extent cx="4531360" cy="1269365"/>
                                  <wp:effectExtent l="0" t="0" r="254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1360" cy="12693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2" type="#_x0000_t202" style="position:absolute;margin-left:-14.5pt;margin-top:1.75pt;width:494.6pt;height:485.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" filled="f" stroked="f" strokeweight=".5pt">
                <v:textbox>
                  <w:txbxContent>
                    <w:p w14:paraId="2ADF57FC" w14:textId="77777777" w:rsidR="00882429" w:rsidRDefault="00882429" w:rsidP="00882429">
                      <w:pPr>
                        <w:suppressAutoHyphens/>
                        <w:spacing w:before="120" w:after="120" w:line="276" w:lineRule="auto"/>
                      </w:pPr>
                      <w:r>
                        <w:rPr>
                          <w:noProof/>
                          <w:sz w:val="20"/>
                          <w:szCs w:val="20"/>
                        </w:rPr>
                        <w:drawing>
                          <wp:inline distT="0" distB="0" distL="0" distR="0" wp14:anchorId="2ADF580B" wp14:editId="2ADF580C">
                            <wp:extent cx="2759037" cy="1364776"/>
                            <wp:effectExtent l="0" t="0" r="381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58536" cy="1364528"/>
                                    </a:xfrm>
                                    <a:prstGeom prst="rect">
                                      <a:avLst/>
                                    </a:prstGeom>
                                    <a:noFill/>
                                    <a:ln>
                                      <a:noFill/>
                                    </a:ln>
                                  </pic:spPr>
                                </pic:pic>
                              </a:graphicData>
                            </a:graphic>
                          </wp:inline>
                        </w:drawing>
                      </w:r>
                      <w:r>
                        <w:t xml:space="preserve"> </w:t>
                      </w:r>
                    </w:p>
                    <w:p w14:paraId="2ADF57FD" w14:textId="77777777" w:rsidR="00E149C8" w:rsidRDefault="00882429" w:rsidP="00882429">
                      <w:pPr>
                        <w:pStyle w:val="body"/>
                        <w:spacing w:line="276" w:lineRule="auto"/>
                      </w:pPr>
                      <w:r>
                        <w:t>If you have a friend or family member that might be interested in joining, we would be happy to provide informa</w:t>
                      </w:r>
                      <w:r w:rsidR="00C91C00">
                        <w:t>tion for you to share with them.</w:t>
                      </w:r>
                      <w:r>
                        <w:t xml:space="preserve"> Please see your Center Director for details. We hope to see everyone at Open House Week! </w:t>
                      </w:r>
                    </w:p>
                    <w:p w14:paraId="2ADF57FE" w14:textId="77777777" w:rsidR="00E149C8" w:rsidRDefault="00E149C8" w:rsidP="00E149C8">
                      <w:pPr>
                        <w:jc w:val="center"/>
                        <w:rPr>
                          <w:rStyle w:val="StyleBold"/>
                          <w:rFonts w:eastAsiaTheme="minorHAnsi" w:cstheme="minorBidi"/>
                          <w:color w:val="00B0F0"/>
                          <w:sz w:val="32"/>
                          <w:szCs w:val="24"/>
                        </w:rPr>
                      </w:pPr>
                    </w:p>
                    <w:p w14:paraId="2ADF57FF" w14:textId="77777777" w:rsidR="00E149C8" w:rsidRPr="00E64743" w:rsidRDefault="00E64743" w:rsidP="00E149C8">
                      <w:pPr>
                        <w:jc w:val="center"/>
                        <w:rPr>
                          <w:rStyle w:val="StyleBold"/>
                          <w:rFonts w:eastAsiaTheme="minorHAnsi" w:cstheme="minorBidi"/>
                          <w:color w:val="00B0F0"/>
                          <w:sz w:val="34"/>
                          <w:szCs w:val="34"/>
                        </w:rPr>
                      </w:pPr>
                      <w:r w:rsidRPr="00E64743">
                        <w:rPr>
                          <w:rStyle w:val="StyleBold"/>
                          <w:rFonts w:eastAsiaTheme="minorHAnsi" w:cstheme="minorBidi"/>
                          <w:color w:val="00B0F0"/>
                          <w:sz w:val="34"/>
                          <w:szCs w:val="34"/>
                        </w:rPr>
                        <w:t xml:space="preserve">Join us for a summer of fun, </w:t>
                      </w:r>
                      <w:r w:rsidRPr="00E64743">
                        <w:rPr>
                          <w:rStyle w:val="StyleBold"/>
                          <w:rFonts w:eastAsiaTheme="minorHAnsi" w:cstheme="minorBidi"/>
                          <w:color w:val="00B0F0"/>
                          <w:sz w:val="34"/>
                          <w:szCs w:val="34"/>
                        </w:rPr>
                        <w:br/>
                        <w:t>friendships, and exploration</w:t>
                      </w:r>
                      <w:r w:rsidR="00E149C8" w:rsidRPr="00E64743">
                        <w:rPr>
                          <w:rStyle w:val="StyleBold"/>
                          <w:rFonts w:eastAsiaTheme="minorHAnsi" w:cstheme="minorBidi"/>
                          <w:color w:val="00B0F0"/>
                          <w:sz w:val="34"/>
                          <w:szCs w:val="34"/>
                        </w:rPr>
                        <w:t>!</w:t>
                      </w:r>
                    </w:p>
                    <w:p w14:paraId="2ADF5800" w14:textId="77777777" w:rsidR="00E149C8" w:rsidRDefault="00E149C8" w:rsidP="00E149C8">
                      <w:pPr>
                        <w:jc w:val="center"/>
                        <w:rPr>
                          <w:rStyle w:val="StyleBold"/>
                          <w:rFonts w:eastAsiaTheme="minorHAnsi" w:cstheme="minorBidi"/>
                          <w:color w:val="00B0F0"/>
                          <w:sz w:val="32"/>
                          <w:szCs w:val="24"/>
                        </w:rPr>
                      </w:pPr>
                    </w:p>
                    <w:p w14:paraId="2ADF5801" w14:textId="77777777" w:rsidR="00E149C8" w:rsidRDefault="00C91C00" w:rsidP="00E64743">
                      <w:pPr>
                        <w:spacing w:line="276" w:lineRule="auto"/>
                      </w:pPr>
                      <w:r>
                        <w:t xml:space="preserve">Summer is less than 6 months away! </w:t>
                      </w:r>
                      <w:r w:rsidR="00E149C8">
                        <w:t xml:space="preserve">Our two summer camp programs, </w:t>
                      </w:r>
                      <w:r w:rsidR="00E149C8">
                        <w:rPr>
                          <w:i/>
                        </w:rPr>
                        <w:t xml:space="preserve">Camp Explorations: Preschool Adventures </w:t>
                      </w:r>
                      <w:r w:rsidR="00E149C8">
                        <w:t>(ages 3-5) and</w:t>
                      </w:r>
                      <w:r w:rsidR="00E149C8">
                        <w:rPr>
                          <w:i/>
                        </w:rPr>
                        <w:t xml:space="preserve"> Camp Explorations: School-Age Adventures </w:t>
                      </w:r>
                      <w:r w:rsidR="00E149C8">
                        <w:t>for school age (ages 6-12), take advantage of everything summer has to offer.</w:t>
                      </w:r>
                    </w:p>
                    <w:p w14:paraId="2ADF5802" w14:textId="77777777" w:rsidR="00E149C8" w:rsidRDefault="00E149C8" w:rsidP="00E149C8">
                      <w:pPr>
                        <w:spacing w:line="276" w:lineRule="auto"/>
                      </w:pPr>
                      <w:r>
                        <w:t>Our teachers develop a fun curriculum that uses surrounding communities and special visitors as an extension of the camp and integrate technology throughout the programs. Children learn about the world around them while exploring nature, experimenting with science, and engaging in creative arts.</w:t>
                      </w:r>
                    </w:p>
                    <w:p w14:paraId="2ADF5803" w14:textId="77777777" w:rsidR="00E149C8" w:rsidRDefault="00E149C8" w:rsidP="00E149C8">
                      <w:pPr>
                        <w:spacing w:line="276" w:lineRule="auto"/>
                      </w:pPr>
                      <w:r>
                        <w:t>To learn more about summer camp programs at your center, talk to your center director. Programs vary by location.</w:t>
                      </w:r>
                    </w:p>
                    <w:p w14:paraId="2ADF5804" w14:textId="77777777" w:rsidR="00E149C8" w:rsidRDefault="00E149C8" w:rsidP="00E149C8">
                      <w:pPr>
                        <w:pStyle w:val="body"/>
                        <w:jc w:val="center"/>
                      </w:pPr>
                      <w:r>
                        <w:rPr>
                          <w:noProof/>
                        </w:rPr>
                        <w:drawing>
                          <wp:inline distT="0" distB="0" distL="0" distR="0" wp14:anchorId="2ADF580D" wp14:editId="2ADF580E">
                            <wp:extent cx="4531360" cy="1269365"/>
                            <wp:effectExtent l="0" t="0" r="254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1360" cy="1269365"/>
                                    </a:xfrm>
                                    <a:prstGeom prst="rect">
                                      <a:avLst/>
                                    </a:prstGeom>
                                    <a:noFill/>
                                    <a:ln>
                                      <a:noFill/>
                                    </a:ln>
                                  </pic:spPr>
                                </pic:pic>
                              </a:graphicData>
                            </a:graphic>
                          </wp:inline>
                        </w:drawing>
                      </w:r>
                    </w:p>
                  </w:txbxContent>
                </v:textbox>
              </v:shape>
            </w:pict>
          </mc:Fallback>
        </mc:AlternateContent>
      </w:r>
      <w:r w:rsidR="001F6E21">
        <w:rPr>
          <w:noProof/>
        </w:rPr>
        <mc:AlternateContent>
          <mc:Choice Requires="wps">
            <w:drawing>
              <wp:anchor distT="0" distB="0" distL="114300" distR="114300" simplePos="0" relativeHeight="251707392" behindDoc="0" locked="0" layoutInCell="1" allowOverlap="1" wp14:anchorId="2ADF576A" wp14:editId="2ADF576B">
                <wp:simplePos x="0" y="0"/>
                <wp:positionH relativeFrom="column">
                  <wp:posOffset>2840660</wp:posOffset>
                </wp:positionH>
                <wp:positionV relativeFrom="paragraph">
                  <wp:posOffset>6656705</wp:posOffset>
                </wp:positionV>
                <wp:extent cx="3044825" cy="86296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044825" cy="8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F5805" w14:textId="77777777" w:rsidR="00D05412" w:rsidRDefault="00FB746E" w:rsidP="00FB746E">
                            <w:pPr>
                              <w:jc w:val="center"/>
                            </w:pPr>
                            <w:r>
                              <w:rPr>
                                <w:noProof/>
                              </w:rPr>
                              <w:drawing>
                                <wp:inline distT="0" distB="0" distL="0" distR="0" wp14:anchorId="2ADF580F" wp14:editId="2ADF5810">
                                  <wp:extent cx="2456815" cy="466725"/>
                                  <wp:effectExtent l="0" t="0" r="63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icon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6815" cy="466725"/>
                                          </a:xfrm>
                                          <a:prstGeom prst="rect">
                                            <a:avLst/>
                                          </a:prstGeom>
                                        </pic:spPr>
                                      </pic:pic>
                                    </a:graphicData>
                                  </a:graphic>
                                </wp:inline>
                              </w:drawing>
                            </w:r>
                          </w:p>
                          <w:p w14:paraId="2ADF5806" w14:textId="77777777" w:rsidR="001F6E21" w:rsidRPr="001F6E21" w:rsidRDefault="001F6E21" w:rsidP="001F6E21">
                            <w:pPr>
                              <w:jc w:val="center"/>
                              <w:rPr>
                                <w:color w:val="002D72"/>
                                <w:sz w:val="20"/>
                              </w:rPr>
                            </w:pPr>
                            <w:r w:rsidRPr="001F6E21">
                              <w:rPr>
                                <w:color w:val="002D72"/>
                                <w:sz w:val="20"/>
                              </w:rPr>
                              <w:t>Check out all the places you can connect with us!</w:t>
                            </w:r>
                          </w:p>
                          <w:p w14:paraId="2ADF5807" w14:textId="77777777" w:rsidR="001F6E21" w:rsidRDefault="001F6E21" w:rsidP="00FB74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223.65pt;margin-top:524.15pt;width:239.75pt;height:6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" filled="f" stroked="f" strokeweight=".5pt">
                <v:textbox>
                  <w:txbxContent>
                    <w:p w14:paraId="2ADF5805" w14:textId="77777777" w:rsidR="00D05412" w:rsidRDefault="00FB746E" w:rsidP="00FB746E">
                      <w:pPr>
                        <w:jc w:val="center"/>
                      </w:pPr>
                      <w:r>
                        <w:rPr>
                          <w:noProof/>
                        </w:rPr>
                        <w:drawing>
                          <wp:inline distT="0" distB="0" distL="0" distR="0" wp14:anchorId="2ADF580F" wp14:editId="2ADF5810">
                            <wp:extent cx="2456815" cy="466725"/>
                            <wp:effectExtent l="0" t="0" r="63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icon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6815" cy="466725"/>
                                    </a:xfrm>
                                    <a:prstGeom prst="rect">
                                      <a:avLst/>
                                    </a:prstGeom>
                                  </pic:spPr>
                                </pic:pic>
                              </a:graphicData>
                            </a:graphic>
                          </wp:inline>
                        </w:drawing>
                      </w:r>
                    </w:p>
                    <w:p w14:paraId="2ADF5806" w14:textId="77777777" w:rsidR="001F6E21" w:rsidRPr="001F6E21" w:rsidRDefault="001F6E21" w:rsidP="001F6E21">
                      <w:pPr>
                        <w:jc w:val="center"/>
                        <w:rPr>
                          <w:color w:val="002D72"/>
                          <w:sz w:val="20"/>
                        </w:rPr>
                      </w:pPr>
                      <w:r w:rsidRPr="001F6E21">
                        <w:rPr>
                          <w:color w:val="002D72"/>
                          <w:sz w:val="20"/>
                        </w:rPr>
                        <w:t>Check out all the places you can connect with us!</w:t>
                      </w:r>
                    </w:p>
                    <w:p w14:paraId="2ADF5807" w14:textId="77777777" w:rsidR="001F6E21" w:rsidRDefault="001F6E21" w:rsidP="00FB746E">
                      <w:pPr>
                        <w:jc w:val="center"/>
                      </w:pPr>
                    </w:p>
                  </w:txbxContent>
                </v:textbox>
              </v:shape>
            </w:pict>
          </mc:Fallback>
        </mc:AlternateContent>
      </w:r>
      <w:r w:rsidR="005E49E3">
        <w:rPr>
          <w:b/>
          <w:noProof/>
          <w:sz w:val="24"/>
        </w:rPr>
        <mc:AlternateContent>
          <mc:Choice Requires="wps">
            <w:drawing>
              <wp:anchor distT="0" distB="0" distL="114300" distR="114300" simplePos="0" relativeHeight="251702272" behindDoc="0" locked="0" layoutInCell="1" allowOverlap="1" wp14:anchorId="2ADF576C" wp14:editId="2ADF576D">
                <wp:simplePos x="0" y="0"/>
                <wp:positionH relativeFrom="column">
                  <wp:posOffset>-340360</wp:posOffset>
                </wp:positionH>
                <wp:positionV relativeFrom="paragraph">
                  <wp:posOffset>6318250</wp:posOffset>
                </wp:positionV>
                <wp:extent cx="6612890" cy="1199515"/>
                <wp:effectExtent l="57150" t="19050" r="73660" b="114935"/>
                <wp:wrapNone/>
                <wp:docPr id="54" name="Text Box 54"/>
                <wp:cNvGraphicFramePr/>
                <a:graphic xmlns:a="http://schemas.openxmlformats.org/drawingml/2006/main">
                  <a:graphicData uri="http://schemas.microsoft.com/office/word/2010/wordprocessingShape">
                    <wps:wsp>
                      <wps:cNvSpPr txBox="1"/>
                      <wps:spPr>
                        <a:xfrm>
                          <a:off x="0" y="0"/>
                          <a:ext cx="6612890" cy="1199515"/>
                        </a:xfrm>
                        <a:prstGeom prst="rect">
                          <a:avLst/>
                        </a:prstGeom>
                        <a:solidFill>
                          <a:srgbClr val="F9EFD3"/>
                        </a:solidFill>
                        <a:ln w="6350">
                          <a:solidFill>
                            <a:srgbClr val="F8EBC8"/>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2ADF5808" w14:textId="77777777" w:rsidR="0032773D" w:rsidRDefault="00D05412" w:rsidP="00D05412">
                            <w:r>
                              <w:rPr>
                                <w:noProof/>
                              </w:rPr>
                              <w:drawing>
                                <wp:inline distT="0" distB="0" distL="0" distR="0" wp14:anchorId="2ADF5811" wp14:editId="2ADF5812">
                                  <wp:extent cx="1905640" cy="94894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397" cy="951808"/>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44" type="#_x0000_t202" style="position:absolute;margin-left:-26.8pt;margin-top:497.5pt;width:520.7pt;height:94.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" fillcolor="#f9efd3" strokecolor="#f8ebc8" strokeweight=".5pt">
                <v:shadow on="t" color="black" opacity="26214f" origin=",-.5" offset="0,3pt"/>
                <v:textbox>
                  <w:txbxContent>
                    <w:p w14:paraId="2ADF5808" w14:textId="77777777" w:rsidR="0032773D" w:rsidRDefault="00D05412" w:rsidP="00D05412">
                      <w:r>
                        <w:rPr>
                          <w:noProof/>
                        </w:rPr>
                        <w:drawing>
                          <wp:inline distT="0" distB="0" distL="0" distR="0" wp14:anchorId="2ADF5811" wp14:editId="2ADF5812">
                            <wp:extent cx="1905640" cy="94894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397" cy="951808"/>
                                    </a:xfrm>
                                    <a:prstGeom prst="rect">
                                      <a:avLst/>
                                    </a:prstGeom>
                                    <a:noFill/>
                                    <a:ln>
                                      <a:noFill/>
                                    </a:ln>
                                  </pic:spPr>
                                </pic:pic>
                              </a:graphicData>
                            </a:graphic>
                          </wp:inline>
                        </w:drawing>
                      </w:r>
                      <w:r>
                        <w:t xml:space="preserve"> </w:t>
                      </w:r>
                    </w:p>
                  </w:txbxContent>
                </v:textbox>
              </v:shape>
            </w:pict>
          </mc:Fallback>
        </mc:AlternateContent>
      </w:r>
    </w:p>
    <w:sectPr w:rsidR="005F524C" w:rsidRPr="00291F42" w:rsidSect="003F0B71">
      <w:headerReference w:type="default" r:id="rId25"/>
      <w:footerReference w:type="default" r:id="rId26"/>
      <w:headerReference w:type="first" r:id="rId27"/>
      <w:footerReference w:type="first" r:id="rId28"/>
      <w:pgSz w:w="12240" w:h="15840" w:code="1"/>
      <w:pgMar w:top="1440" w:right="1440" w:bottom="1440" w:left="1440" w:header="864" w:footer="8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DF5770" w14:textId="77777777" w:rsidR="00F14725" w:rsidRDefault="00F14725" w:rsidP="002466B2">
      <w:pPr>
        <w:spacing w:after="0"/>
      </w:pPr>
      <w:r>
        <w:separator/>
      </w:r>
    </w:p>
  </w:endnote>
  <w:endnote w:type="continuationSeparator" w:id="0">
    <w:p w14:paraId="2ADF5771" w14:textId="77777777" w:rsidR="00F14725" w:rsidRDefault="00F14725" w:rsidP="002466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Std">
    <w:altName w:val="Gill Sans M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F5773" w14:textId="77777777" w:rsidR="002466B2" w:rsidRPr="002466B2" w:rsidRDefault="006F680B" w:rsidP="009840A3">
    <w:pPr>
      <w:pStyle w:val="Footer"/>
      <w:jc w:val="right"/>
      <w:rPr>
        <w:rFonts w:ascii="Gill Sans Std" w:hAnsi="Gill Sans Std"/>
        <w:b/>
        <w:color w:val="1B3E93"/>
        <w:sz w:val="28"/>
      </w:rPr>
    </w:pPr>
    <w:r w:rsidRPr="00B40950">
      <w:rPr>
        <w:noProof/>
      </w:rPr>
      <mc:AlternateContent>
        <mc:Choice Requires="wps">
          <w:drawing>
            <wp:anchor distT="0" distB="0" distL="114300" distR="114300" simplePos="0" relativeHeight="251684864" behindDoc="0" locked="0" layoutInCell="1" allowOverlap="1" wp14:anchorId="2ADF577C" wp14:editId="2ADF577D">
              <wp:simplePos x="0" y="0"/>
              <wp:positionH relativeFrom="column">
                <wp:posOffset>4451985</wp:posOffset>
              </wp:positionH>
              <wp:positionV relativeFrom="paragraph">
                <wp:posOffset>393700</wp:posOffset>
              </wp:positionV>
              <wp:extent cx="1998345" cy="228600"/>
              <wp:effectExtent l="0" t="0" r="0" b="0"/>
              <wp:wrapNone/>
              <wp:docPr id="16" name="copyright"/>
              <wp:cNvGraphicFramePr/>
              <a:graphic xmlns:a="http://schemas.openxmlformats.org/drawingml/2006/main">
                <a:graphicData uri="http://schemas.microsoft.com/office/word/2010/wordprocessingShape">
                  <wps:wsp>
                    <wps:cNvSpPr txBox="1"/>
                    <wps:spPr>
                      <a:xfrm>
                        <a:off x="0" y="0"/>
                        <a:ext cx="199834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F5813" w14:textId="77777777" w:rsidR="006F680B" w:rsidRPr="006F680B" w:rsidRDefault="006F680B"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 201</w:t>
                          </w:r>
                          <w:r w:rsidR="009B3857">
                            <w:rPr>
                              <w:color w:val="365F2D" w:themeColor="text1" w:themeShade="80"/>
                              <w:sz w:val="10"/>
                              <w:szCs w:val="10"/>
                            </w:rPr>
                            <w:t>7</w:t>
                          </w:r>
                          <w:r w:rsidRPr="006F680B">
                            <w:rPr>
                              <w:color w:val="365F2D" w:themeColor="text1" w:themeShade="80"/>
                              <w:sz w:val="10"/>
                              <w:szCs w:val="10"/>
                            </w:rPr>
                            <w:t xml:space="preserve"> Bright Horizons Family Solutions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opyright" o:spid="_x0000_s1045" type="#_x0000_t202" style="position:absolute;left:0;text-align:left;margin-left:350.55pt;margin-top:31pt;width:157.3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" filled="f" stroked="f" strokeweight=".5pt">
              <v:textbox>
                <w:txbxContent>
                  <w:p w14:paraId="2ADF5813" w14:textId="77777777" w:rsidR="006F680B" w:rsidRPr="006F680B" w:rsidRDefault="006F680B"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 201</w:t>
                    </w:r>
                    <w:r w:rsidR="009B3857">
                      <w:rPr>
                        <w:color w:val="365F2D" w:themeColor="text1" w:themeShade="80"/>
                        <w:sz w:val="10"/>
                        <w:szCs w:val="10"/>
                      </w:rPr>
                      <w:t>7</w:t>
                    </w:r>
                    <w:r w:rsidRPr="006F680B">
                      <w:rPr>
                        <w:color w:val="365F2D" w:themeColor="text1" w:themeShade="80"/>
                        <w:sz w:val="10"/>
                        <w:szCs w:val="10"/>
                      </w:rPr>
                      <w:t xml:space="preserve"> Bright Horizons Family Solutions LLC</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F5775" w14:textId="77777777" w:rsidR="00991620" w:rsidRPr="00991620" w:rsidRDefault="00312DC5" w:rsidP="00991620">
    <w:pPr>
      <w:pStyle w:val="Footer"/>
      <w:jc w:val="center"/>
      <w:rPr>
        <w:rFonts w:ascii="Gill Sans Std" w:hAnsi="Gill Sans Std"/>
        <w:b/>
        <w:color w:val="1B3E93"/>
        <w:sz w:val="28"/>
      </w:rPr>
    </w:pPr>
    <w:r w:rsidRPr="00B40950">
      <w:rPr>
        <w:noProof/>
      </w:rPr>
      <mc:AlternateContent>
        <mc:Choice Requires="wps">
          <w:drawing>
            <wp:anchor distT="0" distB="0" distL="114300" distR="114300" simplePos="0" relativeHeight="251679744" behindDoc="0" locked="0" layoutInCell="1" allowOverlap="1" wp14:anchorId="2ADF5784" wp14:editId="2ADF5785">
              <wp:simplePos x="0" y="0"/>
              <wp:positionH relativeFrom="column">
                <wp:posOffset>4460240</wp:posOffset>
              </wp:positionH>
              <wp:positionV relativeFrom="paragraph">
                <wp:posOffset>398145</wp:posOffset>
              </wp:positionV>
              <wp:extent cx="1998345" cy="228600"/>
              <wp:effectExtent l="0" t="0" r="0" b="0"/>
              <wp:wrapNone/>
              <wp:docPr id="12" name="copyright"/>
              <wp:cNvGraphicFramePr/>
              <a:graphic xmlns:a="http://schemas.openxmlformats.org/drawingml/2006/main">
                <a:graphicData uri="http://schemas.microsoft.com/office/word/2010/wordprocessingShape">
                  <wps:wsp>
                    <wps:cNvSpPr txBox="1"/>
                    <wps:spPr>
                      <a:xfrm>
                        <a:off x="0" y="0"/>
                        <a:ext cx="199834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F5815" w14:textId="77777777" w:rsidR="00B40950" w:rsidRPr="006F680B" w:rsidRDefault="00B40950"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w:t>
                          </w:r>
                          <w:r w:rsidR="006F680B" w:rsidRPr="006F680B">
                            <w:rPr>
                              <w:color w:val="365F2D" w:themeColor="text1" w:themeShade="80"/>
                              <w:sz w:val="10"/>
                              <w:szCs w:val="10"/>
                            </w:rPr>
                            <w:t xml:space="preserve"> </w:t>
                          </w:r>
                          <w:r w:rsidRPr="006F680B">
                            <w:rPr>
                              <w:color w:val="365F2D" w:themeColor="text1" w:themeShade="80"/>
                              <w:sz w:val="10"/>
                              <w:szCs w:val="10"/>
                            </w:rPr>
                            <w:t>201</w:t>
                          </w:r>
                          <w:r w:rsidR="003E2BB8">
                            <w:rPr>
                              <w:color w:val="365F2D" w:themeColor="text1" w:themeShade="80"/>
                              <w:sz w:val="10"/>
                              <w:szCs w:val="10"/>
                            </w:rPr>
                            <w:t xml:space="preserve">6 </w:t>
                          </w:r>
                          <w:r w:rsidRPr="006F680B">
                            <w:rPr>
                              <w:color w:val="365F2D" w:themeColor="text1" w:themeShade="80"/>
                              <w:sz w:val="10"/>
                              <w:szCs w:val="10"/>
                            </w:rPr>
                            <w:t>Bright Horizons Family Solutions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351.2pt;margin-top:31.35pt;width:157.3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" filled="f" stroked="f" strokeweight=".5pt">
              <v:textbox>
                <w:txbxContent>
                  <w:p w14:paraId="2ADF5815" w14:textId="77777777" w:rsidR="00B40950" w:rsidRPr="006F680B" w:rsidRDefault="00B40950"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w:t>
                    </w:r>
                    <w:r w:rsidR="006F680B" w:rsidRPr="006F680B">
                      <w:rPr>
                        <w:color w:val="365F2D" w:themeColor="text1" w:themeShade="80"/>
                        <w:sz w:val="10"/>
                        <w:szCs w:val="10"/>
                      </w:rPr>
                      <w:t xml:space="preserve"> </w:t>
                    </w:r>
                    <w:r w:rsidRPr="006F680B">
                      <w:rPr>
                        <w:color w:val="365F2D" w:themeColor="text1" w:themeShade="80"/>
                        <w:sz w:val="10"/>
                        <w:szCs w:val="10"/>
                      </w:rPr>
                      <w:t>201</w:t>
                    </w:r>
                    <w:r w:rsidR="003E2BB8">
                      <w:rPr>
                        <w:color w:val="365F2D" w:themeColor="text1" w:themeShade="80"/>
                        <w:sz w:val="10"/>
                        <w:szCs w:val="10"/>
                      </w:rPr>
                      <w:t xml:space="preserve">6 </w:t>
                    </w:r>
                    <w:r w:rsidRPr="006F680B">
                      <w:rPr>
                        <w:color w:val="365F2D" w:themeColor="text1" w:themeShade="80"/>
                        <w:sz w:val="10"/>
                        <w:szCs w:val="10"/>
                      </w:rPr>
                      <w:t>Bright Horizons Family Solutions LLC</w:t>
                    </w:r>
                  </w:p>
                </w:txbxContent>
              </v:textbox>
            </v:shape>
          </w:pict>
        </mc:Fallback>
      </mc:AlternateContent>
    </w:r>
    <w:r>
      <w:rPr>
        <w:rFonts w:ascii="Gill Sans Std" w:hAnsi="Gill Sans Std"/>
        <w:b/>
        <w:noProof/>
        <w:color w:val="1B3E93"/>
        <w:sz w:val="28"/>
      </w:rPr>
      <w:drawing>
        <wp:anchor distT="0" distB="0" distL="114300" distR="114300" simplePos="0" relativeHeight="251682816" behindDoc="0" locked="0" layoutInCell="1" allowOverlap="1" wp14:anchorId="2ADF5786" wp14:editId="2ADF5787">
          <wp:simplePos x="0" y="0"/>
          <wp:positionH relativeFrom="column">
            <wp:posOffset>3887470</wp:posOffset>
          </wp:positionH>
          <wp:positionV relativeFrom="paragraph">
            <wp:posOffset>-1065530</wp:posOffset>
          </wp:positionV>
          <wp:extent cx="2807970" cy="14535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_sun.png"/>
                  <pic:cNvPicPr/>
                </pic:nvPicPr>
                <pic:blipFill rotWithShape="1">
                  <a:blip r:embed="rId1" cstate="print">
                    <a:extLst>
                      <a:ext uri="{28A0092B-C50C-407E-A947-70E740481C1C}">
                        <a14:useLocalDpi xmlns:a14="http://schemas.microsoft.com/office/drawing/2010/main" val="0"/>
                      </a:ext>
                    </a:extLst>
                  </a:blip>
                  <a:srcRect l="40752" t="40963" r="-4254"/>
                  <a:stretch/>
                </pic:blipFill>
                <pic:spPr bwMode="auto">
                  <a:xfrm>
                    <a:off x="0" y="0"/>
                    <a:ext cx="2807970" cy="145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7F5A">
      <w:rPr>
        <w:noProof/>
      </w:rPr>
      <mc:AlternateContent>
        <mc:Choice Requires="wps">
          <w:drawing>
            <wp:anchor distT="0" distB="0" distL="114300" distR="114300" simplePos="0" relativeHeight="251674624" behindDoc="0" locked="0" layoutInCell="1" allowOverlap="1" wp14:anchorId="2ADF5788" wp14:editId="2ADF5789">
              <wp:simplePos x="0" y="0"/>
              <wp:positionH relativeFrom="margin">
                <wp:posOffset>-550545</wp:posOffset>
              </wp:positionH>
              <wp:positionV relativeFrom="margin">
                <wp:posOffset>7299960</wp:posOffset>
              </wp:positionV>
              <wp:extent cx="7052310" cy="1474470"/>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7052310" cy="1474470"/>
                      </a:xfrm>
                      <a:prstGeom prst="rect">
                        <a:avLst/>
                      </a:prstGeom>
                      <a:solidFill>
                        <a:srgbClr val="CDF2FF"/>
                      </a:solidFill>
                      <a:ln w="25400" cap="flat" cmpd="sng" algn="ctr">
                        <a:noFill/>
                        <a:prstDash val="solid"/>
                      </a:ln>
                      <a:effectLst/>
                    </wps:spPr>
                    <wps:txbx>
                      <w:txbxContent>
                        <w:p w14:paraId="2ADF5816" w14:textId="77777777" w:rsidR="00335575" w:rsidRPr="00F94BD5" w:rsidRDefault="00335575" w:rsidP="003F0B71">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48" style="position:absolute;left:0;text-align:left;margin-left:-43.35pt;margin-top:574.8pt;width:555.3pt;height:116.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" fillcolor="#cdf2ff" stroked="f" strokeweight="2pt">
              <v:textbox>
                <w:txbxContent>
                  <w:p w14:paraId="2ADF5816" w14:textId="77777777" w:rsidR="00335575" w:rsidRPr="00F94BD5" w:rsidRDefault="00335575" w:rsidP="003F0B71">
                    <w:pPr>
                      <w:spacing w:after="0"/>
                    </w:pP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DF576E" w14:textId="77777777" w:rsidR="00F14725" w:rsidRDefault="00F14725" w:rsidP="002466B2">
      <w:pPr>
        <w:spacing w:after="0"/>
      </w:pPr>
      <w:r>
        <w:separator/>
      </w:r>
    </w:p>
  </w:footnote>
  <w:footnote w:type="continuationSeparator" w:id="0">
    <w:p w14:paraId="2ADF576F" w14:textId="77777777" w:rsidR="00F14725" w:rsidRDefault="00F14725" w:rsidP="002466B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F5772" w14:textId="77777777" w:rsidR="00045E41" w:rsidRDefault="0022125E" w:rsidP="009B3857">
    <w:pPr>
      <w:tabs>
        <w:tab w:val="right" w:pos="9360"/>
      </w:tabs>
    </w:pPr>
    <w:r>
      <w:rPr>
        <w:noProof/>
      </w:rPr>
      <mc:AlternateContent>
        <mc:Choice Requires="wps">
          <w:drawing>
            <wp:anchor distT="0" distB="0" distL="0" distR="0" simplePos="0" relativeHeight="251665408" behindDoc="1" locked="1" layoutInCell="1" allowOverlap="1" wp14:anchorId="2ADF5776" wp14:editId="2ADF5777">
              <wp:simplePos x="0" y="0"/>
              <wp:positionH relativeFrom="page">
                <wp:posOffset>499745</wp:posOffset>
              </wp:positionH>
              <wp:positionV relativeFrom="page">
                <wp:posOffset>7607300</wp:posOffset>
              </wp:positionV>
              <wp:extent cx="6756400" cy="1932305"/>
              <wp:effectExtent l="114300" t="76200" r="101600" b="67945"/>
              <wp:wrapNone/>
              <wp:docPr id="5" name="footer"/>
              <wp:cNvGraphicFramePr/>
              <a:graphic xmlns:a="http://schemas.openxmlformats.org/drawingml/2006/main">
                <a:graphicData uri="http://schemas.microsoft.com/office/word/2010/wordprocessingShape">
                  <wps:wsp>
                    <wps:cNvSpPr/>
                    <wps:spPr>
                      <a:xfrm>
                        <a:off x="0" y="0"/>
                        <a:ext cx="6756400" cy="1932305"/>
                      </a:xfrm>
                      <a:prstGeom prst="rect">
                        <a:avLst/>
                      </a:prstGeom>
                      <a:solidFill>
                        <a:schemeClr val="accent4">
                          <a:lumMod val="40000"/>
                          <a:lumOff val="60000"/>
                        </a:schemeClr>
                      </a:solidFill>
                      <a:ln w="25400" cap="flat" cmpd="sng" algn="ctr">
                        <a:noFill/>
                        <a:prstDash val="solid"/>
                      </a:ln>
                      <a:effectLst>
                        <a:outerShdw blurRad="63500" sx="101000" sy="101000" algn="ctr" rotWithShape="0">
                          <a:prstClr val="black">
                            <a:alpha val="45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EEA1BD" id="footer" o:spid="_x0000_s1026" style="position:absolute;margin-left:39.35pt;margin-top:599pt;width:532pt;height:152.1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" fillcolor="#d7efee [1303]" stroked="f" strokeweight="2pt">
              <v:shadow on="t" type="perspective" color="black" opacity="29491f" offset="0,0" matrix="66191f,,,66191f"/>
              <w10:wrap anchorx="page" anchory="page"/>
              <w10:anchorlock/>
            </v:rect>
          </w:pict>
        </mc:Fallback>
      </mc:AlternateContent>
    </w:r>
    <w:r w:rsidR="00B40950" w:rsidRPr="00B40950">
      <w:rPr>
        <w:noProof/>
      </w:rPr>
      <mc:AlternateContent>
        <mc:Choice Requires="wps">
          <w:drawing>
            <wp:anchor distT="0" distB="0" distL="0" distR="0" simplePos="0" relativeHeight="251676672" behindDoc="1" locked="1" layoutInCell="1" allowOverlap="1" wp14:anchorId="2ADF5778" wp14:editId="2ADF5779">
              <wp:simplePos x="0" y="0"/>
              <wp:positionH relativeFrom="margin">
                <wp:posOffset>-918210</wp:posOffset>
              </wp:positionH>
              <wp:positionV relativeFrom="margin">
                <wp:posOffset>-918845</wp:posOffset>
              </wp:positionV>
              <wp:extent cx="7830185" cy="10097135"/>
              <wp:effectExtent l="0" t="0" r="0" b="0"/>
              <wp:wrapNone/>
              <wp:docPr id="13" name="Rectangle 13"/>
              <wp:cNvGraphicFramePr/>
              <a:graphic xmlns:a="http://schemas.openxmlformats.org/drawingml/2006/main">
                <a:graphicData uri="http://schemas.microsoft.com/office/word/2010/wordprocessingShape">
                  <wps:wsp>
                    <wps:cNvSpPr/>
                    <wps:spPr>
                      <a:xfrm>
                        <a:off x="0" y="0"/>
                        <a:ext cx="7830185" cy="10097135"/>
                      </a:xfrm>
                      <a:prstGeom prst="rect">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5608EF" id="Rectangle 13" o:spid="_x0000_s1026" style="position:absolute;margin-left:-72.3pt;margin-top:-72.35pt;width:616.55pt;height:795.05pt;z-index:-25163980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" fillcolor="#fdb515 [3206]" stroked="f" strokeweight="2pt">
              <w10:wrap anchorx="margin" anchory="margin"/>
              <w10:anchorlock/>
            </v:rect>
          </w:pict>
        </mc:Fallback>
      </mc:AlternateContent>
    </w:r>
    <w:r w:rsidR="00312DC5" w:rsidRPr="003F0B71">
      <w:rPr>
        <w:noProof/>
        <w:color w:val="FF0000"/>
      </w:rPr>
      <mc:AlternateContent>
        <mc:Choice Requires="wps">
          <w:drawing>
            <wp:anchor distT="0" distB="0" distL="0" distR="0" simplePos="0" relativeHeight="251686912" behindDoc="1" locked="1" layoutInCell="1" allowOverlap="1" wp14:anchorId="2ADF577A" wp14:editId="2ADF577B">
              <wp:simplePos x="0" y="0"/>
              <wp:positionH relativeFrom="margin">
                <wp:align>center</wp:align>
              </wp:positionH>
              <wp:positionV relativeFrom="margin">
                <wp:align>center</wp:align>
              </wp:positionV>
              <wp:extent cx="7052310" cy="9317990"/>
              <wp:effectExtent l="152400" t="152400" r="148590" b="149860"/>
              <wp:wrapNone/>
              <wp:docPr id="17" name="Rectangle 17"/>
              <wp:cNvGraphicFramePr/>
              <a:graphic xmlns:a="http://schemas.openxmlformats.org/drawingml/2006/main">
                <a:graphicData uri="http://schemas.microsoft.com/office/word/2010/wordprocessingShape">
                  <wps:wsp>
                    <wps:cNvSpPr/>
                    <wps:spPr>
                      <a:xfrm>
                        <a:off x="0" y="0"/>
                        <a:ext cx="7052875" cy="9318355"/>
                      </a:xfrm>
                      <a:prstGeom prst="rect">
                        <a:avLst/>
                      </a:prstGeom>
                      <a:solidFill>
                        <a:sysClr val="window" lastClr="FFFFFF"/>
                      </a:solidFill>
                      <a:ln w="25400" cap="flat" cmpd="sng" algn="ctr">
                        <a:noFill/>
                        <a:prstDash val="solid"/>
                      </a:ln>
                      <a:effectLst>
                        <a:outerShdw blurRad="165100" algn="ctr" rotWithShape="0">
                          <a:prstClr val="black">
                            <a:alpha val="43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00D9D8" id="Rectangle 17" o:spid="_x0000_s1026" style="position:absolute;margin-left:0;margin-top:0;width:555.3pt;height:733.7pt;z-index:-251629568;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" fillcolor="window" stroked="f" strokeweight="2pt">
              <v:shadow on="t" color="black" opacity="28180f" offset="0,0"/>
              <w10:wrap anchorx="margin" anchory="margin"/>
              <w10:anchorlock/>
            </v:rect>
          </w:pict>
        </mc:Fallback>
      </mc:AlternateContent>
    </w:r>
    <w:r w:rsidR="009B3857">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F5774" w14:textId="77777777" w:rsidR="003D3803" w:rsidRDefault="003F0B71">
    <w:r w:rsidRPr="00217F5A">
      <w:rPr>
        <w:noProof/>
      </w:rPr>
      <mc:AlternateContent>
        <mc:Choice Requires="wps">
          <w:drawing>
            <wp:anchor distT="0" distB="0" distL="114300" distR="114300" simplePos="0" relativeHeight="251672576" behindDoc="0" locked="0" layoutInCell="1" allowOverlap="1" wp14:anchorId="2ADF577E" wp14:editId="2ADF577F">
              <wp:simplePos x="0" y="0"/>
              <wp:positionH relativeFrom="margin">
                <wp:posOffset>-553720</wp:posOffset>
              </wp:positionH>
              <wp:positionV relativeFrom="margin">
                <wp:posOffset>-233680</wp:posOffset>
              </wp:positionV>
              <wp:extent cx="7057390" cy="1293495"/>
              <wp:effectExtent l="0" t="0" r="0" b="1905"/>
              <wp:wrapSquare wrapText="bothSides"/>
              <wp:docPr id="9" name="Rectangle 9"/>
              <wp:cNvGraphicFramePr/>
              <a:graphic xmlns:a="http://schemas.openxmlformats.org/drawingml/2006/main">
                <a:graphicData uri="http://schemas.microsoft.com/office/word/2010/wordprocessingShape">
                  <wps:wsp>
                    <wps:cNvSpPr/>
                    <wps:spPr>
                      <a:xfrm>
                        <a:off x="0" y="0"/>
                        <a:ext cx="7057390" cy="1293495"/>
                      </a:xfrm>
                      <a:prstGeom prst="rect">
                        <a:avLst/>
                      </a:prstGeom>
                      <a:gradFill flip="none" rotWithShape="1">
                        <a:gsLst>
                          <a:gs pos="100000">
                            <a:srgbClr val="00B0F0"/>
                          </a:gs>
                          <a:gs pos="18000">
                            <a:srgbClr val="5BD4FF"/>
                          </a:gs>
                        </a:gsLst>
                        <a:path path="rect">
                          <a:fillToRect l="50000" t="50000" r="50000" b="50000"/>
                        </a:path>
                        <a:tileRect/>
                      </a:gradFill>
                      <a:ln w="25400" cap="flat" cmpd="sng" algn="ctr">
                        <a:noFill/>
                        <a:prstDash val="solid"/>
                      </a:ln>
                      <a:effectLst/>
                    </wps:spPr>
                    <wps:txbx>
                      <w:txbxContent>
                        <w:p w14:paraId="2ADF5814" w14:textId="77777777" w:rsidR="003F0B71" w:rsidRPr="00F94BD5" w:rsidRDefault="003F0B71" w:rsidP="003F0B71">
                          <w:pPr>
                            <w:pStyle w:val="Header0"/>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46" style="position:absolute;margin-left:-43.6pt;margin-top:-18.4pt;width:555.7pt;height:101.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" fillcolor="#5bd4ff" stroked="f" strokeweight="2pt">
              <v:fill color2="#00b0f0" rotate="t" focusposition=".5,.5" focussize="" colors="0 #5bd4ff;11796f #5bd4ff" focus="100%" type="gradientRadial">
                <o:fill v:ext="view" type="gradientCenter"/>
              </v:fill>
              <v:textbox>
                <w:txbxContent>
                  <w:p w14:paraId="2ADF5814" w14:textId="77777777" w:rsidR="003F0B71" w:rsidRPr="00F94BD5" w:rsidRDefault="003F0B71" w:rsidP="003F0B71">
                    <w:pPr>
                      <w:pStyle w:val="Header0"/>
                      <w:spacing w:after="0"/>
                    </w:pPr>
                  </w:p>
                </w:txbxContent>
              </v:textbox>
              <w10:wrap type="square" anchorx="margin" anchory="margin"/>
            </v:rect>
          </w:pict>
        </mc:Fallback>
      </mc:AlternateContent>
    </w:r>
    <w:r w:rsidRPr="003F0B71">
      <w:rPr>
        <w:noProof/>
        <w:color w:val="FF0000"/>
      </w:rPr>
      <mc:AlternateContent>
        <mc:Choice Requires="wps">
          <w:drawing>
            <wp:anchor distT="0" distB="0" distL="0" distR="0" simplePos="0" relativeHeight="251669504" behindDoc="1" locked="1" layoutInCell="1" allowOverlap="1" wp14:anchorId="2ADF5780" wp14:editId="2ADF5781">
              <wp:simplePos x="0" y="0"/>
              <wp:positionH relativeFrom="margin">
                <wp:posOffset>-933450</wp:posOffset>
              </wp:positionH>
              <wp:positionV relativeFrom="margin">
                <wp:posOffset>-923925</wp:posOffset>
              </wp:positionV>
              <wp:extent cx="7830185" cy="10097135"/>
              <wp:effectExtent l="0" t="0" r="0" b="0"/>
              <wp:wrapNone/>
              <wp:docPr id="8" name="Rectangle 8"/>
              <wp:cNvGraphicFramePr/>
              <a:graphic xmlns:a="http://schemas.openxmlformats.org/drawingml/2006/main">
                <a:graphicData uri="http://schemas.microsoft.com/office/word/2010/wordprocessingShape">
                  <wps:wsp>
                    <wps:cNvSpPr/>
                    <wps:spPr>
                      <a:xfrm>
                        <a:off x="0" y="0"/>
                        <a:ext cx="7830185" cy="10097135"/>
                      </a:xfrm>
                      <a:prstGeom prst="rect">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93B2CA" id="Rectangle 8" o:spid="_x0000_s1026" style="position:absolute;margin-left:-73.5pt;margin-top:-72.75pt;width:616.55pt;height:795.0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" fillcolor="#fdb515 [3206]" stroked="f" strokeweight="2pt">
              <w10:wrap anchorx="margin" anchory="margin"/>
              <w10:anchorlock/>
            </v:rect>
          </w:pict>
        </mc:Fallback>
      </mc:AlternateContent>
    </w:r>
    <w:r w:rsidRPr="003F0B71">
      <w:rPr>
        <w:noProof/>
        <w:color w:val="FF0000"/>
      </w:rPr>
      <mc:AlternateContent>
        <mc:Choice Requires="wps">
          <w:drawing>
            <wp:anchor distT="0" distB="0" distL="0" distR="0" simplePos="0" relativeHeight="251670528" behindDoc="1" locked="1" layoutInCell="1" allowOverlap="1" wp14:anchorId="2ADF5782" wp14:editId="2ADF5783">
              <wp:simplePos x="0" y="0"/>
              <wp:positionH relativeFrom="margin">
                <wp:align>center</wp:align>
              </wp:positionH>
              <wp:positionV relativeFrom="margin">
                <wp:align>center</wp:align>
              </wp:positionV>
              <wp:extent cx="7052310" cy="9317990"/>
              <wp:effectExtent l="152400" t="152400" r="148590" b="149860"/>
              <wp:wrapNone/>
              <wp:docPr id="6" name="Rectangle 6"/>
              <wp:cNvGraphicFramePr/>
              <a:graphic xmlns:a="http://schemas.openxmlformats.org/drawingml/2006/main">
                <a:graphicData uri="http://schemas.microsoft.com/office/word/2010/wordprocessingShape">
                  <wps:wsp>
                    <wps:cNvSpPr/>
                    <wps:spPr>
                      <a:xfrm>
                        <a:off x="0" y="0"/>
                        <a:ext cx="7052875" cy="9318355"/>
                      </a:xfrm>
                      <a:prstGeom prst="rect">
                        <a:avLst/>
                      </a:prstGeom>
                      <a:solidFill>
                        <a:sysClr val="window" lastClr="FFFFFF"/>
                      </a:solidFill>
                      <a:ln w="25400" cap="flat" cmpd="sng" algn="ctr">
                        <a:noFill/>
                        <a:prstDash val="solid"/>
                      </a:ln>
                      <a:effectLst>
                        <a:outerShdw blurRad="165100" algn="ctr" rotWithShape="0">
                          <a:prstClr val="black">
                            <a:alpha val="43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2277EC" id="Rectangle 6" o:spid="_x0000_s1026" style="position:absolute;margin-left:0;margin-top:0;width:555.3pt;height:733.7pt;z-index:-251645952;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" fillcolor="window" stroked="f" strokeweight="2pt">
              <v:shadow on="t" color="black" opacity="28180f" offset="0,0"/>
              <w10:wrap anchorx="margin" anchory="margin"/>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7702500"/>
    <w:lvl w:ilvl="0">
      <w:start w:val="1"/>
      <w:numFmt w:val="decimal"/>
      <w:lvlText w:val="%1."/>
      <w:lvlJc w:val="left"/>
      <w:pPr>
        <w:tabs>
          <w:tab w:val="num" w:pos="1800"/>
        </w:tabs>
        <w:ind w:left="1800" w:hanging="360"/>
      </w:pPr>
    </w:lvl>
  </w:abstractNum>
  <w:abstractNum w:abstractNumId="1">
    <w:nsid w:val="FFFFFF7D"/>
    <w:multiLevelType w:val="singleLevel"/>
    <w:tmpl w:val="1EF607FE"/>
    <w:lvl w:ilvl="0">
      <w:start w:val="1"/>
      <w:numFmt w:val="decimal"/>
      <w:lvlText w:val="%1."/>
      <w:lvlJc w:val="left"/>
      <w:pPr>
        <w:tabs>
          <w:tab w:val="num" w:pos="1440"/>
        </w:tabs>
        <w:ind w:left="1440" w:hanging="360"/>
      </w:pPr>
    </w:lvl>
  </w:abstractNum>
  <w:abstractNum w:abstractNumId="2">
    <w:nsid w:val="FFFFFF7E"/>
    <w:multiLevelType w:val="singleLevel"/>
    <w:tmpl w:val="58182DA0"/>
    <w:lvl w:ilvl="0">
      <w:start w:val="1"/>
      <w:numFmt w:val="decimal"/>
      <w:lvlText w:val="%1."/>
      <w:lvlJc w:val="left"/>
      <w:pPr>
        <w:tabs>
          <w:tab w:val="num" w:pos="1080"/>
        </w:tabs>
        <w:ind w:left="1080" w:hanging="360"/>
      </w:pPr>
    </w:lvl>
  </w:abstractNum>
  <w:abstractNum w:abstractNumId="3">
    <w:nsid w:val="FFFFFF7F"/>
    <w:multiLevelType w:val="singleLevel"/>
    <w:tmpl w:val="FFDA191A"/>
    <w:lvl w:ilvl="0">
      <w:start w:val="1"/>
      <w:numFmt w:val="decimal"/>
      <w:lvlText w:val="%1."/>
      <w:lvlJc w:val="left"/>
      <w:pPr>
        <w:tabs>
          <w:tab w:val="num" w:pos="720"/>
        </w:tabs>
        <w:ind w:left="720" w:hanging="360"/>
      </w:pPr>
    </w:lvl>
  </w:abstractNum>
  <w:abstractNum w:abstractNumId="4">
    <w:nsid w:val="FFFFFF80"/>
    <w:multiLevelType w:val="singleLevel"/>
    <w:tmpl w:val="F748056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D4EAE6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8DCF32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08990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C5A2DE4"/>
    <w:lvl w:ilvl="0">
      <w:start w:val="1"/>
      <w:numFmt w:val="decimal"/>
      <w:lvlText w:val="%1."/>
      <w:lvlJc w:val="left"/>
      <w:pPr>
        <w:tabs>
          <w:tab w:val="num" w:pos="360"/>
        </w:tabs>
        <w:ind w:left="360" w:hanging="360"/>
      </w:pPr>
    </w:lvl>
  </w:abstractNum>
  <w:abstractNum w:abstractNumId="9">
    <w:nsid w:val="FFFFFF89"/>
    <w:multiLevelType w:val="singleLevel"/>
    <w:tmpl w:val="CB448FF0"/>
    <w:lvl w:ilvl="0">
      <w:start w:val="1"/>
      <w:numFmt w:val="bullet"/>
      <w:lvlText w:val=""/>
      <w:lvlJc w:val="left"/>
      <w:pPr>
        <w:tabs>
          <w:tab w:val="num" w:pos="360"/>
        </w:tabs>
        <w:ind w:left="360" w:hanging="360"/>
      </w:pPr>
      <w:rPr>
        <w:rFonts w:ascii="Symbol" w:hAnsi="Symbol" w:hint="default"/>
      </w:rPr>
    </w:lvl>
  </w:abstractNum>
  <w:abstractNum w:abstractNumId="10">
    <w:nsid w:val="09FB165D"/>
    <w:multiLevelType w:val="hybridMultilevel"/>
    <w:tmpl w:val="7AB29C1C"/>
    <w:lvl w:ilvl="0" w:tplc="B5089D00">
      <w:start w:val="1"/>
      <w:numFmt w:val="bullet"/>
      <w:lvlText w:val=""/>
      <w:lvlJc w:val="left"/>
      <w:pPr>
        <w:ind w:left="720" w:hanging="360"/>
      </w:pPr>
      <w:rPr>
        <w:rFonts w:ascii="Wingdings" w:hAnsi="Wingdings" w:hint="default"/>
        <w:color w:val="0054A3"/>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F7E7F"/>
    <w:multiLevelType w:val="hybridMultilevel"/>
    <w:tmpl w:val="2F984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6E1008"/>
    <w:multiLevelType w:val="hybridMultilevel"/>
    <w:tmpl w:val="57782812"/>
    <w:lvl w:ilvl="0" w:tplc="97CE65FA">
      <w:start w:val="1"/>
      <w:numFmt w:val="bullet"/>
      <w:lvlText w:val=""/>
      <w:lvlJc w:val="left"/>
      <w:pPr>
        <w:ind w:left="720" w:hanging="360"/>
      </w:pPr>
      <w:rPr>
        <w:rFonts w:ascii="Wingdings" w:hAnsi="Wingdings" w:hint="default"/>
        <w:color w:val="0054A3"/>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E65E96"/>
    <w:multiLevelType w:val="hybridMultilevel"/>
    <w:tmpl w:val="E164505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1646400B"/>
    <w:multiLevelType w:val="multilevel"/>
    <w:tmpl w:val="2BF2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390111"/>
    <w:multiLevelType w:val="hybridMultilevel"/>
    <w:tmpl w:val="31AE5C6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19854B4D"/>
    <w:multiLevelType w:val="hybridMultilevel"/>
    <w:tmpl w:val="4E94D182"/>
    <w:lvl w:ilvl="0" w:tplc="8AA0B59A">
      <w:numFmt w:val="bullet"/>
      <w:lvlText w:val=""/>
      <w:lvlJc w:val="left"/>
      <w:pPr>
        <w:ind w:left="1080" w:hanging="72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BC61D1"/>
    <w:multiLevelType w:val="hybridMultilevel"/>
    <w:tmpl w:val="1FB831C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218222F9"/>
    <w:multiLevelType w:val="hybridMultilevel"/>
    <w:tmpl w:val="CD6080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25380F0B"/>
    <w:multiLevelType w:val="hybridMultilevel"/>
    <w:tmpl w:val="A4A28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3E4538"/>
    <w:multiLevelType w:val="hybridMultilevel"/>
    <w:tmpl w:val="02362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B2735AD"/>
    <w:multiLevelType w:val="hybridMultilevel"/>
    <w:tmpl w:val="F25C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41234D"/>
    <w:multiLevelType w:val="hybridMultilevel"/>
    <w:tmpl w:val="72D83416"/>
    <w:lvl w:ilvl="0" w:tplc="F6548B82">
      <w:numFmt w:val="bullet"/>
      <w:lvlText w:val="•"/>
      <w:lvlJc w:val="left"/>
      <w:pPr>
        <w:ind w:left="540" w:hanging="360"/>
      </w:pPr>
      <w:rPr>
        <w:rFonts w:ascii="Gill Sans MT" w:eastAsia="Calibri" w:hAnsi="Gill Sans MT"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nsid w:val="339C31CC"/>
    <w:multiLevelType w:val="hybridMultilevel"/>
    <w:tmpl w:val="41EC75B0"/>
    <w:lvl w:ilvl="0" w:tplc="97CE65FA">
      <w:start w:val="1"/>
      <w:numFmt w:val="bullet"/>
      <w:lvlText w:val=""/>
      <w:lvlJc w:val="left"/>
      <w:pPr>
        <w:ind w:left="720" w:hanging="360"/>
      </w:pPr>
      <w:rPr>
        <w:rFonts w:ascii="Wingdings" w:hAnsi="Wingdings" w:hint="default"/>
        <w:color w:val="0054A3"/>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C202D9"/>
    <w:multiLevelType w:val="hybridMultilevel"/>
    <w:tmpl w:val="D138C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1D1249C"/>
    <w:multiLevelType w:val="hybridMultilevel"/>
    <w:tmpl w:val="7BC0D6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448C73AB"/>
    <w:multiLevelType w:val="hybridMultilevel"/>
    <w:tmpl w:val="56FA36CC"/>
    <w:lvl w:ilvl="0" w:tplc="D45443AC">
      <w:start w:val="1"/>
      <w:numFmt w:val="bullet"/>
      <w:lvlText w:val=""/>
      <w:lvlJc w:val="left"/>
      <w:pPr>
        <w:ind w:left="720" w:hanging="360"/>
      </w:pPr>
      <w:rPr>
        <w:rFonts w:ascii="Wingdings" w:hAnsi="Wingdings" w:hint="default"/>
        <w:color w:val="4E5B9E"/>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14388B"/>
    <w:multiLevelType w:val="hybridMultilevel"/>
    <w:tmpl w:val="E306F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D711D0"/>
    <w:multiLevelType w:val="hybridMultilevel"/>
    <w:tmpl w:val="C24A0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3F466D"/>
    <w:multiLevelType w:val="hybridMultilevel"/>
    <w:tmpl w:val="8974B716"/>
    <w:lvl w:ilvl="0" w:tplc="343678D0">
      <w:start w:val="1"/>
      <w:numFmt w:val="bullet"/>
      <w:pStyle w:val="bullets"/>
      <w:lvlText w:val=""/>
      <w:lvlJc w:val="left"/>
      <w:pPr>
        <w:ind w:left="360" w:hanging="360"/>
      </w:pPr>
      <w:rPr>
        <w:rFonts w:ascii="Wingdings" w:hAnsi="Wingdings" w:hint="default"/>
        <w:color w:val="F4AF02"/>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4CA5AC9"/>
    <w:multiLevelType w:val="hybridMultilevel"/>
    <w:tmpl w:val="38768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C853E8"/>
    <w:multiLevelType w:val="hybridMultilevel"/>
    <w:tmpl w:val="6D6EA4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680ADB"/>
    <w:multiLevelType w:val="hybridMultilevel"/>
    <w:tmpl w:val="663EB18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nsid w:val="75ED4CA3"/>
    <w:multiLevelType w:val="hybridMultilevel"/>
    <w:tmpl w:val="BEC4EF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2"/>
  </w:num>
  <w:num w:numId="2">
    <w:abstractNumId w:val="31"/>
  </w:num>
  <w:num w:numId="3">
    <w:abstractNumId w:val="23"/>
  </w:num>
  <w:num w:numId="4">
    <w:abstractNumId w:val="26"/>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1"/>
  </w:num>
  <w:num w:numId="17">
    <w:abstractNumId w:val="29"/>
  </w:num>
  <w:num w:numId="18">
    <w:abstractNumId w:val="30"/>
  </w:num>
  <w:num w:numId="19">
    <w:abstractNumId w:val="19"/>
  </w:num>
  <w:num w:numId="20">
    <w:abstractNumId w:val="14"/>
  </w:num>
  <w:num w:numId="21">
    <w:abstractNumId w:val="24"/>
  </w:num>
  <w:num w:numId="22">
    <w:abstractNumId w:val="28"/>
  </w:num>
  <w:num w:numId="23">
    <w:abstractNumId w:val="18"/>
  </w:num>
  <w:num w:numId="24">
    <w:abstractNumId w:val="20"/>
  </w:num>
  <w:num w:numId="25">
    <w:abstractNumId w:val="13"/>
  </w:num>
  <w:num w:numId="26">
    <w:abstractNumId w:val="32"/>
  </w:num>
  <w:num w:numId="27">
    <w:abstractNumId w:val="11"/>
  </w:num>
  <w:num w:numId="28">
    <w:abstractNumId w:val="16"/>
  </w:num>
  <w:num w:numId="29">
    <w:abstractNumId w:val="33"/>
  </w:num>
  <w:num w:numId="30">
    <w:abstractNumId w:val="22"/>
  </w:num>
  <w:num w:numId="31">
    <w:abstractNumId w:val="27"/>
  </w:num>
  <w:num w:numId="32">
    <w:abstractNumId w:val="17"/>
  </w:num>
  <w:num w:numId="33">
    <w:abstractNumId w:val="25"/>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4"/>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BA4"/>
    <w:rsid w:val="00003432"/>
    <w:rsid w:val="00005B4C"/>
    <w:rsid w:val="0001221A"/>
    <w:rsid w:val="00016413"/>
    <w:rsid w:val="000241C8"/>
    <w:rsid w:val="000377A4"/>
    <w:rsid w:val="00042C9A"/>
    <w:rsid w:val="00042D31"/>
    <w:rsid w:val="00043E4C"/>
    <w:rsid w:val="00045E41"/>
    <w:rsid w:val="00051B09"/>
    <w:rsid w:val="00064D2D"/>
    <w:rsid w:val="0006729F"/>
    <w:rsid w:val="00071014"/>
    <w:rsid w:val="00072AA2"/>
    <w:rsid w:val="00074E7D"/>
    <w:rsid w:val="00077066"/>
    <w:rsid w:val="0007793F"/>
    <w:rsid w:val="000953B8"/>
    <w:rsid w:val="00096B7B"/>
    <w:rsid w:val="000B04A9"/>
    <w:rsid w:val="000B499D"/>
    <w:rsid w:val="000B4F64"/>
    <w:rsid w:val="000C4EEB"/>
    <w:rsid w:val="000D041A"/>
    <w:rsid w:val="000D3A94"/>
    <w:rsid w:val="000E2322"/>
    <w:rsid w:val="00105AAA"/>
    <w:rsid w:val="00106AC9"/>
    <w:rsid w:val="00107B17"/>
    <w:rsid w:val="00111271"/>
    <w:rsid w:val="00113F99"/>
    <w:rsid w:val="00120B7E"/>
    <w:rsid w:val="001215B1"/>
    <w:rsid w:val="00123903"/>
    <w:rsid w:val="001438C9"/>
    <w:rsid w:val="001575D2"/>
    <w:rsid w:val="00160B16"/>
    <w:rsid w:val="00172817"/>
    <w:rsid w:val="00172EF2"/>
    <w:rsid w:val="00174FE2"/>
    <w:rsid w:val="00176A95"/>
    <w:rsid w:val="00186AA4"/>
    <w:rsid w:val="0018724D"/>
    <w:rsid w:val="00192A16"/>
    <w:rsid w:val="001979DE"/>
    <w:rsid w:val="001A55E8"/>
    <w:rsid w:val="001A59E4"/>
    <w:rsid w:val="001C1273"/>
    <w:rsid w:val="001C5047"/>
    <w:rsid w:val="001E5A52"/>
    <w:rsid w:val="001F3ADA"/>
    <w:rsid w:val="001F3DB5"/>
    <w:rsid w:val="001F6E21"/>
    <w:rsid w:val="00201C72"/>
    <w:rsid w:val="00210A50"/>
    <w:rsid w:val="00217F5A"/>
    <w:rsid w:val="0022125E"/>
    <w:rsid w:val="00227C09"/>
    <w:rsid w:val="0023462C"/>
    <w:rsid w:val="0023697F"/>
    <w:rsid w:val="00242D2B"/>
    <w:rsid w:val="002466B2"/>
    <w:rsid w:val="00247A9E"/>
    <w:rsid w:val="0025394B"/>
    <w:rsid w:val="0025483E"/>
    <w:rsid w:val="00256EE2"/>
    <w:rsid w:val="002656FC"/>
    <w:rsid w:val="00271036"/>
    <w:rsid w:val="00271E9A"/>
    <w:rsid w:val="00281419"/>
    <w:rsid w:val="002814D5"/>
    <w:rsid w:val="00283575"/>
    <w:rsid w:val="002876E5"/>
    <w:rsid w:val="00291F42"/>
    <w:rsid w:val="002965D4"/>
    <w:rsid w:val="00296BC2"/>
    <w:rsid w:val="002A44D0"/>
    <w:rsid w:val="002A5615"/>
    <w:rsid w:val="002B0D5C"/>
    <w:rsid w:val="002B0EAE"/>
    <w:rsid w:val="002B71DD"/>
    <w:rsid w:val="002C3068"/>
    <w:rsid w:val="002C747B"/>
    <w:rsid w:val="002E0C74"/>
    <w:rsid w:val="002E122D"/>
    <w:rsid w:val="002E2F96"/>
    <w:rsid w:val="002F5DC3"/>
    <w:rsid w:val="00302BAD"/>
    <w:rsid w:val="003069B3"/>
    <w:rsid w:val="00311E11"/>
    <w:rsid w:val="00312411"/>
    <w:rsid w:val="00312DC5"/>
    <w:rsid w:val="00324D4F"/>
    <w:rsid w:val="0032773D"/>
    <w:rsid w:val="00327E37"/>
    <w:rsid w:val="00335575"/>
    <w:rsid w:val="00335739"/>
    <w:rsid w:val="00336463"/>
    <w:rsid w:val="003531BB"/>
    <w:rsid w:val="003748E0"/>
    <w:rsid w:val="00392D15"/>
    <w:rsid w:val="003A18F1"/>
    <w:rsid w:val="003B6E6A"/>
    <w:rsid w:val="003D3803"/>
    <w:rsid w:val="003D6843"/>
    <w:rsid w:val="003E0BC1"/>
    <w:rsid w:val="003E16E1"/>
    <w:rsid w:val="003E2BB8"/>
    <w:rsid w:val="003E5F6D"/>
    <w:rsid w:val="003F0B71"/>
    <w:rsid w:val="004241FC"/>
    <w:rsid w:val="004406AA"/>
    <w:rsid w:val="004423A7"/>
    <w:rsid w:val="00455BC7"/>
    <w:rsid w:val="004713F0"/>
    <w:rsid w:val="00472C91"/>
    <w:rsid w:val="00491A59"/>
    <w:rsid w:val="004A4A11"/>
    <w:rsid w:val="004B13A8"/>
    <w:rsid w:val="004B187D"/>
    <w:rsid w:val="004B25DD"/>
    <w:rsid w:val="004B3311"/>
    <w:rsid w:val="004C4FBF"/>
    <w:rsid w:val="004E06DE"/>
    <w:rsid w:val="004E3E3A"/>
    <w:rsid w:val="005022D6"/>
    <w:rsid w:val="00502CD3"/>
    <w:rsid w:val="0052073C"/>
    <w:rsid w:val="0058539D"/>
    <w:rsid w:val="005870FC"/>
    <w:rsid w:val="00587224"/>
    <w:rsid w:val="005C05DC"/>
    <w:rsid w:val="005C1633"/>
    <w:rsid w:val="005C6038"/>
    <w:rsid w:val="005E49E3"/>
    <w:rsid w:val="005F5115"/>
    <w:rsid w:val="005F524C"/>
    <w:rsid w:val="0061377B"/>
    <w:rsid w:val="006143A6"/>
    <w:rsid w:val="006372A1"/>
    <w:rsid w:val="00637EA7"/>
    <w:rsid w:val="00662E7E"/>
    <w:rsid w:val="0068316F"/>
    <w:rsid w:val="00683A5B"/>
    <w:rsid w:val="00684C9E"/>
    <w:rsid w:val="00691BD8"/>
    <w:rsid w:val="006B14A7"/>
    <w:rsid w:val="006C1495"/>
    <w:rsid w:val="006D2CF3"/>
    <w:rsid w:val="006E3B0F"/>
    <w:rsid w:val="006F680B"/>
    <w:rsid w:val="006F7CAE"/>
    <w:rsid w:val="007439D0"/>
    <w:rsid w:val="00751311"/>
    <w:rsid w:val="00751D4D"/>
    <w:rsid w:val="00755ED6"/>
    <w:rsid w:val="007650D0"/>
    <w:rsid w:val="007771F1"/>
    <w:rsid w:val="00780F22"/>
    <w:rsid w:val="00785818"/>
    <w:rsid w:val="007909BB"/>
    <w:rsid w:val="00793445"/>
    <w:rsid w:val="00796473"/>
    <w:rsid w:val="007B6A9C"/>
    <w:rsid w:val="007E0859"/>
    <w:rsid w:val="007F23F8"/>
    <w:rsid w:val="007F28F9"/>
    <w:rsid w:val="007F46E7"/>
    <w:rsid w:val="0083423F"/>
    <w:rsid w:val="00840BA4"/>
    <w:rsid w:val="008419A8"/>
    <w:rsid w:val="008822A1"/>
    <w:rsid w:val="00882429"/>
    <w:rsid w:val="00882E41"/>
    <w:rsid w:val="008E1A0A"/>
    <w:rsid w:val="008E3517"/>
    <w:rsid w:val="008E5B66"/>
    <w:rsid w:val="008E6805"/>
    <w:rsid w:val="008F1857"/>
    <w:rsid w:val="0091279A"/>
    <w:rsid w:val="00914306"/>
    <w:rsid w:val="00914593"/>
    <w:rsid w:val="00915B9B"/>
    <w:rsid w:val="0091708B"/>
    <w:rsid w:val="00925F9C"/>
    <w:rsid w:val="00927E29"/>
    <w:rsid w:val="00935A66"/>
    <w:rsid w:val="00951975"/>
    <w:rsid w:val="00952237"/>
    <w:rsid w:val="009614B8"/>
    <w:rsid w:val="00961DEC"/>
    <w:rsid w:val="00962852"/>
    <w:rsid w:val="00973058"/>
    <w:rsid w:val="00976AD2"/>
    <w:rsid w:val="009840A3"/>
    <w:rsid w:val="00985C16"/>
    <w:rsid w:val="00991620"/>
    <w:rsid w:val="00997F3D"/>
    <w:rsid w:val="009B3857"/>
    <w:rsid w:val="009B7999"/>
    <w:rsid w:val="009C3F9D"/>
    <w:rsid w:val="009C7355"/>
    <w:rsid w:val="009D0731"/>
    <w:rsid w:val="009D2427"/>
    <w:rsid w:val="009E0DF6"/>
    <w:rsid w:val="009F0975"/>
    <w:rsid w:val="009F437E"/>
    <w:rsid w:val="00A02828"/>
    <w:rsid w:val="00A15732"/>
    <w:rsid w:val="00A2070A"/>
    <w:rsid w:val="00A21CF5"/>
    <w:rsid w:val="00A47917"/>
    <w:rsid w:val="00A55BC8"/>
    <w:rsid w:val="00A6347B"/>
    <w:rsid w:val="00A770BD"/>
    <w:rsid w:val="00A950EA"/>
    <w:rsid w:val="00AA3346"/>
    <w:rsid w:val="00AA4160"/>
    <w:rsid w:val="00AC0701"/>
    <w:rsid w:val="00AE2274"/>
    <w:rsid w:val="00AE2991"/>
    <w:rsid w:val="00AE307C"/>
    <w:rsid w:val="00AE5748"/>
    <w:rsid w:val="00B007BC"/>
    <w:rsid w:val="00B165F5"/>
    <w:rsid w:val="00B20B77"/>
    <w:rsid w:val="00B215DA"/>
    <w:rsid w:val="00B27FA4"/>
    <w:rsid w:val="00B31E16"/>
    <w:rsid w:val="00B40950"/>
    <w:rsid w:val="00B42D46"/>
    <w:rsid w:val="00B4797F"/>
    <w:rsid w:val="00B53952"/>
    <w:rsid w:val="00B70B81"/>
    <w:rsid w:val="00B7121C"/>
    <w:rsid w:val="00B757F4"/>
    <w:rsid w:val="00B769A7"/>
    <w:rsid w:val="00B93B2E"/>
    <w:rsid w:val="00B955C7"/>
    <w:rsid w:val="00B97F24"/>
    <w:rsid w:val="00BC2CEE"/>
    <w:rsid w:val="00BE2190"/>
    <w:rsid w:val="00BF34EA"/>
    <w:rsid w:val="00BF7D03"/>
    <w:rsid w:val="00C2511A"/>
    <w:rsid w:val="00C27F51"/>
    <w:rsid w:val="00C32840"/>
    <w:rsid w:val="00C36503"/>
    <w:rsid w:val="00C530B4"/>
    <w:rsid w:val="00C6152B"/>
    <w:rsid w:val="00C84A68"/>
    <w:rsid w:val="00C91C00"/>
    <w:rsid w:val="00C93A6C"/>
    <w:rsid w:val="00CB18CA"/>
    <w:rsid w:val="00CB6A1A"/>
    <w:rsid w:val="00CD7563"/>
    <w:rsid w:val="00CF32F4"/>
    <w:rsid w:val="00D0508B"/>
    <w:rsid w:val="00D05412"/>
    <w:rsid w:val="00D05B54"/>
    <w:rsid w:val="00D05C4F"/>
    <w:rsid w:val="00D13313"/>
    <w:rsid w:val="00D358FC"/>
    <w:rsid w:val="00D46424"/>
    <w:rsid w:val="00D50519"/>
    <w:rsid w:val="00D52DA7"/>
    <w:rsid w:val="00D52E71"/>
    <w:rsid w:val="00D66C0A"/>
    <w:rsid w:val="00D66D1F"/>
    <w:rsid w:val="00D67C9D"/>
    <w:rsid w:val="00D84A50"/>
    <w:rsid w:val="00D91265"/>
    <w:rsid w:val="00D92F2B"/>
    <w:rsid w:val="00DA084F"/>
    <w:rsid w:val="00DA3C14"/>
    <w:rsid w:val="00DA4ED8"/>
    <w:rsid w:val="00DA7A75"/>
    <w:rsid w:val="00DB4B33"/>
    <w:rsid w:val="00DB74B5"/>
    <w:rsid w:val="00DC6FBD"/>
    <w:rsid w:val="00DD021C"/>
    <w:rsid w:val="00DD7372"/>
    <w:rsid w:val="00DE02E1"/>
    <w:rsid w:val="00DE53D3"/>
    <w:rsid w:val="00DF0F66"/>
    <w:rsid w:val="00DF1943"/>
    <w:rsid w:val="00DF2E86"/>
    <w:rsid w:val="00E02CA0"/>
    <w:rsid w:val="00E0443F"/>
    <w:rsid w:val="00E059C0"/>
    <w:rsid w:val="00E149C8"/>
    <w:rsid w:val="00E25412"/>
    <w:rsid w:val="00E27151"/>
    <w:rsid w:val="00E27862"/>
    <w:rsid w:val="00E31C6A"/>
    <w:rsid w:val="00E562C2"/>
    <w:rsid w:val="00E64743"/>
    <w:rsid w:val="00E73E09"/>
    <w:rsid w:val="00E8538C"/>
    <w:rsid w:val="00EA4CA7"/>
    <w:rsid w:val="00EA74ED"/>
    <w:rsid w:val="00EB4713"/>
    <w:rsid w:val="00ED0A1E"/>
    <w:rsid w:val="00ED58F5"/>
    <w:rsid w:val="00ED7722"/>
    <w:rsid w:val="00EE41B3"/>
    <w:rsid w:val="00EF2D56"/>
    <w:rsid w:val="00EF3255"/>
    <w:rsid w:val="00EF4604"/>
    <w:rsid w:val="00F14725"/>
    <w:rsid w:val="00F158A4"/>
    <w:rsid w:val="00F369BD"/>
    <w:rsid w:val="00F37088"/>
    <w:rsid w:val="00F51D83"/>
    <w:rsid w:val="00F5351F"/>
    <w:rsid w:val="00F54352"/>
    <w:rsid w:val="00F60917"/>
    <w:rsid w:val="00F73EFB"/>
    <w:rsid w:val="00F928F6"/>
    <w:rsid w:val="00F94BD5"/>
    <w:rsid w:val="00F9575F"/>
    <w:rsid w:val="00FB746E"/>
    <w:rsid w:val="00FC2D20"/>
    <w:rsid w:val="00FC33C5"/>
    <w:rsid w:val="00FC4102"/>
    <w:rsid w:val="00FC60F9"/>
    <w:rsid w:val="00FD030C"/>
    <w:rsid w:val="00FD5F79"/>
    <w:rsid w:val="00FF0016"/>
    <w:rsid w:val="00FF1AD6"/>
    <w:rsid w:val="00FF5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ADF5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Calibri" w:hAnsi="Gill Sans MT" w:cs="Times New Roman"/>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05AAA"/>
  </w:style>
  <w:style w:type="paragraph" w:styleId="Heading1">
    <w:name w:val="heading 1"/>
    <w:aliases w:val="_header"/>
    <w:basedOn w:val="Normal"/>
    <w:next w:val="Normal"/>
    <w:link w:val="Heading1Char"/>
    <w:autoRedefine/>
    <w:uiPriority w:val="9"/>
    <w:rsid w:val="00105AAA"/>
    <w:pPr>
      <w:keepNext/>
      <w:keepLines/>
      <w:spacing w:after="120"/>
      <w:jc w:val="both"/>
      <w:outlineLvl w:val="0"/>
    </w:pPr>
    <w:rPr>
      <w:rFonts w:ascii="Garamond" w:eastAsiaTheme="majorEastAsia" w:hAnsi="Garamond" w:cstheme="majorBidi"/>
      <w:b/>
      <w:bCs/>
      <w:color w:val="1C3F94"/>
      <w:spacing w:val="10"/>
      <w:sz w:val="28"/>
      <w:szCs w:val="28"/>
      <w:u w:val="single" w:color="0085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Bold">
    <w:name w:val="Style Bold"/>
    <w:basedOn w:val="DefaultParagraphFont"/>
    <w:rsid w:val="00B31E16"/>
    <w:rPr>
      <w:rFonts w:ascii="Gill Sans MT" w:hAnsi="Gill Sans MT"/>
      <w:b/>
      <w:bCs/>
      <w:sz w:val="22"/>
    </w:rPr>
  </w:style>
  <w:style w:type="paragraph" w:styleId="Header">
    <w:name w:val="header"/>
    <w:basedOn w:val="Normal"/>
    <w:link w:val="HeaderChar"/>
    <w:uiPriority w:val="99"/>
    <w:unhideWhenUsed/>
    <w:rsid w:val="00B31E16"/>
    <w:pPr>
      <w:tabs>
        <w:tab w:val="center" w:pos="4680"/>
        <w:tab w:val="right" w:pos="9360"/>
      </w:tabs>
      <w:spacing w:after="0"/>
    </w:pPr>
    <w:rPr>
      <w:b/>
      <w:sz w:val="28"/>
    </w:rPr>
  </w:style>
  <w:style w:type="character" w:customStyle="1" w:styleId="HeaderChar">
    <w:name w:val="Header Char"/>
    <w:basedOn w:val="DefaultParagraphFont"/>
    <w:link w:val="Header"/>
    <w:uiPriority w:val="99"/>
    <w:rsid w:val="00B31E16"/>
    <w:rPr>
      <w:rFonts w:ascii="Gill Sans MT" w:hAnsi="Gill Sans MT"/>
      <w:b/>
      <w:sz w:val="28"/>
      <w:szCs w:val="22"/>
    </w:rPr>
  </w:style>
  <w:style w:type="paragraph" w:styleId="Caption">
    <w:name w:val="caption"/>
    <w:aliases w:val="_Footer"/>
    <w:basedOn w:val="Normal"/>
    <w:next w:val="Normal"/>
    <w:unhideWhenUsed/>
    <w:rsid w:val="00925F9C"/>
    <w:pPr>
      <w:spacing w:after="200"/>
      <w:jc w:val="both"/>
    </w:pPr>
    <w:rPr>
      <w:rFonts w:asciiTheme="minorHAnsi" w:eastAsiaTheme="minorHAnsi" w:hAnsiTheme="minorHAnsi" w:cstheme="minorBidi"/>
      <w:b/>
      <w:bCs/>
      <w:color w:val="DAC4B5" w:themeColor="accent1"/>
      <w:sz w:val="18"/>
      <w:szCs w:val="18"/>
    </w:rPr>
  </w:style>
  <w:style w:type="paragraph" w:customStyle="1" w:styleId="Subhead">
    <w:name w:val="_Subhead"/>
    <w:basedOn w:val="Header0"/>
    <w:next w:val="Normal"/>
    <w:qFormat/>
    <w:rsid w:val="00335575"/>
    <w:pPr>
      <w:pBdr>
        <w:bottom w:val="single" w:sz="8" w:space="1" w:color="FDB515" w:themeColor="accent3"/>
      </w:pBdr>
      <w:spacing w:before="0"/>
      <w:ind w:left="0" w:right="0"/>
      <w:jc w:val="left"/>
    </w:pPr>
    <w:rPr>
      <w:color w:val="00B0F0"/>
      <w:sz w:val="32"/>
      <w14:shadow w14:blurRad="0" w14:dist="0" w14:dir="0" w14:sx="0" w14:sy="0" w14:kx="0" w14:ky="0" w14:algn="none">
        <w14:srgbClr w14:val="000000"/>
      </w14:shadow>
    </w:rPr>
  </w:style>
  <w:style w:type="paragraph" w:customStyle="1" w:styleId="body">
    <w:name w:val="_body"/>
    <w:link w:val="bodyChar"/>
    <w:qFormat/>
    <w:rsid w:val="00C32840"/>
    <w:pPr>
      <w:suppressAutoHyphens/>
      <w:spacing w:before="120" w:after="120"/>
    </w:pPr>
    <w:rPr>
      <w:rFonts w:eastAsiaTheme="minorHAnsi" w:cstheme="minorBidi"/>
      <w:color w:val="1C1C1C"/>
      <w:szCs w:val="24"/>
    </w:rPr>
  </w:style>
  <w:style w:type="character" w:customStyle="1" w:styleId="Heading1Char">
    <w:name w:val="Heading 1 Char"/>
    <w:aliases w:val="_header Char"/>
    <w:basedOn w:val="DefaultParagraphFont"/>
    <w:link w:val="Heading1"/>
    <w:uiPriority w:val="9"/>
    <w:rsid w:val="00105AAA"/>
    <w:rPr>
      <w:rFonts w:ascii="Garamond" w:eastAsiaTheme="majorEastAsia" w:hAnsi="Garamond" w:cstheme="majorBidi"/>
      <w:b/>
      <w:bCs/>
      <w:color w:val="1C3F94"/>
      <w:spacing w:val="10"/>
      <w:sz w:val="28"/>
      <w:szCs w:val="28"/>
      <w:u w:val="single" w:color="00853F"/>
    </w:rPr>
  </w:style>
  <w:style w:type="paragraph" w:styleId="FootnoteText">
    <w:name w:val="footnote text"/>
    <w:aliases w:val="_Footnote Text"/>
    <w:basedOn w:val="Normal"/>
    <w:link w:val="FootnoteTextChar"/>
    <w:rsid w:val="00DA084F"/>
    <w:pPr>
      <w:jc w:val="both"/>
    </w:pPr>
    <w:rPr>
      <w:rFonts w:eastAsiaTheme="minorHAnsi" w:cstheme="minorBidi"/>
      <w:color w:val="73B564" w:themeColor="text1"/>
    </w:rPr>
  </w:style>
  <w:style w:type="character" w:customStyle="1" w:styleId="FootnoteTextChar">
    <w:name w:val="Footnote Text Char"/>
    <w:aliases w:val="_Footnote Text Char"/>
    <w:basedOn w:val="DefaultParagraphFont"/>
    <w:link w:val="FootnoteText"/>
    <w:rsid w:val="00DA084F"/>
    <w:rPr>
      <w:rFonts w:ascii="Gill Sans MT" w:eastAsiaTheme="minorHAnsi" w:hAnsi="Gill Sans MT" w:cstheme="minorBidi"/>
      <w:color w:val="73B564" w:themeColor="text1"/>
    </w:rPr>
  </w:style>
  <w:style w:type="paragraph" w:customStyle="1" w:styleId="TOC">
    <w:name w:val="_TOC"/>
    <w:basedOn w:val="TOC1"/>
    <w:link w:val="TOCChar"/>
    <w:rsid w:val="007909BB"/>
    <w:pPr>
      <w:tabs>
        <w:tab w:val="right" w:leader="dot" w:pos="9350"/>
      </w:tabs>
      <w:spacing w:after="160"/>
      <w:jc w:val="both"/>
    </w:pPr>
    <w:rPr>
      <w:rFonts w:asciiTheme="minorHAnsi" w:eastAsiaTheme="minorHAnsi" w:hAnsiTheme="minorHAnsi" w:cstheme="minorBidi"/>
      <w:noProof/>
      <w:color w:val="273691" w:themeColor="text2"/>
      <w:sz w:val="24"/>
      <w:szCs w:val="24"/>
    </w:rPr>
  </w:style>
  <w:style w:type="character" w:customStyle="1" w:styleId="TOCChar">
    <w:name w:val="_TOC Char"/>
    <w:basedOn w:val="DefaultParagraphFont"/>
    <w:link w:val="TOC"/>
    <w:rsid w:val="007909BB"/>
    <w:rPr>
      <w:rFonts w:asciiTheme="minorHAnsi" w:eastAsiaTheme="minorHAnsi" w:hAnsiTheme="minorHAnsi" w:cstheme="minorBidi"/>
      <w:noProof/>
      <w:color w:val="273691" w:themeColor="text2"/>
      <w:sz w:val="24"/>
      <w:szCs w:val="24"/>
    </w:rPr>
  </w:style>
  <w:style w:type="paragraph" w:styleId="TOC1">
    <w:name w:val="toc 1"/>
    <w:basedOn w:val="Normal"/>
    <w:next w:val="Normal"/>
    <w:autoRedefine/>
    <w:uiPriority w:val="39"/>
    <w:semiHidden/>
    <w:unhideWhenUsed/>
    <w:rsid w:val="007909BB"/>
    <w:pPr>
      <w:spacing w:after="100"/>
    </w:pPr>
  </w:style>
  <w:style w:type="paragraph" w:customStyle="1" w:styleId="Header0">
    <w:name w:val="_Header"/>
    <w:next w:val="Normal"/>
    <w:link w:val="HeaderChar0"/>
    <w:autoRedefine/>
    <w:qFormat/>
    <w:rsid w:val="00C32840"/>
    <w:pPr>
      <w:pageBreakBefore/>
      <w:suppressAutoHyphens/>
      <w:spacing w:before="240"/>
      <w:ind w:left="288" w:right="288"/>
      <w:jc w:val="center"/>
    </w:pPr>
    <w:rPr>
      <w:rFonts w:eastAsiaTheme="minorHAnsi" w:cstheme="minorBidi"/>
      <w:b/>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character" w:customStyle="1" w:styleId="HeaderChar0">
    <w:name w:val="_Header Char"/>
    <w:basedOn w:val="DefaultParagraphFont"/>
    <w:link w:val="Header0"/>
    <w:rsid w:val="00C32840"/>
    <w:rPr>
      <w:rFonts w:eastAsiaTheme="minorHAnsi" w:cstheme="minorBidi"/>
      <w:b/>
      <w:color w:val="auto"/>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table" w:styleId="TableGrid">
    <w:name w:val="Table Grid"/>
    <w:basedOn w:val="TableNormal"/>
    <w:uiPriority w:val="39"/>
    <w:rsid w:val="00840BA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date"/>
    <w:basedOn w:val="Normal"/>
    <w:next w:val="Normal"/>
    <w:link w:val="TitleChar"/>
    <w:qFormat/>
    <w:rsid w:val="00242D2B"/>
    <w:pPr>
      <w:spacing w:after="120"/>
      <w:contextualSpacing/>
      <w:jc w:val="center"/>
    </w:pPr>
    <w:rPr>
      <w:rFonts w:asciiTheme="majorHAnsi" w:eastAsiaTheme="majorEastAsia" w:hAnsiTheme="majorHAnsi" w:cstheme="majorBidi"/>
      <w:b/>
      <w:color w:val="73B564" w:themeColor="accent6"/>
      <w:spacing w:val="5"/>
      <w:kern w:val="28"/>
      <w:sz w:val="28"/>
      <w:szCs w:val="52"/>
    </w:rPr>
  </w:style>
  <w:style w:type="character" w:customStyle="1" w:styleId="TitleChar">
    <w:name w:val="Title Char"/>
    <w:aliases w:val="_date Char"/>
    <w:basedOn w:val="DefaultParagraphFont"/>
    <w:link w:val="Title"/>
    <w:rsid w:val="00242D2B"/>
    <w:rPr>
      <w:rFonts w:asciiTheme="majorHAnsi" w:eastAsiaTheme="majorEastAsia" w:hAnsiTheme="majorHAnsi" w:cstheme="majorBidi"/>
      <w:b/>
      <w:color w:val="73B564" w:themeColor="accent6"/>
      <w:spacing w:val="5"/>
      <w:kern w:val="28"/>
      <w:sz w:val="28"/>
      <w:szCs w:val="52"/>
    </w:rPr>
  </w:style>
  <w:style w:type="paragraph" w:customStyle="1" w:styleId="Default">
    <w:name w:val="Default"/>
    <w:rsid w:val="00B215DA"/>
    <w:pPr>
      <w:autoSpaceDE w:val="0"/>
      <w:autoSpaceDN w:val="0"/>
      <w:adjustRightInd w:val="0"/>
      <w:spacing w:after="0"/>
    </w:pPr>
    <w:rPr>
      <w:rFonts w:cs="Gill Sans MT"/>
      <w:color w:val="000000"/>
      <w:sz w:val="24"/>
      <w:szCs w:val="24"/>
    </w:rPr>
  </w:style>
  <w:style w:type="paragraph" w:styleId="BalloonText">
    <w:name w:val="Balloon Text"/>
    <w:basedOn w:val="Normal"/>
    <w:link w:val="BalloonTextChar"/>
    <w:uiPriority w:val="99"/>
    <w:semiHidden/>
    <w:unhideWhenUsed/>
    <w:rsid w:val="000C4E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EB"/>
    <w:rPr>
      <w:rFonts w:ascii="Tahoma" w:hAnsi="Tahoma" w:cs="Tahoma"/>
      <w:sz w:val="16"/>
      <w:szCs w:val="16"/>
    </w:rPr>
  </w:style>
  <w:style w:type="paragraph" w:styleId="ListParagraph">
    <w:name w:val="List Paragraph"/>
    <w:basedOn w:val="Normal"/>
    <w:uiPriority w:val="34"/>
    <w:rsid w:val="001F3ADA"/>
    <w:pPr>
      <w:spacing w:after="200" w:line="276" w:lineRule="auto"/>
      <w:ind w:left="720"/>
      <w:contextualSpacing/>
    </w:pPr>
    <w:rPr>
      <w:rFonts w:ascii="Calibri" w:eastAsia="Times New Roman" w:hAnsi="Calibri"/>
    </w:rPr>
  </w:style>
  <w:style w:type="character" w:styleId="Strong">
    <w:name w:val="Strong"/>
    <w:aliases w:val="_center name"/>
    <w:basedOn w:val="bodyChar"/>
    <w:uiPriority w:val="22"/>
    <w:qFormat/>
    <w:rsid w:val="00242D2B"/>
    <w:rPr>
      <w:rFonts w:ascii="Gill Sans MT" w:eastAsiaTheme="minorHAnsi" w:hAnsi="Gill Sans MT" w:cstheme="minorBidi"/>
      <w:b w:val="0"/>
      <w:bCs/>
      <w:i w:val="0"/>
      <w:caps w:val="0"/>
      <w:smallCaps w:val="0"/>
      <w:color w:val="358584" w:themeColor="accent4" w:themeShade="80"/>
      <w:sz w:val="26"/>
      <w:szCs w:val="24"/>
    </w:rPr>
  </w:style>
  <w:style w:type="paragraph" w:styleId="Quote">
    <w:name w:val="Quote"/>
    <w:aliases w:val="_Italics"/>
    <w:basedOn w:val="Normal"/>
    <w:next w:val="Normal"/>
    <w:link w:val="QuoteChar"/>
    <w:uiPriority w:val="29"/>
    <w:rsid w:val="00072AA2"/>
    <w:rPr>
      <w:rFonts w:ascii="Gill Sans Std" w:hAnsi="Gill Sans Std"/>
      <w:i/>
      <w:iCs/>
      <w:color w:val="73B564" w:themeColor="text1"/>
      <w:sz w:val="24"/>
    </w:rPr>
  </w:style>
  <w:style w:type="character" w:customStyle="1" w:styleId="QuoteChar">
    <w:name w:val="Quote Char"/>
    <w:aliases w:val="_Italics Char"/>
    <w:basedOn w:val="DefaultParagraphFont"/>
    <w:link w:val="Quote"/>
    <w:uiPriority w:val="29"/>
    <w:rsid w:val="00072AA2"/>
    <w:rPr>
      <w:rFonts w:ascii="Gill Sans Std" w:hAnsi="Gill Sans Std"/>
      <w:i/>
      <w:iCs/>
      <w:color w:val="73B564" w:themeColor="text1"/>
      <w:sz w:val="24"/>
    </w:rPr>
  </w:style>
  <w:style w:type="paragraph" w:styleId="Subtitle">
    <w:name w:val="Subtitle"/>
    <w:basedOn w:val="Normal"/>
    <w:next w:val="Normal"/>
    <w:link w:val="SubtitleChar"/>
    <w:uiPriority w:val="11"/>
    <w:rsid w:val="00042D31"/>
    <w:pPr>
      <w:numPr>
        <w:ilvl w:val="1"/>
      </w:numPr>
    </w:pPr>
    <w:rPr>
      <w:rFonts w:ascii="Gill Sans Std" w:eastAsiaTheme="majorEastAsia" w:hAnsi="Gill Sans Std" w:cstheme="majorBidi"/>
      <w:b/>
      <w:i/>
      <w:iCs/>
      <w:color w:val="00B0F0"/>
      <w:sz w:val="24"/>
      <w:szCs w:val="24"/>
    </w:rPr>
  </w:style>
  <w:style w:type="character" w:customStyle="1" w:styleId="SubtitleChar">
    <w:name w:val="Subtitle Char"/>
    <w:basedOn w:val="DefaultParagraphFont"/>
    <w:link w:val="Subtitle"/>
    <w:uiPriority w:val="11"/>
    <w:rsid w:val="00042D31"/>
    <w:rPr>
      <w:rFonts w:ascii="Gill Sans Std" w:eastAsiaTheme="majorEastAsia" w:hAnsi="Gill Sans Std" w:cstheme="majorBidi"/>
      <w:b/>
      <w:i/>
      <w:iCs/>
      <w:color w:val="00B0F0"/>
      <w:sz w:val="24"/>
      <w:szCs w:val="24"/>
    </w:rPr>
  </w:style>
  <w:style w:type="character" w:styleId="Emphasis">
    <w:name w:val="Emphasis"/>
    <w:basedOn w:val="DefaultParagraphFont"/>
    <w:uiPriority w:val="20"/>
    <w:rsid w:val="00324D4F"/>
    <w:rPr>
      <w:i/>
      <w:iCs/>
    </w:rPr>
  </w:style>
  <w:style w:type="character" w:styleId="SubtleEmphasis">
    <w:name w:val="Subtle Emphasis"/>
    <w:basedOn w:val="DefaultParagraphFont"/>
    <w:uiPriority w:val="19"/>
    <w:rsid w:val="00324D4F"/>
    <w:rPr>
      <w:i/>
      <w:iCs/>
      <w:color w:val="B8DAB1" w:themeColor="text1" w:themeTint="7F"/>
    </w:rPr>
  </w:style>
  <w:style w:type="character" w:styleId="Hyperlink">
    <w:name w:val="Hyperlink"/>
    <w:basedOn w:val="DefaultParagraphFont"/>
    <w:uiPriority w:val="99"/>
    <w:rsid w:val="00324D4F"/>
    <w:rPr>
      <w:rFonts w:cs="Times New Roman"/>
      <w:color w:val="0000FF"/>
      <w:u w:val="single"/>
    </w:rPr>
  </w:style>
  <w:style w:type="paragraph" w:styleId="Footer">
    <w:name w:val="footer"/>
    <w:basedOn w:val="Normal"/>
    <w:link w:val="FooterChar"/>
    <w:uiPriority w:val="99"/>
    <w:unhideWhenUsed/>
    <w:rsid w:val="002466B2"/>
    <w:pPr>
      <w:tabs>
        <w:tab w:val="center" w:pos="4680"/>
        <w:tab w:val="right" w:pos="9360"/>
      </w:tabs>
      <w:spacing w:after="0"/>
    </w:pPr>
  </w:style>
  <w:style w:type="character" w:customStyle="1" w:styleId="FooterChar">
    <w:name w:val="Footer Char"/>
    <w:basedOn w:val="DefaultParagraphFont"/>
    <w:link w:val="Footer"/>
    <w:uiPriority w:val="99"/>
    <w:rsid w:val="002466B2"/>
  </w:style>
  <w:style w:type="paragraph" w:customStyle="1" w:styleId="VCCBody">
    <w:name w:val="VCC_Body"/>
    <w:basedOn w:val="body"/>
    <w:rsid w:val="00042D31"/>
  </w:style>
  <w:style w:type="paragraph" w:customStyle="1" w:styleId="call-out">
    <w:name w:val="_call-out"/>
    <w:link w:val="call-outChar"/>
    <w:rsid w:val="00FC4102"/>
    <w:rPr>
      <w:rFonts w:eastAsiaTheme="minorHAnsi" w:cstheme="minorBidi"/>
      <w:caps/>
      <w:color w:val="365F2D" w:themeColor="accent6" w:themeShade="80"/>
      <w:sz w:val="28"/>
      <w:szCs w:val="24"/>
    </w:rPr>
  </w:style>
  <w:style w:type="character" w:styleId="FollowedHyperlink">
    <w:name w:val="FollowedHyperlink"/>
    <w:basedOn w:val="DefaultParagraphFont"/>
    <w:uiPriority w:val="99"/>
    <w:semiHidden/>
    <w:unhideWhenUsed/>
    <w:rsid w:val="00BF34EA"/>
    <w:rPr>
      <w:color w:val="273691" w:themeColor="text2"/>
      <w:u w:val="single"/>
    </w:rPr>
  </w:style>
  <w:style w:type="character" w:customStyle="1" w:styleId="call-outChar">
    <w:name w:val="_call-out Char"/>
    <w:basedOn w:val="DefaultParagraphFont"/>
    <w:link w:val="call-out"/>
    <w:rsid w:val="00FC4102"/>
    <w:rPr>
      <w:rFonts w:eastAsiaTheme="minorHAnsi" w:cstheme="minorBidi"/>
      <w:caps/>
      <w:color w:val="365F2D" w:themeColor="accent6" w:themeShade="80"/>
      <w:sz w:val="28"/>
      <w:szCs w:val="24"/>
    </w:rPr>
  </w:style>
  <w:style w:type="character" w:customStyle="1" w:styleId="apple-converted-space">
    <w:name w:val="apple-converted-space"/>
    <w:basedOn w:val="DefaultParagraphFont"/>
    <w:rsid w:val="002656FC"/>
  </w:style>
  <w:style w:type="paragraph" w:styleId="TOC8">
    <w:name w:val="toc 8"/>
    <w:basedOn w:val="Normal"/>
    <w:next w:val="Normal"/>
    <w:autoRedefine/>
    <w:uiPriority w:val="39"/>
    <w:unhideWhenUsed/>
    <w:rsid w:val="001C1273"/>
    <w:pPr>
      <w:spacing w:after="100"/>
      <w:ind w:left="1400"/>
    </w:pPr>
  </w:style>
  <w:style w:type="paragraph" w:styleId="NoteHeading">
    <w:name w:val="Note Heading"/>
    <w:basedOn w:val="Normal"/>
    <w:next w:val="Normal"/>
    <w:link w:val="NoteHeadingChar"/>
    <w:uiPriority w:val="99"/>
    <w:unhideWhenUsed/>
    <w:rsid w:val="001C1273"/>
  </w:style>
  <w:style w:type="character" w:customStyle="1" w:styleId="NoteHeadingChar">
    <w:name w:val="Note Heading Char"/>
    <w:basedOn w:val="DefaultParagraphFont"/>
    <w:link w:val="NoteHeading"/>
    <w:uiPriority w:val="99"/>
    <w:rsid w:val="001C1273"/>
  </w:style>
  <w:style w:type="paragraph" w:styleId="BlockText">
    <w:name w:val="Block Text"/>
    <w:basedOn w:val="Normal"/>
    <w:uiPriority w:val="99"/>
    <w:unhideWhenUsed/>
    <w:rsid w:val="001C1273"/>
    <w:pPr>
      <w:pBdr>
        <w:top w:val="single" w:sz="2" w:space="10" w:color="DAC4B5" w:themeColor="accent1"/>
        <w:left w:val="single" w:sz="2" w:space="10" w:color="DAC4B5" w:themeColor="accent1"/>
        <w:bottom w:val="single" w:sz="2" w:space="10" w:color="DAC4B5" w:themeColor="accent1"/>
        <w:right w:val="single" w:sz="2" w:space="10" w:color="DAC4B5" w:themeColor="accent1"/>
      </w:pBdr>
      <w:ind w:left="1152" w:right="1152"/>
    </w:pPr>
    <w:rPr>
      <w:rFonts w:asciiTheme="minorHAnsi" w:eastAsiaTheme="minorEastAsia" w:hAnsiTheme="minorHAnsi" w:cstheme="minorBidi"/>
      <w:i/>
      <w:iCs/>
      <w:color w:val="DAC4B5" w:themeColor="accent1"/>
    </w:rPr>
  </w:style>
  <w:style w:type="paragraph" w:styleId="BodyTextIndent">
    <w:name w:val="Body Text Indent"/>
    <w:basedOn w:val="Normal"/>
    <w:link w:val="BodyTextIndentChar"/>
    <w:uiPriority w:val="99"/>
    <w:unhideWhenUsed/>
    <w:rsid w:val="001C1273"/>
    <w:pPr>
      <w:spacing w:after="120"/>
      <w:ind w:left="360"/>
    </w:pPr>
  </w:style>
  <w:style w:type="character" w:customStyle="1" w:styleId="BodyTextIndentChar">
    <w:name w:val="Body Text Indent Char"/>
    <w:basedOn w:val="DefaultParagraphFont"/>
    <w:link w:val="BodyTextIndent"/>
    <w:uiPriority w:val="99"/>
    <w:rsid w:val="001C1273"/>
  </w:style>
  <w:style w:type="paragraph" w:styleId="BodyText">
    <w:name w:val="Body Text"/>
    <w:basedOn w:val="Normal"/>
    <w:link w:val="BodyTextChar"/>
    <w:uiPriority w:val="99"/>
    <w:unhideWhenUsed/>
    <w:rsid w:val="001C1273"/>
    <w:pPr>
      <w:spacing w:after="120"/>
    </w:pPr>
  </w:style>
  <w:style w:type="character" w:customStyle="1" w:styleId="BodyTextChar">
    <w:name w:val="Body Text Char"/>
    <w:basedOn w:val="DefaultParagraphFont"/>
    <w:link w:val="BodyText"/>
    <w:uiPriority w:val="99"/>
    <w:rsid w:val="001C1273"/>
  </w:style>
  <w:style w:type="paragraph" w:customStyle="1" w:styleId="time">
    <w:name w:val="_time"/>
    <w:basedOn w:val="Normal"/>
    <w:link w:val="timeChar"/>
    <w:qFormat/>
    <w:rsid w:val="00242D2B"/>
    <w:pPr>
      <w:suppressAutoHyphens/>
      <w:spacing w:before="120" w:after="120"/>
      <w:jc w:val="center"/>
    </w:pPr>
    <w:rPr>
      <w:caps/>
      <w:color w:val="1C1C1C"/>
      <w:sz w:val="24"/>
    </w:rPr>
  </w:style>
  <w:style w:type="paragraph" w:customStyle="1" w:styleId="calloutbody">
    <w:name w:val="_call out body"/>
    <w:link w:val="calloutbodyChar"/>
    <w:qFormat/>
    <w:rsid w:val="00C32840"/>
    <w:pPr>
      <w:framePr w:hSpace="180" w:wrap="around" w:vAnchor="text" w:hAnchor="margin" w:xAlign="right" w:y="11957"/>
      <w:suppressAutoHyphens/>
      <w:jc w:val="center"/>
    </w:pPr>
    <w:rPr>
      <w:rFonts w:eastAsiaTheme="minorHAnsi" w:cstheme="minorBidi"/>
      <w:color w:val="1C1C1C"/>
      <w:szCs w:val="24"/>
    </w:rPr>
  </w:style>
  <w:style w:type="character" w:customStyle="1" w:styleId="timeChar">
    <w:name w:val="_time Char"/>
    <w:basedOn w:val="DefaultParagraphFont"/>
    <w:link w:val="time"/>
    <w:rsid w:val="00242D2B"/>
    <w:rPr>
      <w:caps/>
      <w:color w:val="1C1C1C"/>
      <w:sz w:val="24"/>
    </w:rPr>
  </w:style>
  <w:style w:type="character" w:customStyle="1" w:styleId="bodyChar">
    <w:name w:val="_body Char"/>
    <w:basedOn w:val="DefaultParagraphFont"/>
    <w:link w:val="body"/>
    <w:rsid w:val="00C32840"/>
    <w:rPr>
      <w:rFonts w:eastAsiaTheme="minorHAnsi" w:cstheme="minorBidi"/>
      <w:color w:val="1C1C1C"/>
      <w:szCs w:val="24"/>
    </w:rPr>
  </w:style>
  <w:style w:type="character" w:customStyle="1" w:styleId="calloutbodyChar">
    <w:name w:val="_call out body Char"/>
    <w:basedOn w:val="bodyChar"/>
    <w:link w:val="calloutbody"/>
    <w:rsid w:val="00C32840"/>
    <w:rPr>
      <w:rFonts w:eastAsiaTheme="minorHAnsi" w:cstheme="minorBidi"/>
      <w:color w:val="1C1C1C"/>
      <w:szCs w:val="24"/>
    </w:rPr>
  </w:style>
  <w:style w:type="paragraph" w:customStyle="1" w:styleId="calloutsubhead">
    <w:name w:val="_call out subhead"/>
    <w:next w:val="calloutbody"/>
    <w:qFormat/>
    <w:rsid w:val="00335575"/>
    <w:pPr>
      <w:spacing w:before="80"/>
      <w:ind w:left="144" w:right="144"/>
      <w:jc w:val="center"/>
    </w:pPr>
    <w:rPr>
      <w:rFonts w:eastAsiaTheme="minorHAnsi" w:cstheme="minorBidi"/>
      <w:b/>
      <w:color w:val="FDB515" w:themeColor="accent3"/>
      <w:sz w:val="32"/>
      <w:szCs w:val="24"/>
      <w:u w:color="00853F"/>
    </w:rPr>
  </w:style>
  <w:style w:type="paragraph" w:customStyle="1" w:styleId="header2">
    <w:name w:val="_header2"/>
    <w:basedOn w:val="body"/>
    <w:link w:val="header2Char"/>
    <w:qFormat/>
    <w:rsid w:val="0091708B"/>
    <w:pPr>
      <w:pBdr>
        <w:bottom w:val="dashed" w:sz="12" w:space="1" w:color="00B0F0"/>
      </w:pBdr>
      <w:spacing w:before="0" w:after="0"/>
      <w:jc w:val="center"/>
    </w:pPr>
    <w:rPr>
      <w:b/>
      <w:caps/>
      <w:color w:val="FDB515" w:themeColor="accent3"/>
      <w:sz w:val="64"/>
    </w:rPr>
  </w:style>
  <w:style w:type="paragraph" w:customStyle="1" w:styleId="bullets">
    <w:name w:val="_bullets"/>
    <w:basedOn w:val="body"/>
    <w:qFormat/>
    <w:rsid w:val="00C32840"/>
    <w:pPr>
      <w:numPr>
        <w:numId w:val="17"/>
      </w:numPr>
    </w:pPr>
  </w:style>
  <w:style w:type="character" w:customStyle="1" w:styleId="header2Char">
    <w:name w:val="_header2 Char"/>
    <w:basedOn w:val="bodyChar"/>
    <w:link w:val="header2"/>
    <w:rsid w:val="0091708B"/>
    <w:rPr>
      <w:rFonts w:eastAsiaTheme="minorHAnsi" w:cstheme="minorBidi"/>
      <w:b/>
      <w:caps/>
      <w:color w:val="FDB515" w:themeColor="accent3"/>
      <w:sz w:val="64"/>
      <w:szCs w:val="24"/>
    </w:rPr>
  </w:style>
  <w:style w:type="paragraph" w:styleId="NoSpacing">
    <w:name w:val="No Spacing"/>
    <w:link w:val="NoSpacingChar"/>
    <w:uiPriority w:val="1"/>
    <w:qFormat/>
    <w:rsid w:val="006D2CF3"/>
    <w:pPr>
      <w:spacing w:after="0"/>
    </w:pPr>
    <w:rPr>
      <w:rFonts w:asciiTheme="minorHAnsi" w:eastAsiaTheme="minorHAnsi" w:hAnsiTheme="minorHAnsi" w:cstheme="minorBidi"/>
    </w:rPr>
  </w:style>
  <w:style w:type="character" w:customStyle="1" w:styleId="NoSpacingChar">
    <w:name w:val="No Spacing Char"/>
    <w:link w:val="NoSpacing"/>
    <w:uiPriority w:val="1"/>
    <w:rsid w:val="006D2CF3"/>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Calibri" w:hAnsi="Gill Sans MT" w:cs="Times New Roman"/>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05AAA"/>
  </w:style>
  <w:style w:type="paragraph" w:styleId="Heading1">
    <w:name w:val="heading 1"/>
    <w:aliases w:val="_header"/>
    <w:basedOn w:val="Normal"/>
    <w:next w:val="Normal"/>
    <w:link w:val="Heading1Char"/>
    <w:autoRedefine/>
    <w:uiPriority w:val="9"/>
    <w:rsid w:val="00105AAA"/>
    <w:pPr>
      <w:keepNext/>
      <w:keepLines/>
      <w:spacing w:after="120"/>
      <w:jc w:val="both"/>
      <w:outlineLvl w:val="0"/>
    </w:pPr>
    <w:rPr>
      <w:rFonts w:ascii="Garamond" w:eastAsiaTheme="majorEastAsia" w:hAnsi="Garamond" w:cstheme="majorBidi"/>
      <w:b/>
      <w:bCs/>
      <w:color w:val="1C3F94"/>
      <w:spacing w:val="10"/>
      <w:sz w:val="28"/>
      <w:szCs w:val="28"/>
      <w:u w:val="single" w:color="0085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Bold">
    <w:name w:val="Style Bold"/>
    <w:basedOn w:val="DefaultParagraphFont"/>
    <w:rsid w:val="00B31E16"/>
    <w:rPr>
      <w:rFonts w:ascii="Gill Sans MT" w:hAnsi="Gill Sans MT"/>
      <w:b/>
      <w:bCs/>
      <w:sz w:val="22"/>
    </w:rPr>
  </w:style>
  <w:style w:type="paragraph" w:styleId="Header">
    <w:name w:val="header"/>
    <w:basedOn w:val="Normal"/>
    <w:link w:val="HeaderChar"/>
    <w:uiPriority w:val="99"/>
    <w:unhideWhenUsed/>
    <w:rsid w:val="00B31E16"/>
    <w:pPr>
      <w:tabs>
        <w:tab w:val="center" w:pos="4680"/>
        <w:tab w:val="right" w:pos="9360"/>
      </w:tabs>
      <w:spacing w:after="0"/>
    </w:pPr>
    <w:rPr>
      <w:b/>
      <w:sz w:val="28"/>
    </w:rPr>
  </w:style>
  <w:style w:type="character" w:customStyle="1" w:styleId="HeaderChar">
    <w:name w:val="Header Char"/>
    <w:basedOn w:val="DefaultParagraphFont"/>
    <w:link w:val="Header"/>
    <w:uiPriority w:val="99"/>
    <w:rsid w:val="00B31E16"/>
    <w:rPr>
      <w:rFonts w:ascii="Gill Sans MT" w:hAnsi="Gill Sans MT"/>
      <w:b/>
      <w:sz w:val="28"/>
      <w:szCs w:val="22"/>
    </w:rPr>
  </w:style>
  <w:style w:type="paragraph" w:styleId="Caption">
    <w:name w:val="caption"/>
    <w:aliases w:val="_Footer"/>
    <w:basedOn w:val="Normal"/>
    <w:next w:val="Normal"/>
    <w:unhideWhenUsed/>
    <w:rsid w:val="00925F9C"/>
    <w:pPr>
      <w:spacing w:after="200"/>
      <w:jc w:val="both"/>
    </w:pPr>
    <w:rPr>
      <w:rFonts w:asciiTheme="minorHAnsi" w:eastAsiaTheme="minorHAnsi" w:hAnsiTheme="minorHAnsi" w:cstheme="minorBidi"/>
      <w:b/>
      <w:bCs/>
      <w:color w:val="DAC4B5" w:themeColor="accent1"/>
      <w:sz w:val="18"/>
      <w:szCs w:val="18"/>
    </w:rPr>
  </w:style>
  <w:style w:type="paragraph" w:customStyle="1" w:styleId="Subhead">
    <w:name w:val="_Subhead"/>
    <w:basedOn w:val="Header0"/>
    <w:next w:val="Normal"/>
    <w:qFormat/>
    <w:rsid w:val="00335575"/>
    <w:pPr>
      <w:pBdr>
        <w:bottom w:val="single" w:sz="8" w:space="1" w:color="FDB515" w:themeColor="accent3"/>
      </w:pBdr>
      <w:spacing w:before="0"/>
      <w:ind w:left="0" w:right="0"/>
      <w:jc w:val="left"/>
    </w:pPr>
    <w:rPr>
      <w:color w:val="00B0F0"/>
      <w:sz w:val="32"/>
      <w14:shadow w14:blurRad="0" w14:dist="0" w14:dir="0" w14:sx="0" w14:sy="0" w14:kx="0" w14:ky="0" w14:algn="none">
        <w14:srgbClr w14:val="000000"/>
      </w14:shadow>
    </w:rPr>
  </w:style>
  <w:style w:type="paragraph" w:customStyle="1" w:styleId="body">
    <w:name w:val="_body"/>
    <w:link w:val="bodyChar"/>
    <w:qFormat/>
    <w:rsid w:val="00C32840"/>
    <w:pPr>
      <w:suppressAutoHyphens/>
      <w:spacing w:before="120" w:after="120"/>
    </w:pPr>
    <w:rPr>
      <w:rFonts w:eastAsiaTheme="minorHAnsi" w:cstheme="minorBidi"/>
      <w:color w:val="1C1C1C"/>
      <w:szCs w:val="24"/>
    </w:rPr>
  </w:style>
  <w:style w:type="character" w:customStyle="1" w:styleId="Heading1Char">
    <w:name w:val="Heading 1 Char"/>
    <w:aliases w:val="_header Char"/>
    <w:basedOn w:val="DefaultParagraphFont"/>
    <w:link w:val="Heading1"/>
    <w:uiPriority w:val="9"/>
    <w:rsid w:val="00105AAA"/>
    <w:rPr>
      <w:rFonts w:ascii="Garamond" w:eastAsiaTheme="majorEastAsia" w:hAnsi="Garamond" w:cstheme="majorBidi"/>
      <w:b/>
      <w:bCs/>
      <w:color w:val="1C3F94"/>
      <w:spacing w:val="10"/>
      <w:sz w:val="28"/>
      <w:szCs w:val="28"/>
      <w:u w:val="single" w:color="00853F"/>
    </w:rPr>
  </w:style>
  <w:style w:type="paragraph" w:styleId="FootnoteText">
    <w:name w:val="footnote text"/>
    <w:aliases w:val="_Footnote Text"/>
    <w:basedOn w:val="Normal"/>
    <w:link w:val="FootnoteTextChar"/>
    <w:rsid w:val="00DA084F"/>
    <w:pPr>
      <w:jc w:val="both"/>
    </w:pPr>
    <w:rPr>
      <w:rFonts w:eastAsiaTheme="minorHAnsi" w:cstheme="minorBidi"/>
      <w:color w:val="73B564" w:themeColor="text1"/>
    </w:rPr>
  </w:style>
  <w:style w:type="character" w:customStyle="1" w:styleId="FootnoteTextChar">
    <w:name w:val="Footnote Text Char"/>
    <w:aliases w:val="_Footnote Text Char"/>
    <w:basedOn w:val="DefaultParagraphFont"/>
    <w:link w:val="FootnoteText"/>
    <w:rsid w:val="00DA084F"/>
    <w:rPr>
      <w:rFonts w:ascii="Gill Sans MT" w:eastAsiaTheme="minorHAnsi" w:hAnsi="Gill Sans MT" w:cstheme="minorBidi"/>
      <w:color w:val="73B564" w:themeColor="text1"/>
    </w:rPr>
  </w:style>
  <w:style w:type="paragraph" w:customStyle="1" w:styleId="TOC">
    <w:name w:val="_TOC"/>
    <w:basedOn w:val="TOC1"/>
    <w:link w:val="TOCChar"/>
    <w:rsid w:val="007909BB"/>
    <w:pPr>
      <w:tabs>
        <w:tab w:val="right" w:leader="dot" w:pos="9350"/>
      </w:tabs>
      <w:spacing w:after="160"/>
      <w:jc w:val="both"/>
    </w:pPr>
    <w:rPr>
      <w:rFonts w:asciiTheme="minorHAnsi" w:eastAsiaTheme="minorHAnsi" w:hAnsiTheme="minorHAnsi" w:cstheme="minorBidi"/>
      <w:noProof/>
      <w:color w:val="273691" w:themeColor="text2"/>
      <w:sz w:val="24"/>
      <w:szCs w:val="24"/>
    </w:rPr>
  </w:style>
  <w:style w:type="character" w:customStyle="1" w:styleId="TOCChar">
    <w:name w:val="_TOC Char"/>
    <w:basedOn w:val="DefaultParagraphFont"/>
    <w:link w:val="TOC"/>
    <w:rsid w:val="007909BB"/>
    <w:rPr>
      <w:rFonts w:asciiTheme="minorHAnsi" w:eastAsiaTheme="minorHAnsi" w:hAnsiTheme="minorHAnsi" w:cstheme="minorBidi"/>
      <w:noProof/>
      <w:color w:val="273691" w:themeColor="text2"/>
      <w:sz w:val="24"/>
      <w:szCs w:val="24"/>
    </w:rPr>
  </w:style>
  <w:style w:type="paragraph" w:styleId="TOC1">
    <w:name w:val="toc 1"/>
    <w:basedOn w:val="Normal"/>
    <w:next w:val="Normal"/>
    <w:autoRedefine/>
    <w:uiPriority w:val="39"/>
    <w:semiHidden/>
    <w:unhideWhenUsed/>
    <w:rsid w:val="007909BB"/>
    <w:pPr>
      <w:spacing w:after="100"/>
    </w:pPr>
  </w:style>
  <w:style w:type="paragraph" w:customStyle="1" w:styleId="Header0">
    <w:name w:val="_Header"/>
    <w:next w:val="Normal"/>
    <w:link w:val="HeaderChar0"/>
    <w:autoRedefine/>
    <w:qFormat/>
    <w:rsid w:val="00C32840"/>
    <w:pPr>
      <w:pageBreakBefore/>
      <w:suppressAutoHyphens/>
      <w:spacing w:before="240"/>
      <w:ind w:left="288" w:right="288"/>
      <w:jc w:val="center"/>
    </w:pPr>
    <w:rPr>
      <w:rFonts w:eastAsiaTheme="minorHAnsi" w:cstheme="minorBidi"/>
      <w:b/>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character" w:customStyle="1" w:styleId="HeaderChar0">
    <w:name w:val="_Header Char"/>
    <w:basedOn w:val="DefaultParagraphFont"/>
    <w:link w:val="Header0"/>
    <w:rsid w:val="00C32840"/>
    <w:rPr>
      <w:rFonts w:eastAsiaTheme="minorHAnsi" w:cstheme="minorBidi"/>
      <w:b/>
      <w:color w:val="auto"/>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table" w:styleId="TableGrid">
    <w:name w:val="Table Grid"/>
    <w:basedOn w:val="TableNormal"/>
    <w:uiPriority w:val="39"/>
    <w:rsid w:val="00840BA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date"/>
    <w:basedOn w:val="Normal"/>
    <w:next w:val="Normal"/>
    <w:link w:val="TitleChar"/>
    <w:qFormat/>
    <w:rsid w:val="00242D2B"/>
    <w:pPr>
      <w:spacing w:after="120"/>
      <w:contextualSpacing/>
      <w:jc w:val="center"/>
    </w:pPr>
    <w:rPr>
      <w:rFonts w:asciiTheme="majorHAnsi" w:eastAsiaTheme="majorEastAsia" w:hAnsiTheme="majorHAnsi" w:cstheme="majorBidi"/>
      <w:b/>
      <w:color w:val="73B564" w:themeColor="accent6"/>
      <w:spacing w:val="5"/>
      <w:kern w:val="28"/>
      <w:sz w:val="28"/>
      <w:szCs w:val="52"/>
    </w:rPr>
  </w:style>
  <w:style w:type="character" w:customStyle="1" w:styleId="TitleChar">
    <w:name w:val="Title Char"/>
    <w:aliases w:val="_date Char"/>
    <w:basedOn w:val="DefaultParagraphFont"/>
    <w:link w:val="Title"/>
    <w:rsid w:val="00242D2B"/>
    <w:rPr>
      <w:rFonts w:asciiTheme="majorHAnsi" w:eastAsiaTheme="majorEastAsia" w:hAnsiTheme="majorHAnsi" w:cstheme="majorBidi"/>
      <w:b/>
      <w:color w:val="73B564" w:themeColor="accent6"/>
      <w:spacing w:val="5"/>
      <w:kern w:val="28"/>
      <w:sz w:val="28"/>
      <w:szCs w:val="52"/>
    </w:rPr>
  </w:style>
  <w:style w:type="paragraph" w:customStyle="1" w:styleId="Default">
    <w:name w:val="Default"/>
    <w:rsid w:val="00B215DA"/>
    <w:pPr>
      <w:autoSpaceDE w:val="0"/>
      <w:autoSpaceDN w:val="0"/>
      <w:adjustRightInd w:val="0"/>
      <w:spacing w:after="0"/>
    </w:pPr>
    <w:rPr>
      <w:rFonts w:cs="Gill Sans MT"/>
      <w:color w:val="000000"/>
      <w:sz w:val="24"/>
      <w:szCs w:val="24"/>
    </w:rPr>
  </w:style>
  <w:style w:type="paragraph" w:styleId="BalloonText">
    <w:name w:val="Balloon Text"/>
    <w:basedOn w:val="Normal"/>
    <w:link w:val="BalloonTextChar"/>
    <w:uiPriority w:val="99"/>
    <w:semiHidden/>
    <w:unhideWhenUsed/>
    <w:rsid w:val="000C4E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EB"/>
    <w:rPr>
      <w:rFonts w:ascii="Tahoma" w:hAnsi="Tahoma" w:cs="Tahoma"/>
      <w:sz w:val="16"/>
      <w:szCs w:val="16"/>
    </w:rPr>
  </w:style>
  <w:style w:type="paragraph" w:styleId="ListParagraph">
    <w:name w:val="List Paragraph"/>
    <w:basedOn w:val="Normal"/>
    <w:uiPriority w:val="34"/>
    <w:rsid w:val="001F3ADA"/>
    <w:pPr>
      <w:spacing w:after="200" w:line="276" w:lineRule="auto"/>
      <w:ind w:left="720"/>
      <w:contextualSpacing/>
    </w:pPr>
    <w:rPr>
      <w:rFonts w:ascii="Calibri" w:eastAsia="Times New Roman" w:hAnsi="Calibri"/>
    </w:rPr>
  </w:style>
  <w:style w:type="character" w:styleId="Strong">
    <w:name w:val="Strong"/>
    <w:aliases w:val="_center name"/>
    <w:basedOn w:val="bodyChar"/>
    <w:uiPriority w:val="22"/>
    <w:qFormat/>
    <w:rsid w:val="00242D2B"/>
    <w:rPr>
      <w:rFonts w:ascii="Gill Sans MT" w:eastAsiaTheme="minorHAnsi" w:hAnsi="Gill Sans MT" w:cstheme="minorBidi"/>
      <w:b w:val="0"/>
      <w:bCs/>
      <w:i w:val="0"/>
      <w:caps w:val="0"/>
      <w:smallCaps w:val="0"/>
      <w:color w:val="358584" w:themeColor="accent4" w:themeShade="80"/>
      <w:sz w:val="26"/>
      <w:szCs w:val="24"/>
    </w:rPr>
  </w:style>
  <w:style w:type="paragraph" w:styleId="Quote">
    <w:name w:val="Quote"/>
    <w:aliases w:val="_Italics"/>
    <w:basedOn w:val="Normal"/>
    <w:next w:val="Normal"/>
    <w:link w:val="QuoteChar"/>
    <w:uiPriority w:val="29"/>
    <w:rsid w:val="00072AA2"/>
    <w:rPr>
      <w:rFonts w:ascii="Gill Sans Std" w:hAnsi="Gill Sans Std"/>
      <w:i/>
      <w:iCs/>
      <w:color w:val="73B564" w:themeColor="text1"/>
      <w:sz w:val="24"/>
    </w:rPr>
  </w:style>
  <w:style w:type="character" w:customStyle="1" w:styleId="QuoteChar">
    <w:name w:val="Quote Char"/>
    <w:aliases w:val="_Italics Char"/>
    <w:basedOn w:val="DefaultParagraphFont"/>
    <w:link w:val="Quote"/>
    <w:uiPriority w:val="29"/>
    <w:rsid w:val="00072AA2"/>
    <w:rPr>
      <w:rFonts w:ascii="Gill Sans Std" w:hAnsi="Gill Sans Std"/>
      <w:i/>
      <w:iCs/>
      <w:color w:val="73B564" w:themeColor="text1"/>
      <w:sz w:val="24"/>
    </w:rPr>
  </w:style>
  <w:style w:type="paragraph" w:styleId="Subtitle">
    <w:name w:val="Subtitle"/>
    <w:basedOn w:val="Normal"/>
    <w:next w:val="Normal"/>
    <w:link w:val="SubtitleChar"/>
    <w:uiPriority w:val="11"/>
    <w:rsid w:val="00042D31"/>
    <w:pPr>
      <w:numPr>
        <w:ilvl w:val="1"/>
      </w:numPr>
    </w:pPr>
    <w:rPr>
      <w:rFonts w:ascii="Gill Sans Std" w:eastAsiaTheme="majorEastAsia" w:hAnsi="Gill Sans Std" w:cstheme="majorBidi"/>
      <w:b/>
      <w:i/>
      <w:iCs/>
      <w:color w:val="00B0F0"/>
      <w:sz w:val="24"/>
      <w:szCs w:val="24"/>
    </w:rPr>
  </w:style>
  <w:style w:type="character" w:customStyle="1" w:styleId="SubtitleChar">
    <w:name w:val="Subtitle Char"/>
    <w:basedOn w:val="DefaultParagraphFont"/>
    <w:link w:val="Subtitle"/>
    <w:uiPriority w:val="11"/>
    <w:rsid w:val="00042D31"/>
    <w:rPr>
      <w:rFonts w:ascii="Gill Sans Std" w:eastAsiaTheme="majorEastAsia" w:hAnsi="Gill Sans Std" w:cstheme="majorBidi"/>
      <w:b/>
      <w:i/>
      <w:iCs/>
      <w:color w:val="00B0F0"/>
      <w:sz w:val="24"/>
      <w:szCs w:val="24"/>
    </w:rPr>
  </w:style>
  <w:style w:type="character" w:styleId="Emphasis">
    <w:name w:val="Emphasis"/>
    <w:basedOn w:val="DefaultParagraphFont"/>
    <w:uiPriority w:val="20"/>
    <w:rsid w:val="00324D4F"/>
    <w:rPr>
      <w:i/>
      <w:iCs/>
    </w:rPr>
  </w:style>
  <w:style w:type="character" w:styleId="SubtleEmphasis">
    <w:name w:val="Subtle Emphasis"/>
    <w:basedOn w:val="DefaultParagraphFont"/>
    <w:uiPriority w:val="19"/>
    <w:rsid w:val="00324D4F"/>
    <w:rPr>
      <w:i/>
      <w:iCs/>
      <w:color w:val="B8DAB1" w:themeColor="text1" w:themeTint="7F"/>
    </w:rPr>
  </w:style>
  <w:style w:type="character" w:styleId="Hyperlink">
    <w:name w:val="Hyperlink"/>
    <w:basedOn w:val="DefaultParagraphFont"/>
    <w:uiPriority w:val="99"/>
    <w:rsid w:val="00324D4F"/>
    <w:rPr>
      <w:rFonts w:cs="Times New Roman"/>
      <w:color w:val="0000FF"/>
      <w:u w:val="single"/>
    </w:rPr>
  </w:style>
  <w:style w:type="paragraph" w:styleId="Footer">
    <w:name w:val="footer"/>
    <w:basedOn w:val="Normal"/>
    <w:link w:val="FooterChar"/>
    <w:uiPriority w:val="99"/>
    <w:unhideWhenUsed/>
    <w:rsid w:val="002466B2"/>
    <w:pPr>
      <w:tabs>
        <w:tab w:val="center" w:pos="4680"/>
        <w:tab w:val="right" w:pos="9360"/>
      </w:tabs>
      <w:spacing w:after="0"/>
    </w:pPr>
  </w:style>
  <w:style w:type="character" w:customStyle="1" w:styleId="FooterChar">
    <w:name w:val="Footer Char"/>
    <w:basedOn w:val="DefaultParagraphFont"/>
    <w:link w:val="Footer"/>
    <w:uiPriority w:val="99"/>
    <w:rsid w:val="002466B2"/>
  </w:style>
  <w:style w:type="paragraph" w:customStyle="1" w:styleId="VCCBody">
    <w:name w:val="VCC_Body"/>
    <w:basedOn w:val="body"/>
    <w:rsid w:val="00042D31"/>
  </w:style>
  <w:style w:type="paragraph" w:customStyle="1" w:styleId="call-out">
    <w:name w:val="_call-out"/>
    <w:link w:val="call-outChar"/>
    <w:rsid w:val="00FC4102"/>
    <w:rPr>
      <w:rFonts w:eastAsiaTheme="minorHAnsi" w:cstheme="minorBidi"/>
      <w:caps/>
      <w:color w:val="365F2D" w:themeColor="accent6" w:themeShade="80"/>
      <w:sz w:val="28"/>
      <w:szCs w:val="24"/>
    </w:rPr>
  </w:style>
  <w:style w:type="character" w:styleId="FollowedHyperlink">
    <w:name w:val="FollowedHyperlink"/>
    <w:basedOn w:val="DefaultParagraphFont"/>
    <w:uiPriority w:val="99"/>
    <w:semiHidden/>
    <w:unhideWhenUsed/>
    <w:rsid w:val="00BF34EA"/>
    <w:rPr>
      <w:color w:val="273691" w:themeColor="text2"/>
      <w:u w:val="single"/>
    </w:rPr>
  </w:style>
  <w:style w:type="character" w:customStyle="1" w:styleId="call-outChar">
    <w:name w:val="_call-out Char"/>
    <w:basedOn w:val="DefaultParagraphFont"/>
    <w:link w:val="call-out"/>
    <w:rsid w:val="00FC4102"/>
    <w:rPr>
      <w:rFonts w:eastAsiaTheme="minorHAnsi" w:cstheme="minorBidi"/>
      <w:caps/>
      <w:color w:val="365F2D" w:themeColor="accent6" w:themeShade="80"/>
      <w:sz w:val="28"/>
      <w:szCs w:val="24"/>
    </w:rPr>
  </w:style>
  <w:style w:type="character" w:customStyle="1" w:styleId="apple-converted-space">
    <w:name w:val="apple-converted-space"/>
    <w:basedOn w:val="DefaultParagraphFont"/>
    <w:rsid w:val="002656FC"/>
  </w:style>
  <w:style w:type="paragraph" w:styleId="TOC8">
    <w:name w:val="toc 8"/>
    <w:basedOn w:val="Normal"/>
    <w:next w:val="Normal"/>
    <w:autoRedefine/>
    <w:uiPriority w:val="39"/>
    <w:unhideWhenUsed/>
    <w:rsid w:val="001C1273"/>
    <w:pPr>
      <w:spacing w:after="100"/>
      <w:ind w:left="1400"/>
    </w:pPr>
  </w:style>
  <w:style w:type="paragraph" w:styleId="NoteHeading">
    <w:name w:val="Note Heading"/>
    <w:basedOn w:val="Normal"/>
    <w:next w:val="Normal"/>
    <w:link w:val="NoteHeadingChar"/>
    <w:uiPriority w:val="99"/>
    <w:unhideWhenUsed/>
    <w:rsid w:val="001C1273"/>
  </w:style>
  <w:style w:type="character" w:customStyle="1" w:styleId="NoteHeadingChar">
    <w:name w:val="Note Heading Char"/>
    <w:basedOn w:val="DefaultParagraphFont"/>
    <w:link w:val="NoteHeading"/>
    <w:uiPriority w:val="99"/>
    <w:rsid w:val="001C1273"/>
  </w:style>
  <w:style w:type="paragraph" w:styleId="BlockText">
    <w:name w:val="Block Text"/>
    <w:basedOn w:val="Normal"/>
    <w:uiPriority w:val="99"/>
    <w:unhideWhenUsed/>
    <w:rsid w:val="001C1273"/>
    <w:pPr>
      <w:pBdr>
        <w:top w:val="single" w:sz="2" w:space="10" w:color="DAC4B5" w:themeColor="accent1"/>
        <w:left w:val="single" w:sz="2" w:space="10" w:color="DAC4B5" w:themeColor="accent1"/>
        <w:bottom w:val="single" w:sz="2" w:space="10" w:color="DAC4B5" w:themeColor="accent1"/>
        <w:right w:val="single" w:sz="2" w:space="10" w:color="DAC4B5" w:themeColor="accent1"/>
      </w:pBdr>
      <w:ind w:left="1152" w:right="1152"/>
    </w:pPr>
    <w:rPr>
      <w:rFonts w:asciiTheme="minorHAnsi" w:eastAsiaTheme="minorEastAsia" w:hAnsiTheme="minorHAnsi" w:cstheme="minorBidi"/>
      <w:i/>
      <w:iCs/>
      <w:color w:val="DAC4B5" w:themeColor="accent1"/>
    </w:rPr>
  </w:style>
  <w:style w:type="paragraph" w:styleId="BodyTextIndent">
    <w:name w:val="Body Text Indent"/>
    <w:basedOn w:val="Normal"/>
    <w:link w:val="BodyTextIndentChar"/>
    <w:uiPriority w:val="99"/>
    <w:unhideWhenUsed/>
    <w:rsid w:val="001C1273"/>
    <w:pPr>
      <w:spacing w:after="120"/>
      <w:ind w:left="360"/>
    </w:pPr>
  </w:style>
  <w:style w:type="character" w:customStyle="1" w:styleId="BodyTextIndentChar">
    <w:name w:val="Body Text Indent Char"/>
    <w:basedOn w:val="DefaultParagraphFont"/>
    <w:link w:val="BodyTextIndent"/>
    <w:uiPriority w:val="99"/>
    <w:rsid w:val="001C1273"/>
  </w:style>
  <w:style w:type="paragraph" w:styleId="BodyText">
    <w:name w:val="Body Text"/>
    <w:basedOn w:val="Normal"/>
    <w:link w:val="BodyTextChar"/>
    <w:uiPriority w:val="99"/>
    <w:unhideWhenUsed/>
    <w:rsid w:val="001C1273"/>
    <w:pPr>
      <w:spacing w:after="120"/>
    </w:pPr>
  </w:style>
  <w:style w:type="character" w:customStyle="1" w:styleId="BodyTextChar">
    <w:name w:val="Body Text Char"/>
    <w:basedOn w:val="DefaultParagraphFont"/>
    <w:link w:val="BodyText"/>
    <w:uiPriority w:val="99"/>
    <w:rsid w:val="001C1273"/>
  </w:style>
  <w:style w:type="paragraph" w:customStyle="1" w:styleId="time">
    <w:name w:val="_time"/>
    <w:basedOn w:val="Normal"/>
    <w:link w:val="timeChar"/>
    <w:qFormat/>
    <w:rsid w:val="00242D2B"/>
    <w:pPr>
      <w:suppressAutoHyphens/>
      <w:spacing w:before="120" w:after="120"/>
      <w:jc w:val="center"/>
    </w:pPr>
    <w:rPr>
      <w:caps/>
      <w:color w:val="1C1C1C"/>
      <w:sz w:val="24"/>
    </w:rPr>
  </w:style>
  <w:style w:type="paragraph" w:customStyle="1" w:styleId="calloutbody">
    <w:name w:val="_call out body"/>
    <w:link w:val="calloutbodyChar"/>
    <w:qFormat/>
    <w:rsid w:val="00C32840"/>
    <w:pPr>
      <w:framePr w:hSpace="180" w:wrap="around" w:vAnchor="text" w:hAnchor="margin" w:xAlign="right" w:y="11957"/>
      <w:suppressAutoHyphens/>
      <w:jc w:val="center"/>
    </w:pPr>
    <w:rPr>
      <w:rFonts w:eastAsiaTheme="minorHAnsi" w:cstheme="minorBidi"/>
      <w:color w:val="1C1C1C"/>
      <w:szCs w:val="24"/>
    </w:rPr>
  </w:style>
  <w:style w:type="character" w:customStyle="1" w:styleId="timeChar">
    <w:name w:val="_time Char"/>
    <w:basedOn w:val="DefaultParagraphFont"/>
    <w:link w:val="time"/>
    <w:rsid w:val="00242D2B"/>
    <w:rPr>
      <w:caps/>
      <w:color w:val="1C1C1C"/>
      <w:sz w:val="24"/>
    </w:rPr>
  </w:style>
  <w:style w:type="character" w:customStyle="1" w:styleId="bodyChar">
    <w:name w:val="_body Char"/>
    <w:basedOn w:val="DefaultParagraphFont"/>
    <w:link w:val="body"/>
    <w:rsid w:val="00C32840"/>
    <w:rPr>
      <w:rFonts w:eastAsiaTheme="minorHAnsi" w:cstheme="minorBidi"/>
      <w:color w:val="1C1C1C"/>
      <w:szCs w:val="24"/>
    </w:rPr>
  </w:style>
  <w:style w:type="character" w:customStyle="1" w:styleId="calloutbodyChar">
    <w:name w:val="_call out body Char"/>
    <w:basedOn w:val="bodyChar"/>
    <w:link w:val="calloutbody"/>
    <w:rsid w:val="00C32840"/>
    <w:rPr>
      <w:rFonts w:eastAsiaTheme="minorHAnsi" w:cstheme="minorBidi"/>
      <w:color w:val="1C1C1C"/>
      <w:szCs w:val="24"/>
    </w:rPr>
  </w:style>
  <w:style w:type="paragraph" w:customStyle="1" w:styleId="calloutsubhead">
    <w:name w:val="_call out subhead"/>
    <w:next w:val="calloutbody"/>
    <w:qFormat/>
    <w:rsid w:val="00335575"/>
    <w:pPr>
      <w:spacing w:before="80"/>
      <w:ind w:left="144" w:right="144"/>
      <w:jc w:val="center"/>
    </w:pPr>
    <w:rPr>
      <w:rFonts w:eastAsiaTheme="minorHAnsi" w:cstheme="minorBidi"/>
      <w:b/>
      <w:color w:val="FDB515" w:themeColor="accent3"/>
      <w:sz w:val="32"/>
      <w:szCs w:val="24"/>
      <w:u w:color="00853F"/>
    </w:rPr>
  </w:style>
  <w:style w:type="paragraph" w:customStyle="1" w:styleId="header2">
    <w:name w:val="_header2"/>
    <w:basedOn w:val="body"/>
    <w:link w:val="header2Char"/>
    <w:qFormat/>
    <w:rsid w:val="0091708B"/>
    <w:pPr>
      <w:pBdr>
        <w:bottom w:val="dashed" w:sz="12" w:space="1" w:color="00B0F0"/>
      </w:pBdr>
      <w:spacing w:before="0" w:after="0"/>
      <w:jc w:val="center"/>
    </w:pPr>
    <w:rPr>
      <w:b/>
      <w:caps/>
      <w:color w:val="FDB515" w:themeColor="accent3"/>
      <w:sz w:val="64"/>
    </w:rPr>
  </w:style>
  <w:style w:type="paragraph" w:customStyle="1" w:styleId="bullets">
    <w:name w:val="_bullets"/>
    <w:basedOn w:val="body"/>
    <w:qFormat/>
    <w:rsid w:val="00C32840"/>
    <w:pPr>
      <w:numPr>
        <w:numId w:val="17"/>
      </w:numPr>
    </w:pPr>
  </w:style>
  <w:style w:type="character" w:customStyle="1" w:styleId="header2Char">
    <w:name w:val="_header2 Char"/>
    <w:basedOn w:val="bodyChar"/>
    <w:link w:val="header2"/>
    <w:rsid w:val="0091708B"/>
    <w:rPr>
      <w:rFonts w:eastAsiaTheme="minorHAnsi" w:cstheme="minorBidi"/>
      <w:b/>
      <w:caps/>
      <w:color w:val="FDB515" w:themeColor="accent3"/>
      <w:sz w:val="64"/>
      <w:szCs w:val="24"/>
    </w:rPr>
  </w:style>
  <w:style w:type="paragraph" w:styleId="NoSpacing">
    <w:name w:val="No Spacing"/>
    <w:link w:val="NoSpacingChar"/>
    <w:uiPriority w:val="1"/>
    <w:qFormat/>
    <w:rsid w:val="006D2CF3"/>
    <w:pPr>
      <w:spacing w:after="0"/>
    </w:pPr>
    <w:rPr>
      <w:rFonts w:asciiTheme="minorHAnsi" w:eastAsiaTheme="minorHAnsi" w:hAnsiTheme="minorHAnsi" w:cstheme="minorBidi"/>
    </w:rPr>
  </w:style>
  <w:style w:type="character" w:customStyle="1" w:styleId="NoSpacingChar">
    <w:name w:val="No Spacing Char"/>
    <w:link w:val="NoSpacing"/>
    <w:uiPriority w:val="1"/>
    <w:rsid w:val="006D2CF3"/>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956982">
      <w:bodyDiv w:val="1"/>
      <w:marLeft w:val="0"/>
      <w:marRight w:val="0"/>
      <w:marTop w:val="0"/>
      <w:marBottom w:val="0"/>
      <w:divBdr>
        <w:top w:val="none" w:sz="0" w:space="0" w:color="auto"/>
        <w:left w:val="none" w:sz="0" w:space="0" w:color="auto"/>
        <w:bottom w:val="none" w:sz="0" w:space="0" w:color="auto"/>
        <w:right w:val="none" w:sz="0" w:space="0" w:color="auto"/>
      </w:divBdr>
    </w:div>
    <w:div w:id="627903130">
      <w:bodyDiv w:val="1"/>
      <w:marLeft w:val="0"/>
      <w:marRight w:val="0"/>
      <w:marTop w:val="0"/>
      <w:marBottom w:val="0"/>
      <w:divBdr>
        <w:top w:val="none" w:sz="0" w:space="0" w:color="auto"/>
        <w:left w:val="none" w:sz="0" w:space="0" w:color="auto"/>
        <w:bottom w:val="none" w:sz="0" w:space="0" w:color="auto"/>
        <w:right w:val="none" w:sz="0" w:space="0" w:color="auto"/>
      </w:divBdr>
    </w:div>
    <w:div w:id="646280668">
      <w:bodyDiv w:val="1"/>
      <w:marLeft w:val="0"/>
      <w:marRight w:val="0"/>
      <w:marTop w:val="0"/>
      <w:marBottom w:val="0"/>
      <w:divBdr>
        <w:top w:val="none" w:sz="0" w:space="0" w:color="auto"/>
        <w:left w:val="none" w:sz="0" w:space="0" w:color="auto"/>
        <w:bottom w:val="none" w:sz="0" w:space="0" w:color="auto"/>
        <w:right w:val="none" w:sz="0" w:space="0" w:color="auto"/>
      </w:divBdr>
    </w:div>
    <w:div w:id="938295393">
      <w:bodyDiv w:val="1"/>
      <w:marLeft w:val="0"/>
      <w:marRight w:val="0"/>
      <w:marTop w:val="0"/>
      <w:marBottom w:val="0"/>
      <w:divBdr>
        <w:top w:val="none" w:sz="0" w:space="0" w:color="auto"/>
        <w:left w:val="none" w:sz="0" w:space="0" w:color="auto"/>
        <w:bottom w:val="none" w:sz="0" w:space="0" w:color="auto"/>
        <w:right w:val="none" w:sz="0" w:space="0" w:color="auto"/>
      </w:divBdr>
    </w:div>
    <w:div w:id="1350108452">
      <w:bodyDiv w:val="1"/>
      <w:marLeft w:val="0"/>
      <w:marRight w:val="0"/>
      <w:marTop w:val="0"/>
      <w:marBottom w:val="0"/>
      <w:divBdr>
        <w:top w:val="none" w:sz="0" w:space="0" w:color="auto"/>
        <w:left w:val="none" w:sz="0" w:space="0" w:color="auto"/>
        <w:bottom w:val="none" w:sz="0" w:space="0" w:color="auto"/>
        <w:right w:val="none" w:sz="0" w:space="0" w:color="auto"/>
      </w:divBdr>
    </w:div>
    <w:div w:id="1626043241">
      <w:bodyDiv w:val="1"/>
      <w:marLeft w:val="0"/>
      <w:marRight w:val="0"/>
      <w:marTop w:val="0"/>
      <w:marBottom w:val="0"/>
      <w:divBdr>
        <w:top w:val="none" w:sz="0" w:space="0" w:color="auto"/>
        <w:left w:val="none" w:sz="0" w:space="0" w:color="auto"/>
        <w:bottom w:val="none" w:sz="0" w:space="0" w:color="auto"/>
        <w:right w:val="none" w:sz="0" w:space="0" w:color="auto"/>
      </w:divBdr>
    </w:div>
    <w:div w:id="1829634852">
      <w:bodyDiv w:val="1"/>
      <w:marLeft w:val="0"/>
      <w:marRight w:val="0"/>
      <w:marTop w:val="0"/>
      <w:marBottom w:val="0"/>
      <w:divBdr>
        <w:top w:val="none" w:sz="0" w:space="0" w:color="auto"/>
        <w:left w:val="none" w:sz="0" w:space="0" w:color="auto"/>
        <w:bottom w:val="none" w:sz="0" w:space="0" w:color="auto"/>
        <w:right w:val="none" w:sz="0" w:space="0" w:color="auto"/>
      </w:divBdr>
    </w:div>
    <w:div w:id="191720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righthorizons.com/awards"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JPG"/><Relationship Id="rId7" Type="http://schemas.microsoft.com/office/2007/relationships/stylesWithEffects" Target="stylesWithEffects.xml"/><Relationship Id="rId12" Type="http://schemas.openxmlformats.org/officeDocument/2006/relationships/hyperlink" Target="http://www.brighthorizons.com/awards" TargetMode="External"/><Relationship Id="rId17" Type="http://schemas.openxmlformats.org/officeDocument/2006/relationships/image" Target="media/image2.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mailto:adamsstreet@brighthorizons.com" TargetMode="External"/><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damsstreet@brighthorizons.com" TargetMode="External"/><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Bright Horizons">
      <a:dk1>
        <a:srgbClr val="73B564"/>
      </a:dk1>
      <a:lt1>
        <a:srgbClr val="9DD8D7"/>
      </a:lt1>
      <a:dk2>
        <a:srgbClr val="273691"/>
      </a:dk2>
      <a:lt2>
        <a:srgbClr val="EEE4DE"/>
      </a:lt2>
      <a:accent1>
        <a:srgbClr val="DAC4B5"/>
      </a:accent1>
      <a:accent2>
        <a:srgbClr val="FFE55E"/>
      </a:accent2>
      <a:accent3>
        <a:srgbClr val="FDB515"/>
      </a:accent3>
      <a:accent4>
        <a:srgbClr val="9DD8D7"/>
      </a:accent4>
      <a:accent5>
        <a:srgbClr val="B493C2"/>
      </a:accent5>
      <a:accent6>
        <a:srgbClr val="73B564"/>
      </a:accent6>
      <a:hlink>
        <a:srgbClr val="15BEF0"/>
      </a:hlink>
      <a:folHlink>
        <a:srgbClr val="F04B54"/>
      </a:folHlink>
    </a:clrScheme>
    <a:fontScheme name="Gill Sans">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solidFill>
        <a:ln w="25400" cap="flat" cmpd="sng" algn="ctr">
          <a:noFill/>
          <a:prstDash val="solid"/>
        </a:ln>
        <a:effectLst>
          <a:outerShdw blurRad="63500" sx="101000" sy="101000" algn="ctr" rotWithShape="0">
            <a:prstClr val="black">
              <a:alpha val="45000"/>
            </a:prstClr>
          </a:outerShdw>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d428513bf834beb94097744436cdda2 xmlns="4543793c-1deb-4551-87c5-f7405a654df3">
      <Terms xmlns="http://schemas.microsoft.com/office/infopath/2007/PartnerControls"/>
    </fd428513bf834beb94097744436cdda2>
    <Audience xmlns="http://schemas.microsoft.com/sharepoint/v3" xsi:nil="true"/>
    <RoutingRuleDescription xmlns="http://schemas.microsoft.com/sharepoint/v3" xsi:nil="true"/>
    <Group1 xmlns="4543793c-1deb-4551-87c5-f7405a654df3">2018 Full Service Parent Newsletters</Group1>
    <Review_x0020_Date xmlns="4543793c-1deb-4551-87c5-f7405a654df3" xsi:nil="true"/>
    <TaxCatchAll xmlns="4543793c-1deb-4551-87c5-f7405a654df3"/>
    <jf14dbc964f64833bee3dfd8b8ec1997 xmlns="4543793c-1deb-4551-87c5-f7405a654df3">
      <Terms xmlns="http://schemas.microsoft.com/office/infopath/2007/PartnerControls"/>
    </jf14dbc964f64833bee3dfd8b8ec1997>
    <g58445f849174a32b7735fce754f7989 xmlns="4543793c-1deb-4551-87c5-f7405a654df3">
      <Terms xmlns="http://schemas.microsoft.com/office/infopath/2007/PartnerControls"/>
    </g58445f849174a32b7735fce754f7989>
  </documentManagement>
</p:properties>
</file>

<file path=customXml/item2.xml><?xml version="1.0" encoding="utf-8"?>
<ct:contentTypeSchema xmlns:ct="http://schemas.microsoft.com/office/2006/metadata/contentType" xmlns:ma="http://schemas.microsoft.com/office/2006/metadata/properties/metaAttributes" ct:_="" ma:_="" ma:contentTypeName="Documentation" ma:contentTypeID="0x0101006AFA50598E08CB4DAABCA41CEB1E3AC0005B92B2530E0582478A6EC2498FFEDA6F" ma:contentTypeVersion="10" ma:contentTypeDescription="Represents a document that is stored in BrightWeb." ma:contentTypeScope="" ma:versionID="aa1b7b4b2912bbd9b0e424b940c064a0">
  <xsd:schema xmlns:xsd="http://www.w3.org/2001/XMLSchema" xmlns:xs="http://www.w3.org/2001/XMLSchema" xmlns:p="http://schemas.microsoft.com/office/2006/metadata/properties" xmlns:ns1="http://schemas.microsoft.com/sharepoint/v3" xmlns:ns2="4543793c-1deb-4551-87c5-f7405a654df3" xmlns:ns3="a1c1adce-1445-4d6f-9229-c62142ff1707" targetNamespace="http://schemas.microsoft.com/office/2006/metadata/properties" ma:root="true" ma:fieldsID="67e4eda2c1d04a91263154e1ecdee921" ns1:_="" ns2:_="" ns3:_="">
    <xsd:import namespace="http://schemas.microsoft.com/sharepoint/v3"/>
    <xsd:import namespace="4543793c-1deb-4551-87c5-f7405a654df3"/>
    <xsd:import namespace="a1c1adce-1445-4d6f-9229-c62142ff1707"/>
    <xsd:element name="properties">
      <xsd:complexType>
        <xsd:sequence>
          <xsd:element name="documentManagement">
            <xsd:complexType>
              <xsd:all>
                <xsd:element ref="ns1:RoutingRuleDescription" minOccurs="0"/>
                <xsd:element ref="ns2:Group1" minOccurs="0"/>
                <xsd:element ref="ns2:Review_x0020_Date" minOccurs="0"/>
                <xsd:element ref="ns1:Audience" minOccurs="0"/>
                <xsd:element ref="ns2:g58445f849174a32b7735fce754f7989" minOccurs="0"/>
                <xsd:element ref="ns2:TaxCatchAll" minOccurs="0"/>
                <xsd:element ref="ns2:TaxCatchAllLabel" minOccurs="0"/>
                <xsd:element ref="ns2:jf14dbc964f64833bee3dfd8b8ec1997" minOccurs="0"/>
                <xsd:element ref="ns2:fd428513bf834beb94097744436cdda2"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Allows up to 255 characters of text." ma:internalName="RoutingRuleDescription" ma:readOnly="false">
      <xsd:simpleType>
        <xsd:restriction base="dms:Text">
          <xsd:maxLength value="255"/>
        </xsd:restriction>
      </xsd:simpleType>
    </xsd:element>
    <xsd:element name="Audience" ma:index="8" nillable="true" ma:displayName="Target Audiences" ma:description=""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43793c-1deb-4551-87c5-f7405a654df3" elementFormDefault="qualified">
    <xsd:import namespace="http://schemas.microsoft.com/office/2006/documentManagement/types"/>
    <xsd:import namespace="http://schemas.microsoft.com/office/infopath/2007/PartnerControls"/>
    <xsd:element name="Group1" ma:index="6" nillable="true" ma:displayName="Group" ma:description="used to group documents based on choice metadata" ma:format="Dropdown" ma:internalName="Group1" ma:readOnly="false">
      <xsd:simpleType>
        <xsd:restriction base="dms:Choice">
          <xsd:enumeration value="First Day Communications"/>
          <xsd:enumeration value="2013 Full Service Newsletters"/>
          <xsd:enumeration value="2013 Back-Up Newsletter"/>
          <xsd:enumeration value="2014 Full Service Newsletters"/>
          <xsd:enumeration value="2014 Back-Up Newsletters"/>
          <xsd:enumeration value="2015 Full Service Newsletters"/>
          <xsd:enumeration value="2015 Back-Up Newsletters"/>
          <xsd:enumeration value="2016 Full Service Newsletters"/>
          <xsd:enumeration value="2016 Back-Up Newsletters"/>
          <xsd:enumeration value="2016 Classroom Newsletter"/>
          <xsd:enumeration value="Parent Survey Materials and Results"/>
          <xsd:enumeration value="2017 Full Service Parent Newsletter"/>
          <xsd:enumeration value="2017 Back-Up Parent Newsletter"/>
          <xsd:enumeration value="Prospect Lead Nurture"/>
          <xsd:enumeration value="Classroom Newsletters"/>
          <xsd:enumeration value="2018 Back-Up Parent Newsletters"/>
          <xsd:enumeration value="2018 Full Service Parent Newsletters"/>
        </xsd:restriction>
      </xsd:simpleType>
    </xsd:element>
    <xsd:element name="Review_x0020_Date" ma:index="7" nillable="true" ma:displayName="Review Date" ma:description="The next review date for the item." ma:format="DateOnly" ma:internalName="Review_x0020_Date" ma:readOnly="false">
      <xsd:simpleType>
        <xsd:restriction base="dms:DateTime"/>
      </xsd:simpleType>
    </xsd:element>
    <xsd:element name="g58445f849174a32b7735fce754f7989" ma:index="9" nillable="true" ma:taxonomy="true" ma:internalName="g58445f849174a32b7735fce754f7989" ma:taxonomyFieldName="Country" ma:displayName="Country" ma:readOnly="false" ma:default="-1;#North America|40388089-4585-40a0-b450-01ca0e4773d3" ma:fieldId="{058445f8-4917-4a32-b773-5fce754f7989}" ma:taxonomyMulti="true" ma:sspId="ac480beb-8ff1-4653-828d-fb4116428837" ma:termSetId="d5afbe13-663e-4a99-adbc-1838fba9eb68"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71798964-3e7a-445c-ae26-a80c7070150c}" ma:internalName="TaxCatchAll" ma:readOnly="false" ma:showField="CatchAllData" ma:web="4543793c-1deb-4551-87c5-f7405a654df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71798964-3e7a-445c-ae26-a80c7070150c}" ma:internalName="TaxCatchAllLabel" ma:readOnly="true" ma:showField="CatchAllDataLabel" ma:web="4543793c-1deb-4551-87c5-f7405a654df3">
      <xsd:complexType>
        <xsd:complexContent>
          <xsd:extension base="dms:MultiChoiceLookup">
            <xsd:sequence>
              <xsd:element name="Value" type="dms:Lookup" maxOccurs="unbounded" minOccurs="0" nillable="true"/>
            </xsd:sequence>
          </xsd:extension>
        </xsd:complexContent>
      </xsd:complexType>
    </xsd:element>
    <xsd:element name="jf14dbc964f64833bee3dfd8b8ec1997" ma:index="14" nillable="true" ma:taxonomy="true" ma:internalName="jf14dbc964f64833bee3dfd8b8ec1997" ma:taxonomyFieldName="BH_x0020_Department" ma:displayName="BH Department" ma:readOnly="false" ma:fieldId="{3f14dbc9-64f6-4833-bee3-dfd8b8ec1997}" ma:sspId="ac480beb-8ff1-4653-828d-fb4116428837" ma:termSetId="4de4406b-acd2-4c3f-ac46-b777bdf8433e" ma:anchorId="00000000-0000-0000-0000-000000000000" ma:open="false" ma:isKeyword="false">
      <xsd:complexType>
        <xsd:sequence>
          <xsd:element ref="pc:Terms" minOccurs="0" maxOccurs="1"/>
        </xsd:sequence>
      </xsd:complexType>
    </xsd:element>
    <xsd:element name="fd428513bf834beb94097744436cdda2" ma:index="17" nillable="true" ma:taxonomy="true" ma:internalName="fd428513bf834beb94097744436cdda2" ma:taxonomyFieldName="State_x0020_or_x0020_Province" ma:displayName="State or Province" ma:readOnly="false" ma:fieldId="{fd428513-bf83-4beb-9409-7744436cdda2}" ma:taxonomyMulti="true" ma:sspId="ac480beb-8ff1-4653-828d-fb4116428837" ma:termSetId="6a49dd2f-756d-495e-b465-dd03b5e8d0e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c1adce-1445-4d6f-9229-c62142ff1707"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D4346-2175-41AE-BEB9-9189B8485C50}">
  <ds:schemaRefs>
    <ds:schemaRef ds:uri="http://schemas.microsoft.com/sharepoint/v3"/>
    <ds:schemaRef ds:uri="http://schemas.microsoft.com/office/infopath/2007/PartnerControls"/>
    <ds:schemaRef ds:uri="4543793c-1deb-4551-87c5-f7405a654df3"/>
    <ds:schemaRef ds:uri="http://schemas.openxmlformats.org/package/2006/metadata/core-properties"/>
    <ds:schemaRef ds:uri="http://purl.org/dc/terms/"/>
    <ds:schemaRef ds:uri="http://purl.org/dc/dcmitype/"/>
    <ds:schemaRef ds:uri="http://purl.org/dc/elements/1.1/"/>
    <ds:schemaRef ds:uri="http://schemas.microsoft.com/office/2006/documentManagement/types"/>
    <ds:schemaRef ds:uri="a1c1adce-1445-4d6f-9229-c62142ff1707"/>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576D406-032D-429F-94F9-957CC4968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43793c-1deb-4551-87c5-f7405a654df3"/>
    <ds:schemaRef ds:uri="a1c1adce-1445-4d6f-9229-c62142ff17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96EBA8-DB41-4149-8766-2BC94B0CC51E}">
  <ds:schemaRefs>
    <ds:schemaRef ds:uri="http://schemas.microsoft.com/sharepoint/v3/contenttype/forms"/>
  </ds:schemaRefs>
</ds:datastoreItem>
</file>

<file path=customXml/itemProps4.xml><?xml version="1.0" encoding="utf-8"?>
<ds:datastoreItem xmlns:ds="http://schemas.openxmlformats.org/officeDocument/2006/customXml" ds:itemID="{A9FDB637-38CF-45DC-B008-CC3B4201F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Words>
  <Characters>27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BHFS</Company>
  <LinksUpToDate>false</LinksUpToDate>
  <CharactersWithSpaces>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Oles</dc:creator>
  <cp:lastModifiedBy>Windows User</cp:lastModifiedBy>
  <cp:revision>2</cp:revision>
  <cp:lastPrinted>2017-12-12T16:21:00Z</cp:lastPrinted>
  <dcterms:created xsi:type="dcterms:W3CDTF">2018-02-28T19:00:00Z</dcterms:created>
  <dcterms:modified xsi:type="dcterms:W3CDTF">2018-02-28T19:00:00Z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0x0101006AFA50598E08CB4DAABCA41CEB1E3AC0005B92B2530E0582478A6EC2498FFEDA6F</vt:lpwstr>
  </property>
  <property fmtid="{D5CDD505-2E9C-101B-9397-08002B2CF9AE}" pid="3" name="Country">
    <vt:lpwstr/>
  </property>
  <property fmtid="{D5CDD505-2E9C-101B-9397-08002B2CF9AE}" pid="4" name="BH Department">
    <vt:lpwstr/>
  </property>
  <property fmtid="{D5CDD505-2E9C-101B-9397-08002B2CF9AE}" pid="5" name="State or Province">
    <vt:lpwstr/>
  </property>
</Properties>
</file>