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DF2" w:rsidRDefault="00CF4795" w:rsidP="00096A44">
      <w:pPr>
        <w:pStyle w:val="NoSpacing"/>
        <w:jc w:val="center"/>
        <w:rPr>
          <w:rStyle w:val="Strong"/>
          <w:rFonts w:ascii="Maiandra GD" w:hAnsi="Maiandra GD" w:cs="Arial"/>
          <w:bCs w:val="0"/>
          <w:sz w:val="18"/>
          <w:szCs w:val="18"/>
        </w:rPr>
      </w:pPr>
      <w:r>
        <w:rPr>
          <w:rFonts w:ascii="Maiandra GD" w:hAnsi="Maiandra GD" w:cs="Arial"/>
          <w:b/>
          <w:noProof/>
          <w:sz w:val="18"/>
          <w:szCs w:val="18"/>
        </w:rPr>
        <w:drawing>
          <wp:anchor distT="0" distB="0" distL="114300" distR="114300" simplePos="0" relativeHeight="251658240" behindDoc="0" locked="0" layoutInCell="1" allowOverlap="1">
            <wp:simplePos x="0" y="0"/>
            <wp:positionH relativeFrom="column">
              <wp:posOffset>2590800</wp:posOffset>
            </wp:positionH>
            <wp:positionV relativeFrom="paragraph">
              <wp:posOffset>-57150</wp:posOffset>
            </wp:positionV>
            <wp:extent cx="1733550" cy="990600"/>
            <wp:effectExtent l="19050" t="0" r="0" b="0"/>
            <wp:wrapNone/>
            <wp:docPr id="4" name="Picture 4" descr="C:\Users\Chalk Westwood\Desktop\The Academ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alk Westwood\Desktop\The Academy Logo.jpg"/>
                    <pic:cNvPicPr>
                      <a:picLocks noChangeAspect="1" noChangeArrowheads="1"/>
                    </pic:cNvPicPr>
                  </pic:nvPicPr>
                  <pic:blipFill>
                    <a:blip r:embed="rId5" cstate="print"/>
                    <a:srcRect/>
                    <a:stretch>
                      <a:fillRect/>
                    </a:stretch>
                  </pic:blipFill>
                  <pic:spPr bwMode="auto">
                    <a:xfrm>
                      <a:off x="0" y="0"/>
                      <a:ext cx="1733550" cy="990600"/>
                    </a:xfrm>
                    <a:prstGeom prst="rect">
                      <a:avLst/>
                    </a:prstGeom>
                    <a:noFill/>
                    <a:ln w="9525">
                      <a:noFill/>
                      <a:miter lim="800000"/>
                      <a:headEnd/>
                      <a:tailEnd/>
                    </a:ln>
                  </pic:spPr>
                </pic:pic>
              </a:graphicData>
            </a:graphic>
          </wp:anchor>
        </w:drawing>
      </w:r>
    </w:p>
    <w:p w:rsidR="003E2201" w:rsidRDefault="003E2201" w:rsidP="00096A44">
      <w:pPr>
        <w:pStyle w:val="NoSpacing"/>
        <w:jc w:val="center"/>
        <w:rPr>
          <w:rStyle w:val="Strong"/>
          <w:rFonts w:ascii="Maiandra GD" w:hAnsi="Maiandra GD" w:cs="Arial"/>
          <w:bCs w:val="0"/>
          <w:sz w:val="18"/>
          <w:szCs w:val="18"/>
        </w:rPr>
      </w:pPr>
    </w:p>
    <w:p w:rsidR="003E2201" w:rsidRDefault="003E2201" w:rsidP="00096A44">
      <w:pPr>
        <w:pStyle w:val="NoSpacing"/>
        <w:jc w:val="center"/>
        <w:rPr>
          <w:rStyle w:val="Strong"/>
          <w:rFonts w:ascii="Maiandra GD" w:hAnsi="Maiandra GD" w:cs="Arial"/>
          <w:bCs w:val="0"/>
          <w:sz w:val="18"/>
          <w:szCs w:val="18"/>
        </w:rPr>
      </w:pPr>
    </w:p>
    <w:p w:rsidR="003E2201" w:rsidRDefault="003E2201" w:rsidP="00096A44">
      <w:pPr>
        <w:pStyle w:val="NoSpacing"/>
        <w:jc w:val="center"/>
        <w:rPr>
          <w:rStyle w:val="Strong"/>
          <w:rFonts w:ascii="Maiandra GD" w:hAnsi="Maiandra GD" w:cs="Arial"/>
          <w:bCs w:val="0"/>
          <w:sz w:val="18"/>
          <w:szCs w:val="18"/>
        </w:rPr>
      </w:pPr>
    </w:p>
    <w:p w:rsidR="003E2201" w:rsidRDefault="003E2201" w:rsidP="003E2201">
      <w:pPr>
        <w:pStyle w:val="NoSpacing"/>
        <w:jc w:val="center"/>
        <w:rPr>
          <w:rStyle w:val="Strong"/>
          <w:rFonts w:ascii="Maiandra GD" w:hAnsi="Maiandra GD" w:cs="Arial"/>
          <w:bCs w:val="0"/>
          <w:sz w:val="18"/>
          <w:szCs w:val="18"/>
        </w:rPr>
      </w:pPr>
    </w:p>
    <w:p w:rsidR="003E2201" w:rsidRDefault="003E2201" w:rsidP="00096A44">
      <w:pPr>
        <w:pStyle w:val="NoSpacing"/>
        <w:jc w:val="center"/>
        <w:rPr>
          <w:rStyle w:val="Strong"/>
          <w:rFonts w:ascii="Maiandra GD" w:hAnsi="Maiandra GD" w:cs="Arial"/>
          <w:bCs w:val="0"/>
          <w:sz w:val="18"/>
          <w:szCs w:val="18"/>
        </w:rPr>
      </w:pPr>
    </w:p>
    <w:p w:rsidR="003E2201" w:rsidRPr="0093784F" w:rsidRDefault="003E2201" w:rsidP="00EF476A">
      <w:pPr>
        <w:pStyle w:val="NoSpacing"/>
        <w:rPr>
          <w:rStyle w:val="Strong"/>
          <w:rFonts w:ascii="Maiandra GD" w:hAnsi="Maiandra GD" w:cs="Arial"/>
          <w:bCs w:val="0"/>
          <w:sz w:val="18"/>
          <w:szCs w:val="18"/>
        </w:rPr>
      </w:pPr>
    </w:p>
    <w:p w:rsidR="0093784F" w:rsidRPr="0093784F" w:rsidRDefault="0093784F" w:rsidP="0093784F">
      <w:pPr>
        <w:pStyle w:val="Default"/>
        <w:rPr>
          <w:rFonts w:ascii="Maiandra GD" w:hAnsi="Maiandra GD"/>
        </w:rPr>
      </w:pPr>
    </w:p>
    <w:p w:rsidR="00096606" w:rsidRPr="0093784F" w:rsidRDefault="0093784F" w:rsidP="0093784F">
      <w:pPr>
        <w:spacing w:after="0" w:line="240" w:lineRule="auto"/>
        <w:jc w:val="center"/>
        <w:rPr>
          <w:rFonts w:ascii="Maiandra GD" w:hAnsi="Maiandra GD" w:cs="Arial"/>
          <w:sz w:val="8"/>
          <w:szCs w:val="20"/>
          <w:shd w:val="clear" w:color="auto" w:fill="FFFFFF"/>
        </w:rPr>
      </w:pPr>
      <w:r w:rsidRPr="0093784F">
        <w:rPr>
          <w:rFonts w:ascii="Maiandra GD" w:hAnsi="Maiandra GD"/>
        </w:rPr>
        <w:t xml:space="preserve"> </w:t>
      </w:r>
      <w:r w:rsidRPr="0093784F">
        <w:rPr>
          <w:rFonts w:ascii="Maiandra GD" w:hAnsi="Maiandra GD"/>
          <w:b/>
          <w:bCs/>
          <w:sz w:val="20"/>
          <w:szCs w:val="20"/>
        </w:rPr>
        <w:t xml:space="preserve">The Academy at Venice </w:t>
      </w:r>
      <w:r w:rsidRPr="0093784F">
        <w:rPr>
          <w:rFonts w:ascii="Maiandra GD" w:hAnsi="Maiandra GD"/>
          <w:sz w:val="20"/>
          <w:szCs w:val="20"/>
        </w:rPr>
        <w:t>is located at 2201 Lincoln Blvd in Venice, California. Three separate buildings situated on the property are surrounded by spacious outdoor areas which make our Venice location extraordinary. This secured campus is sure to provide endless opportunities for on-site exploration and adventures. The 7,000 square feet of combined building areas contain five main classrooms and plenty of additional space for auxiliary learning environments.</w:t>
      </w:r>
    </w:p>
    <w:p w:rsidR="00E737E1" w:rsidRPr="007C6D54" w:rsidRDefault="00F006F6" w:rsidP="007C6D54">
      <w:pPr>
        <w:pStyle w:val="NoSpacing"/>
        <w:rPr>
          <w:rFonts w:ascii="Maiandra GD" w:hAnsi="Maiandra GD" w:cs="Arial"/>
        </w:rPr>
      </w:pPr>
      <w:r w:rsidRPr="00F006F6">
        <w:rPr>
          <w:rFonts w:ascii="Maiandra GD" w:hAnsi="Maiandra GD"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6" o:title="BD14883_"/>
          </v:shape>
        </w:pict>
      </w:r>
    </w:p>
    <w:p w:rsidR="00627761" w:rsidRPr="00627761" w:rsidRDefault="00627761" w:rsidP="00096A44">
      <w:pPr>
        <w:pStyle w:val="NoSpacing"/>
        <w:jc w:val="center"/>
        <w:rPr>
          <w:rFonts w:ascii="Maiandra GD" w:hAnsi="Maiandra GD" w:cs="Arial"/>
          <w:b/>
          <w:sz w:val="8"/>
        </w:rPr>
      </w:pPr>
    </w:p>
    <w:p w:rsidR="009E7D95" w:rsidRDefault="00030273" w:rsidP="00096A44">
      <w:pPr>
        <w:pStyle w:val="NoSpacing"/>
        <w:jc w:val="center"/>
        <w:rPr>
          <w:rFonts w:ascii="Maiandra GD" w:hAnsi="Maiandra GD" w:cs="Arial"/>
          <w:b/>
        </w:rPr>
      </w:pPr>
      <w:r w:rsidRPr="00024C86">
        <w:rPr>
          <w:rFonts w:ascii="Maiandra GD" w:hAnsi="Maiandra GD" w:cs="Arial"/>
          <w:b/>
        </w:rPr>
        <w:t>How we spend our days…</w:t>
      </w:r>
    </w:p>
    <w:p w:rsidR="00DD7B7E" w:rsidRPr="00DD7B7E" w:rsidRDefault="00DD7B7E" w:rsidP="00096A44">
      <w:pPr>
        <w:pStyle w:val="NoSpacing"/>
        <w:jc w:val="center"/>
        <w:rPr>
          <w:rFonts w:ascii="Maiandra GD" w:hAnsi="Maiandra GD" w:cs="Arial"/>
          <w:b/>
          <w:sz w:val="8"/>
        </w:rPr>
      </w:pPr>
    </w:p>
    <w:p w:rsidR="002D6EF3" w:rsidRPr="00096A44" w:rsidRDefault="00E56BC3" w:rsidP="007130ED">
      <w:pPr>
        <w:pStyle w:val="NoSpacing"/>
        <w:ind w:firstLine="720"/>
        <w:rPr>
          <w:rFonts w:ascii="Maiandra GD" w:hAnsi="Maiandra GD" w:cs="Arial"/>
          <w:sz w:val="20"/>
        </w:rPr>
      </w:pPr>
      <w:r w:rsidRPr="00096A44">
        <w:rPr>
          <w:rFonts w:ascii="Maiandra GD" w:hAnsi="Maiandra GD" w:cs="Arial"/>
          <w:b/>
          <w:sz w:val="20"/>
        </w:rPr>
        <w:t>Drop- off and F</w:t>
      </w:r>
      <w:r w:rsidR="00030273" w:rsidRPr="00096A44">
        <w:rPr>
          <w:rFonts w:ascii="Maiandra GD" w:hAnsi="Maiandra GD" w:cs="Arial"/>
          <w:b/>
          <w:sz w:val="20"/>
        </w:rPr>
        <w:t>ree</w:t>
      </w:r>
      <w:r w:rsidR="005E32A2" w:rsidRPr="00096A44">
        <w:rPr>
          <w:rFonts w:ascii="Maiandra GD" w:hAnsi="Maiandra GD" w:cs="Arial"/>
          <w:b/>
          <w:sz w:val="20"/>
        </w:rPr>
        <w:t>p</w:t>
      </w:r>
      <w:r w:rsidR="00030273" w:rsidRPr="00096A44">
        <w:rPr>
          <w:rFonts w:ascii="Maiandra GD" w:hAnsi="Maiandra GD" w:cs="Arial"/>
          <w:b/>
          <w:sz w:val="20"/>
        </w:rPr>
        <w:t>lay:</w:t>
      </w:r>
      <w:r w:rsidR="00030273" w:rsidRPr="00096A44">
        <w:rPr>
          <w:rFonts w:ascii="Maiandra GD" w:hAnsi="Maiandra GD" w:cs="Arial"/>
          <w:sz w:val="20"/>
        </w:rPr>
        <w:tab/>
      </w:r>
      <w:r w:rsidR="00D5384E">
        <w:rPr>
          <w:rFonts w:ascii="Maiandra GD" w:hAnsi="Maiandra GD" w:cs="Arial"/>
          <w:sz w:val="20"/>
        </w:rPr>
        <w:tab/>
      </w:r>
      <w:r w:rsidR="00030273" w:rsidRPr="00096A44">
        <w:rPr>
          <w:rFonts w:ascii="Maiandra GD" w:hAnsi="Maiandra GD" w:cs="Arial"/>
          <w:sz w:val="20"/>
        </w:rPr>
        <w:t>table activities, dress-up, blocks, art, library</w:t>
      </w:r>
    </w:p>
    <w:p w:rsidR="002D6EF3" w:rsidRPr="00096A44" w:rsidRDefault="00030273" w:rsidP="007130ED">
      <w:pPr>
        <w:pStyle w:val="NoSpacing"/>
        <w:ind w:left="2880" w:hanging="2160"/>
        <w:rPr>
          <w:rFonts w:ascii="Maiandra GD" w:hAnsi="Maiandra GD" w:cs="Arial"/>
          <w:sz w:val="20"/>
        </w:rPr>
      </w:pPr>
      <w:r w:rsidRPr="00096A44">
        <w:rPr>
          <w:rFonts w:ascii="Maiandra GD" w:hAnsi="Maiandra GD" w:cs="Arial"/>
          <w:b/>
          <w:sz w:val="20"/>
        </w:rPr>
        <w:t>Circle Time:</w:t>
      </w:r>
      <w:r w:rsidR="00E737E1" w:rsidRPr="00096A44">
        <w:rPr>
          <w:rFonts w:ascii="Maiandra GD" w:hAnsi="Maiandra GD" w:cs="Arial"/>
          <w:sz w:val="20"/>
        </w:rPr>
        <w:tab/>
      </w:r>
      <w:r w:rsidR="007130ED">
        <w:rPr>
          <w:rFonts w:ascii="Maiandra GD" w:hAnsi="Maiandra GD" w:cs="Arial"/>
          <w:sz w:val="20"/>
        </w:rPr>
        <w:tab/>
      </w:r>
      <w:r w:rsidR="00096A44">
        <w:rPr>
          <w:rFonts w:ascii="Maiandra GD" w:hAnsi="Maiandra GD" w:cs="Arial"/>
          <w:sz w:val="20"/>
        </w:rPr>
        <w:t>good morning</w:t>
      </w:r>
      <w:r w:rsidR="007130ED">
        <w:rPr>
          <w:rFonts w:ascii="Maiandra GD" w:hAnsi="Maiandra GD" w:cs="Arial"/>
          <w:sz w:val="20"/>
        </w:rPr>
        <w:t xml:space="preserve"> song</w:t>
      </w:r>
      <w:r w:rsidRPr="00096A44">
        <w:rPr>
          <w:rFonts w:ascii="Maiandra GD" w:hAnsi="Maiandra GD" w:cs="Arial"/>
          <w:sz w:val="20"/>
        </w:rPr>
        <w:t>, calendar, weathe</w:t>
      </w:r>
      <w:r w:rsidR="00E737E1" w:rsidRPr="00096A44">
        <w:rPr>
          <w:rFonts w:ascii="Maiandra GD" w:hAnsi="Maiandra GD" w:cs="Arial"/>
          <w:sz w:val="20"/>
        </w:rPr>
        <w:t xml:space="preserve">r, </w:t>
      </w:r>
      <w:r w:rsidR="007130ED">
        <w:rPr>
          <w:rFonts w:ascii="Maiandra GD" w:hAnsi="Maiandra GD" w:cs="Arial"/>
          <w:sz w:val="20"/>
        </w:rPr>
        <w:t>theme-based story</w:t>
      </w:r>
      <w:r w:rsidR="00096A44">
        <w:rPr>
          <w:rFonts w:ascii="Maiandra GD" w:hAnsi="Maiandra GD" w:cs="Arial"/>
          <w:sz w:val="20"/>
        </w:rPr>
        <w:t xml:space="preserve">, </w:t>
      </w:r>
      <w:r w:rsidRPr="00096A44">
        <w:rPr>
          <w:rFonts w:ascii="Maiandra GD" w:hAnsi="Maiandra GD" w:cs="Arial"/>
          <w:sz w:val="20"/>
        </w:rPr>
        <w:t>foreign language</w:t>
      </w:r>
    </w:p>
    <w:p w:rsidR="002D6EF3" w:rsidRPr="00096A44" w:rsidRDefault="00030273" w:rsidP="007130ED">
      <w:pPr>
        <w:pStyle w:val="NoSpacing"/>
        <w:ind w:firstLine="720"/>
        <w:rPr>
          <w:rFonts w:ascii="Maiandra GD" w:hAnsi="Maiandra GD" w:cs="Arial"/>
          <w:sz w:val="20"/>
        </w:rPr>
      </w:pPr>
      <w:r w:rsidRPr="00096A44">
        <w:rPr>
          <w:rFonts w:ascii="Maiandra GD" w:hAnsi="Maiandra GD" w:cs="Arial"/>
          <w:b/>
          <w:sz w:val="20"/>
        </w:rPr>
        <w:t>Snack:</w:t>
      </w:r>
      <w:r w:rsidRPr="00096A44">
        <w:rPr>
          <w:rFonts w:ascii="Maiandra GD" w:hAnsi="Maiandra GD" w:cs="Arial"/>
          <w:b/>
          <w:sz w:val="20"/>
        </w:rPr>
        <w:tab/>
      </w:r>
      <w:r w:rsidRPr="00096A44">
        <w:rPr>
          <w:rFonts w:ascii="Maiandra GD" w:hAnsi="Maiandra GD" w:cs="Arial"/>
          <w:sz w:val="20"/>
        </w:rPr>
        <w:tab/>
      </w:r>
      <w:r w:rsidRPr="00096A44">
        <w:rPr>
          <w:rFonts w:ascii="Maiandra GD" w:hAnsi="Maiandra GD" w:cs="Arial"/>
          <w:sz w:val="20"/>
        </w:rPr>
        <w:tab/>
      </w:r>
      <w:r w:rsidRPr="00096A44">
        <w:rPr>
          <w:rFonts w:ascii="Maiandra GD" w:hAnsi="Maiandra GD" w:cs="Arial"/>
          <w:sz w:val="20"/>
        </w:rPr>
        <w:tab/>
        <w:t>fruit</w:t>
      </w:r>
      <w:r w:rsidR="00096A44">
        <w:rPr>
          <w:rFonts w:ascii="Maiandra GD" w:hAnsi="Maiandra GD" w:cs="Arial"/>
          <w:sz w:val="20"/>
        </w:rPr>
        <w:t>s</w:t>
      </w:r>
      <w:r w:rsidRPr="00096A44">
        <w:rPr>
          <w:rFonts w:ascii="Maiandra GD" w:hAnsi="Maiandra GD" w:cs="Arial"/>
          <w:sz w:val="20"/>
        </w:rPr>
        <w:t>, vegetables, crackers, yogurt, pretzels, cheese</w:t>
      </w:r>
    </w:p>
    <w:p w:rsidR="002D6EF3" w:rsidRPr="00096A44" w:rsidRDefault="00030273" w:rsidP="007130ED">
      <w:pPr>
        <w:pStyle w:val="NoSpacing"/>
        <w:ind w:left="3600" w:hanging="2880"/>
        <w:rPr>
          <w:rFonts w:ascii="Maiandra GD" w:hAnsi="Maiandra GD" w:cs="Arial"/>
          <w:sz w:val="20"/>
        </w:rPr>
      </w:pPr>
      <w:r w:rsidRPr="00096A44">
        <w:rPr>
          <w:rFonts w:ascii="Maiandra GD" w:hAnsi="Maiandra GD" w:cs="Arial"/>
          <w:b/>
          <w:sz w:val="20"/>
        </w:rPr>
        <w:t>Gross Motor:</w:t>
      </w:r>
      <w:r w:rsidR="00E737E1" w:rsidRPr="00096A44">
        <w:rPr>
          <w:rFonts w:ascii="Maiandra GD" w:hAnsi="Maiandra GD" w:cs="Arial"/>
          <w:sz w:val="20"/>
        </w:rPr>
        <w:tab/>
      </w:r>
      <w:r w:rsidRPr="00096A44">
        <w:rPr>
          <w:rFonts w:ascii="Maiandra GD" w:hAnsi="Maiandra GD" w:cs="Arial"/>
          <w:sz w:val="20"/>
        </w:rPr>
        <w:t>indoor a</w:t>
      </w:r>
      <w:r w:rsidR="007130ED">
        <w:rPr>
          <w:rFonts w:ascii="Maiandra GD" w:hAnsi="Maiandra GD" w:cs="Arial"/>
          <w:sz w:val="20"/>
        </w:rPr>
        <w:t xml:space="preserve">nd </w:t>
      </w:r>
      <w:r w:rsidRPr="00096A44">
        <w:rPr>
          <w:rFonts w:ascii="Maiandra GD" w:hAnsi="Maiandra GD" w:cs="Arial"/>
          <w:sz w:val="20"/>
        </w:rPr>
        <w:t>outdoor options for teacher a</w:t>
      </w:r>
      <w:r w:rsidR="00E737E1" w:rsidRPr="00096A44">
        <w:rPr>
          <w:rFonts w:ascii="Maiandra GD" w:hAnsi="Maiandra GD" w:cs="Arial"/>
          <w:sz w:val="20"/>
        </w:rPr>
        <w:t xml:space="preserve">nd/or child led activities </w:t>
      </w:r>
      <w:r w:rsidRPr="00096A44">
        <w:rPr>
          <w:rFonts w:ascii="Maiandra GD" w:hAnsi="Maiandra GD" w:cs="Arial"/>
          <w:sz w:val="20"/>
        </w:rPr>
        <w:t>based on expanding energy using large muscle groups</w:t>
      </w:r>
    </w:p>
    <w:p w:rsidR="002D6EF3" w:rsidRPr="00096A44" w:rsidRDefault="00030273" w:rsidP="007130ED">
      <w:pPr>
        <w:pStyle w:val="NoSpacing"/>
        <w:ind w:firstLine="720"/>
        <w:rPr>
          <w:rFonts w:ascii="Maiandra GD" w:hAnsi="Maiandra GD" w:cs="Arial"/>
          <w:sz w:val="20"/>
        </w:rPr>
      </w:pPr>
      <w:r w:rsidRPr="00096A44">
        <w:rPr>
          <w:rFonts w:ascii="Maiandra GD" w:hAnsi="Maiandra GD" w:cs="Arial"/>
          <w:b/>
          <w:sz w:val="20"/>
        </w:rPr>
        <w:t>Center Time:</w:t>
      </w:r>
      <w:r w:rsidRPr="00096A44">
        <w:rPr>
          <w:rFonts w:ascii="Maiandra GD" w:hAnsi="Maiandra GD" w:cs="Arial"/>
          <w:sz w:val="20"/>
        </w:rPr>
        <w:tab/>
      </w:r>
      <w:r w:rsidRPr="00096A44">
        <w:rPr>
          <w:rFonts w:ascii="Maiandra GD" w:hAnsi="Maiandra GD" w:cs="Arial"/>
          <w:sz w:val="20"/>
        </w:rPr>
        <w:tab/>
      </w:r>
      <w:r w:rsidRPr="00096A44">
        <w:rPr>
          <w:rFonts w:ascii="Maiandra GD" w:hAnsi="Maiandra GD" w:cs="Arial"/>
          <w:sz w:val="20"/>
        </w:rPr>
        <w:tab/>
        <w:t>activities in art, math/science, language arts,fine/gross motor, sensory table</w:t>
      </w:r>
    </w:p>
    <w:p w:rsidR="00E30BF1" w:rsidRDefault="00BE0243" w:rsidP="007130ED">
      <w:pPr>
        <w:pStyle w:val="NoSpacing"/>
        <w:ind w:left="2880" w:hanging="2160"/>
        <w:rPr>
          <w:rFonts w:ascii="Maiandra GD" w:hAnsi="Maiandra GD" w:cs="Arial"/>
          <w:sz w:val="20"/>
        </w:rPr>
      </w:pPr>
      <w:r>
        <w:rPr>
          <w:rFonts w:ascii="Maiandra GD" w:hAnsi="Maiandra GD" w:cs="Arial"/>
          <w:b/>
          <w:sz w:val="20"/>
        </w:rPr>
        <w:t>My Gym:</w:t>
      </w:r>
      <w:r w:rsidR="00E30BF1" w:rsidRPr="00096A44">
        <w:rPr>
          <w:rFonts w:ascii="Maiandra GD" w:hAnsi="Maiandra GD" w:cs="Arial"/>
          <w:b/>
          <w:sz w:val="20"/>
        </w:rPr>
        <w:tab/>
      </w:r>
      <w:r w:rsidR="007130ED">
        <w:rPr>
          <w:rFonts w:ascii="Maiandra GD" w:hAnsi="Maiandra GD" w:cs="Arial"/>
          <w:b/>
          <w:sz w:val="20"/>
        </w:rPr>
        <w:tab/>
      </w:r>
      <w:r w:rsidRPr="00BE0243">
        <w:rPr>
          <w:rFonts w:ascii="Maiandra GD" w:hAnsi="Maiandra GD" w:cs="Arial"/>
          <w:sz w:val="20"/>
        </w:rPr>
        <w:t>introductory sport skills, gymnastics games, promoting health and fitness</w:t>
      </w:r>
    </w:p>
    <w:p w:rsidR="002D6EF3" w:rsidRPr="00096A44" w:rsidRDefault="00030273" w:rsidP="007130ED">
      <w:pPr>
        <w:pStyle w:val="NoSpacing"/>
        <w:ind w:firstLine="720"/>
        <w:rPr>
          <w:rFonts w:ascii="Maiandra GD" w:hAnsi="Maiandra GD" w:cs="Arial"/>
          <w:sz w:val="20"/>
        </w:rPr>
      </w:pPr>
      <w:r w:rsidRPr="00096A44">
        <w:rPr>
          <w:rFonts w:ascii="Maiandra GD" w:hAnsi="Maiandra GD" w:cs="Arial"/>
          <w:b/>
          <w:sz w:val="20"/>
        </w:rPr>
        <w:t>Closing Circle/Music:</w:t>
      </w:r>
      <w:r w:rsidR="00521AB0" w:rsidRPr="00096A44">
        <w:rPr>
          <w:rFonts w:ascii="Maiandra GD" w:hAnsi="Maiandra GD" w:cs="Arial"/>
          <w:sz w:val="20"/>
        </w:rPr>
        <w:tab/>
      </w:r>
      <w:r w:rsidR="002C320E" w:rsidRPr="00096A44">
        <w:rPr>
          <w:rFonts w:ascii="Maiandra GD" w:hAnsi="Maiandra GD" w:cs="Arial"/>
          <w:sz w:val="20"/>
        </w:rPr>
        <w:tab/>
      </w:r>
      <w:r w:rsidRPr="00096A44">
        <w:rPr>
          <w:rFonts w:ascii="Maiandra GD" w:hAnsi="Maiandra GD" w:cs="Arial"/>
          <w:sz w:val="20"/>
        </w:rPr>
        <w:t xml:space="preserve">songs and musical instruments, what </w:t>
      </w:r>
      <w:r w:rsidR="00BE0243">
        <w:rPr>
          <w:rFonts w:ascii="Maiandra GD" w:hAnsi="Maiandra GD" w:cs="Arial"/>
          <w:sz w:val="20"/>
        </w:rPr>
        <w:t>we did today discussion..</w:t>
      </w:r>
      <w:r w:rsidR="00096A44">
        <w:rPr>
          <w:rFonts w:ascii="Maiandra GD" w:hAnsi="Maiandra GD" w:cs="Arial"/>
          <w:sz w:val="20"/>
        </w:rPr>
        <w:t>.</w:t>
      </w:r>
      <w:r w:rsidRPr="00096A44">
        <w:rPr>
          <w:rFonts w:ascii="Maiandra GD" w:hAnsi="Maiandra GD" w:cs="Arial"/>
          <w:sz w:val="20"/>
        </w:rPr>
        <w:t>“that’s a wrap”</w:t>
      </w:r>
    </w:p>
    <w:p w:rsidR="007130ED" w:rsidRDefault="00030273" w:rsidP="007130ED">
      <w:pPr>
        <w:pStyle w:val="NoSpacing"/>
        <w:ind w:firstLine="720"/>
        <w:rPr>
          <w:rFonts w:ascii="Maiandra GD" w:hAnsi="Maiandra GD" w:cs="Arial"/>
          <w:sz w:val="20"/>
        </w:rPr>
      </w:pPr>
      <w:r w:rsidRPr="00096A44">
        <w:rPr>
          <w:rFonts w:ascii="Maiandra GD" w:hAnsi="Maiandra GD" w:cs="Arial"/>
          <w:b/>
          <w:sz w:val="20"/>
        </w:rPr>
        <w:t>Free play/Pick-up:</w:t>
      </w:r>
      <w:r w:rsidRPr="00096A44">
        <w:rPr>
          <w:rFonts w:ascii="Maiandra GD" w:hAnsi="Maiandra GD" w:cs="Arial"/>
          <w:sz w:val="20"/>
        </w:rPr>
        <w:tab/>
      </w:r>
      <w:r w:rsidRPr="00096A44">
        <w:rPr>
          <w:rFonts w:ascii="Maiandra GD" w:hAnsi="Maiandra GD" w:cs="Arial"/>
          <w:sz w:val="20"/>
        </w:rPr>
        <w:tab/>
      </w:r>
      <w:r w:rsidR="00DD7B7E">
        <w:rPr>
          <w:rFonts w:ascii="Maiandra GD" w:hAnsi="Maiandra GD" w:cs="Arial"/>
          <w:sz w:val="20"/>
        </w:rPr>
        <w:t xml:space="preserve">dramatic play, </w:t>
      </w:r>
      <w:r w:rsidR="00EF476A">
        <w:rPr>
          <w:rFonts w:ascii="Maiandra GD" w:hAnsi="Maiandra GD" w:cs="Arial"/>
          <w:sz w:val="20"/>
        </w:rPr>
        <w:t>manipulative</w:t>
      </w:r>
      <w:r w:rsidR="00DD7B7E">
        <w:rPr>
          <w:rFonts w:ascii="Maiandra GD" w:hAnsi="Maiandra GD" w:cs="Arial"/>
          <w:sz w:val="20"/>
        </w:rPr>
        <w:t xml:space="preserve">, </w:t>
      </w:r>
      <w:r w:rsidRPr="00096A44">
        <w:rPr>
          <w:rFonts w:ascii="Maiandra GD" w:hAnsi="Maiandra GD" w:cs="Arial"/>
          <w:sz w:val="20"/>
        </w:rPr>
        <w:t>puzzles</w:t>
      </w:r>
    </w:p>
    <w:p w:rsidR="00024C86" w:rsidRPr="00024C86" w:rsidRDefault="00024C86" w:rsidP="00024C86">
      <w:pPr>
        <w:pStyle w:val="NoSpacing"/>
        <w:rPr>
          <w:rFonts w:ascii="Maiandra GD" w:hAnsi="Maiandra GD" w:cs="Arial"/>
          <w:sz w:val="6"/>
        </w:rPr>
      </w:pPr>
    </w:p>
    <w:p w:rsidR="007130ED" w:rsidRPr="007130ED" w:rsidRDefault="007130ED" w:rsidP="002F089E">
      <w:pPr>
        <w:pStyle w:val="NoSpacing"/>
        <w:rPr>
          <w:rFonts w:ascii="Maiandra GD" w:hAnsi="Maiandra GD" w:cs="Arial"/>
          <w:sz w:val="8"/>
        </w:rPr>
      </w:pPr>
    </w:p>
    <w:p w:rsidR="002C2453" w:rsidRPr="00FA7231" w:rsidRDefault="00F006F6" w:rsidP="00FA7231">
      <w:pPr>
        <w:pStyle w:val="NoSpacing"/>
        <w:rPr>
          <w:rFonts w:ascii="Maiandra GD" w:hAnsi="Maiandra GD" w:cs="Arial"/>
          <w:sz w:val="20"/>
        </w:rPr>
      </w:pPr>
      <w:r w:rsidRPr="00F006F6">
        <w:rPr>
          <w:rFonts w:ascii="Maiandra GD" w:hAnsi="Maiandra GD" w:cs="Arial"/>
          <w:sz w:val="20"/>
        </w:rPr>
        <w:pict>
          <v:shape id="_x0000_i1026" type="#_x0000_t75" style="width:450pt;height:7.5pt" o:hrpct="0" o:hralign="center" o:hr="t">
            <v:imagedata r:id="rId6" o:title="BD14883_"/>
          </v:shape>
        </w:pict>
      </w:r>
    </w:p>
    <w:p w:rsidR="00024C86" w:rsidRPr="00627761" w:rsidRDefault="00024C86" w:rsidP="007130ED">
      <w:pPr>
        <w:spacing w:after="0" w:line="240" w:lineRule="auto"/>
        <w:ind w:left="360"/>
        <w:jc w:val="center"/>
        <w:rPr>
          <w:rFonts w:ascii="Maiandra GD" w:hAnsi="Maiandra GD" w:cs="Arial"/>
          <w:b/>
          <w:sz w:val="8"/>
        </w:rPr>
      </w:pPr>
    </w:p>
    <w:p w:rsidR="0067020E" w:rsidRDefault="003227F6" w:rsidP="00024C86">
      <w:pPr>
        <w:spacing w:after="0" w:line="240" w:lineRule="auto"/>
        <w:jc w:val="center"/>
        <w:rPr>
          <w:rFonts w:ascii="Maiandra GD" w:hAnsi="Maiandra GD"/>
          <w:b/>
        </w:rPr>
      </w:pPr>
      <w:r w:rsidRPr="00024C86">
        <w:rPr>
          <w:rFonts w:ascii="Maiandra GD" w:hAnsi="Maiandra GD" w:cs="Arial"/>
          <w:b/>
        </w:rPr>
        <w:t xml:space="preserve">Listed below are dates </w:t>
      </w:r>
      <w:r w:rsidR="00227D20">
        <w:rPr>
          <w:rFonts w:ascii="Maiandra GD" w:hAnsi="Maiandra GD" w:cs="Arial"/>
          <w:b/>
        </w:rPr>
        <w:t>The Academy</w:t>
      </w:r>
      <w:r w:rsidR="007130ED" w:rsidRPr="00024C86">
        <w:rPr>
          <w:rFonts w:ascii="Maiandra GD" w:hAnsi="Maiandra GD" w:cs="Arial"/>
          <w:b/>
        </w:rPr>
        <w:t xml:space="preserve"> will be closed for the </w:t>
      </w:r>
      <w:r w:rsidR="00EF476A">
        <w:rPr>
          <w:rFonts w:ascii="Maiandra GD" w:hAnsi="Maiandra GD"/>
          <w:b/>
        </w:rPr>
        <w:t>2020</w:t>
      </w:r>
      <w:r w:rsidR="007130ED" w:rsidRPr="00024C86">
        <w:rPr>
          <w:rFonts w:ascii="Maiandra GD" w:hAnsi="Maiandra GD"/>
          <w:b/>
        </w:rPr>
        <w:t xml:space="preserve"> school year:</w:t>
      </w:r>
    </w:p>
    <w:p w:rsidR="00627761" w:rsidRPr="001E49EF" w:rsidRDefault="00627761" w:rsidP="001E49EF">
      <w:pPr>
        <w:spacing w:after="0" w:line="240" w:lineRule="auto"/>
        <w:rPr>
          <w:rFonts w:ascii="Maiandra GD" w:hAnsi="Maiandra GD"/>
          <w:sz w:val="12"/>
        </w:rPr>
      </w:pPr>
    </w:p>
    <w:p w:rsidR="00EF476A" w:rsidRPr="00EF476A" w:rsidRDefault="00EF476A" w:rsidP="00D5384E">
      <w:pPr>
        <w:spacing w:after="0" w:line="240" w:lineRule="auto"/>
        <w:ind w:left="2160" w:firstLine="720"/>
        <w:rPr>
          <w:rFonts w:ascii="Maiandra GD" w:hAnsi="Maiandra GD"/>
          <w:sz w:val="20"/>
          <w:szCs w:val="20"/>
        </w:rPr>
      </w:pPr>
      <w:r w:rsidRPr="00EF476A">
        <w:rPr>
          <w:rFonts w:ascii="Maiandra GD" w:hAnsi="Maiandra GD"/>
          <w:sz w:val="20"/>
          <w:szCs w:val="20"/>
        </w:rPr>
        <w:t>January 20</w:t>
      </w:r>
      <w:r w:rsidRPr="00EF476A">
        <w:rPr>
          <w:rFonts w:ascii="Maiandra GD" w:hAnsi="Maiandra GD"/>
          <w:sz w:val="20"/>
          <w:szCs w:val="20"/>
          <w:vertAlign w:val="superscript"/>
        </w:rPr>
        <w:t>th</w:t>
      </w:r>
      <w:r w:rsidRPr="00EF476A">
        <w:rPr>
          <w:rFonts w:ascii="Maiandra GD" w:hAnsi="Maiandra GD"/>
          <w:sz w:val="20"/>
          <w:szCs w:val="20"/>
        </w:rPr>
        <w:tab/>
      </w:r>
      <w:r w:rsidRPr="00EF476A">
        <w:rPr>
          <w:rFonts w:ascii="Maiandra GD" w:hAnsi="Maiandra GD"/>
          <w:sz w:val="20"/>
          <w:szCs w:val="20"/>
        </w:rPr>
        <w:tab/>
      </w:r>
      <w:r w:rsidRPr="00EF476A">
        <w:rPr>
          <w:rFonts w:ascii="Maiandra GD" w:hAnsi="Maiandra GD"/>
          <w:sz w:val="20"/>
          <w:szCs w:val="20"/>
        </w:rPr>
        <w:tab/>
      </w:r>
      <w:r w:rsidRPr="00EF476A">
        <w:rPr>
          <w:rFonts w:ascii="Maiandra GD" w:hAnsi="Maiandra GD"/>
          <w:sz w:val="20"/>
          <w:szCs w:val="20"/>
        </w:rPr>
        <w:tab/>
        <w:t>MLK Day</w:t>
      </w:r>
    </w:p>
    <w:p w:rsidR="00EF476A" w:rsidRPr="00EF476A" w:rsidRDefault="00EF476A" w:rsidP="003E2201">
      <w:pPr>
        <w:spacing w:after="0" w:line="240" w:lineRule="auto"/>
        <w:ind w:left="2160" w:firstLine="720"/>
        <w:rPr>
          <w:rFonts w:ascii="Maiandra GD" w:hAnsi="Maiandra GD"/>
          <w:sz w:val="20"/>
          <w:szCs w:val="20"/>
        </w:rPr>
      </w:pPr>
      <w:r w:rsidRPr="00EF476A">
        <w:rPr>
          <w:rFonts w:ascii="Maiandra GD" w:hAnsi="Maiandra GD"/>
          <w:sz w:val="20"/>
          <w:szCs w:val="20"/>
        </w:rPr>
        <w:t>February 17</w:t>
      </w:r>
      <w:r w:rsidRPr="00EF476A">
        <w:rPr>
          <w:rFonts w:ascii="Maiandra GD" w:hAnsi="Maiandra GD"/>
          <w:sz w:val="20"/>
          <w:szCs w:val="20"/>
          <w:vertAlign w:val="superscript"/>
        </w:rPr>
        <w:t>th</w:t>
      </w:r>
      <w:r w:rsidRPr="00EF476A">
        <w:rPr>
          <w:rFonts w:ascii="Maiandra GD" w:hAnsi="Maiandra GD"/>
          <w:sz w:val="20"/>
          <w:szCs w:val="20"/>
        </w:rPr>
        <w:tab/>
      </w:r>
      <w:r w:rsidRPr="00EF476A">
        <w:rPr>
          <w:rFonts w:ascii="Maiandra GD" w:hAnsi="Maiandra GD"/>
          <w:sz w:val="20"/>
          <w:szCs w:val="20"/>
        </w:rPr>
        <w:tab/>
      </w:r>
      <w:r w:rsidRPr="00EF476A">
        <w:rPr>
          <w:rFonts w:ascii="Maiandra GD" w:hAnsi="Maiandra GD"/>
          <w:sz w:val="20"/>
          <w:szCs w:val="20"/>
        </w:rPr>
        <w:tab/>
      </w:r>
      <w:r w:rsidRPr="00EF476A">
        <w:rPr>
          <w:rFonts w:ascii="Maiandra GD" w:hAnsi="Maiandra GD"/>
          <w:sz w:val="20"/>
          <w:szCs w:val="20"/>
        </w:rPr>
        <w:tab/>
        <w:t>Presidents’ Day</w:t>
      </w:r>
    </w:p>
    <w:p w:rsidR="00EF476A" w:rsidRPr="00EF476A" w:rsidRDefault="00EF476A" w:rsidP="003E2201">
      <w:pPr>
        <w:spacing w:after="0" w:line="240" w:lineRule="auto"/>
        <w:ind w:left="2160" w:firstLine="720"/>
        <w:rPr>
          <w:rFonts w:ascii="Maiandra GD" w:hAnsi="Maiandra GD"/>
          <w:sz w:val="20"/>
          <w:szCs w:val="20"/>
        </w:rPr>
      </w:pPr>
      <w:r w:rsidRPr="00EF476A">
        <w:rPr>
          <w:rFonts w:ascii="Maiandra GD" w:hAnsi="Maiandra GD"/>
          <w:sz w:val="20"/>
          <w:szCs w:val="20"/>
        </w:rPr>
        <w:t>April 6</w:t>
      </w:r>
      <w:r w:rsidRPr="00EF476A">
        <w:rPr>
          <w:rFonts w:ascii="Maiandra GD" w:hAnsi="Maiandra GD"/>
          <w:sz w:val="20"/>
          <w:szCs w:val="20"/>
          <w:vertAlign w:val="superscript"/>
        </w:rPr>
        <w:t>th</w:t>
      </w:r>
      <w:r w:rsidRPr="00EF476A">
        <w:rPr>
          <w:rFonts w:ascii="Maiandra GD" w:hAnsi="Maiandra GD"/>
          <w:sz w:val="20"/>
          <w:szCs w:val="20"/>
        </w:rPr>
        <w:t>-10</w:t>
      </w:r>
      <w:r w:rsidRPr="00EF476A">
        <w:rPr>
          <w:rFonts w:ascii="Maiandra GD" w:hAnsi="Maiandra GD"/>
          <w:sz w:val="20"/>
          <w:szCs w:val="20"/>
          <w:vertAlign w:val="superscript"/>
        </w:rPr>
        <w:t>th</w:t>
      </w:r>
      <w:r w:rsidRPr="00EF476A">
        <w:rPr>
          <w:rFonts w:ascii="Maiandra GD" w:hAnsi="Maiandra GD"/>
          <w:sz w:val="20"/>
          <w:szCs w:val="20"/>
        </w:rPr>
        <w:tab/>
      </w:r>
      <w:r w:rsidRPr="00EF476A">
        <w:rPr>
          <w:rFonts w:ascii="Maiandra GD" w:hAnsi="Maiandra GD"/>
          <w:sz w:val="20"/>
          <w:szCs w:val="20"/>
        </w:rPr>
        <w:tab/>
      </w:r>
      <w:r w:rsidRPr="00EF476A">
        <w:rPr>
          <w:rFonts w:ascii="Maiandra GD" w:hAnsi="Maiandra GD"/>
          <w:sz w:val="20"/>
          <w:szCs w:val="20"/>
        </w:rPr>
        <w:tab/>
      </w:r>
      <w:r w:rsidRPr="00EF476A">
        <w:rPr>
          <w:rFonts w:ascii="Maiandra GD" w:hAnsi="Maiandra GD"/>
          <w:sz w:val="20"/>
          <w:szCs w:val="20"/>
        </w:rPr>
        <w:tab/>
        <w:t>Spring Break</w:t>
      </w:r>
    </w:p>
    <w:p w:rsidR="00EF476A" w:rsidRPr="00EF476A" w:rsidRDefault="00EF476A" w:rsidP="003E2201">
      <w:pPr>
        <w:spacing w:after="0" w:line="240" w:lineRule="auto"/>
        <w:ind w:left="2160" w:firstLine="720"/>
        <w:rPr>
          <w:rFonts w:ascii="Maiandra GD" w:hAnsi="Maiandra GD"/>
          <w:sz w:val="20"/>
          <w:szCs w:val="20"/>
        </w:rPr>
      </w:pPr>
      <w:r w:rsidRPr="00EF476A">
        <w:rPr>
          <w:rFonts w:ascii="Maiandra GD" w:hAnsi="Maiandra GD"/>
          <w:sz w:val="20"/>
          <w:szCs w:val="20"/>
        </w:rPr>
        <w:t>May 25</w:t>
      </w:r>
      <w:r w:rsidRPr="00EF476A">
        <w:rPr>
          <w:rFonts w:ascii="Maiandra GD" w:hAnsi="Maiandra GD"/>
          <w:sz w:val="20"/>
          <w:szCs w:val="20"/>
          <w:vertAlign w:val="superscript"/>
        </w:rPr>
        <w:t>th</w:t>
      </w:r>
      <w:r w:rsidRPr="00EF476A">
        <w:rPr>
          <w:rFonts w:ascii="Maiandra GD" w:hAnsi="Maiandra GD"/>
          <w:sz w:val="20"/>
          <w:szCs w:val="20"/>
        </w:rPr>
        <w:tab/>
      </w:r>
      <w:r w:rsidRPr="00EF476A">
        <w:rPr>
          <w:rFonts w:ascii="Maiandra GD" w:hAnsi="Maiandra GD"/>
          <w:sz w:val="20"/>
          <w:szCs w:val="20"/>
        </w:rPr>
        <w:tab/>
      </w:r>
      <w:r w:rsidRPr="00EF476A">
        <w:rPr>
          <w:rFonts w:ascii="Maiandra GD" w:hAnsi="Maiandra GD"/>
          <w:sz w:val="20"/>
          <w:szCs w:val="20"/>
        </w:rPr>
        <w:tab/>
      </w:r>
      <w:r w:rsidRPr="00EF476A">
        <w:rPr>
          <w:rFonts w:ascii="Maiandra GD" w:hAnsi="Maiandra GD"/>
          <w:sz w:val="20"/>
          <w:szCs w:val="20"/>
        </w:rPr>
        <w:tab/>
        <w:t>Memorial Day</w:t>
      </w:r>
    </w:p>
    <w:p w:rsidR="00024C86" w:rsidRDefault="00EF476A" w:rsidP="00EF476A">
      <w:pPr>
        <w:spacing w:after="0" w:line="240" w:lineRule="auto"/>
        <w:ind w:left="2160" w:firstLine="720"/>
        <w:rPr>
          <w:rFonts w:ascii="Maiandra GD" w:hAnsi="Maiandra GD"/>
          <w:sz w:val="20"/>
          <w:szCs w:val="20"/>
        </w:rPr>
      </w:pPr>
      <w:r w:rsidRPr="00EF476A">
        <w:rPr>
          <w:rFonts w:ascii="Maiandra GD" w:hAnsi="Maiandra GD"/>
          <w:sz w:val="20"/>
          <w:szCs w:val="20"/>
        </w:rPr>
        <w:t>June 29</w:t>
      </w:r>
      <w:r w:rsidRPr="00EF476A">
        <w:rPr>
          <w:rFonts w:ascii="Maiandra GD" w:hAnsi="Maiandra GD"/>
          <w:sz w:val="20"/>
          <w:szCs w:val="20"/>
          <w:vertAlign w:val="superscript"/>
        </w:rPr>
        <w:t>th</w:t>
      </w:r>
      <w:r w:rsidRPr="00EF476A">
        <w:rPr>
          <w:rFonts w:ascii="Maiandra GD" w:hAnsi="Maiandra GD"/>
          <w:sz w:val="20"/>
          <w:szCs w:val="20"/>
        </w:rPr>
        <w:t>-July 3</w:t>
      </w:r>
      <w:r w:rsidRPr="00EF476A">
        <w:rPr>
          <w:rFonts w:ascii="Maiandra GD" w:hAnsi="Maiandra GD"/>
          <w:sz w:val="20"/>
          <w:szCs w:val="20"/>
          <w:vertAlign w:val="superscript"/>
        </w:rPr>
        <w:t>rd</w:t>
      </w:r>
      <w:r w:rsidRPr="00EF476A">
        <w:rPr>
          <w:rFonts w:ascii="Maiandra GD" w:hAnsi="Maiandra GD"/>
          <w:sz w:val="20"/>
          <w:szCs w:val="20"/>
        </w:rPr>
        <w:tab/>
      </w:r>
      <w:r w:rsidRPr="00EF476A">
        <w:rPr>
          <w:rFonts w:ascii="Maiandra GD" w:hAnsi="Maiandra GD"/>
          <w:sz w:val="20"/>
          <w:szCs w:val="20"/>
        </w:rPr>
        <w:tab/>
      </w:r>
      <w:r w:rsidRPr="00EF476A">
        <w:rPr>
          <w:rFonts w:ascii="Maiandra GD" w:hAnsi="Maiandra GD"/>
          <w:sz w:val="20"/>
          <w:szCs w:val="20"/>
        </w:rPr>
        <w:tab/>
        <w:t>Summer Break</w:t>
      </w:r>
    </w:p>
    <w:p w:rsidR="00EF476A" w:rsidRDefault="00EF476A" w:rsidP="00EF476A">
      <w:pPr>
        <w:spacing w:after="0" w:line="240" w:lineRule="auto"/>
        <w:ind w:left="2160" w:firstLine="720"/>
        <w:rPr>
          <w:rFonts w:ascii="Maiandra GD" w:hAnsi="Maiandra GD"/>
          <w:sz w:val="20"/>
          <w:szCs w:val="20"/>
        </w:rPr>
      </w:pPr>
      <w:r>
        <w:rPr>
          <w:rFonts w:ascii="Maiandra GD" w:hAnsi="Maiandra GD"/>
          <w:sz w:val="20"/>
          <w:szCs w:val="20"/>
        </w:rPr>
        <w:t>September 4</w:t>
      </w:r>
      <w:r w:rsidRPr="00EF476A">
        <w:rPr>
          <w:rFonts w:ascii="Maiandra GD" w:hAnsi="Maiandra GD"/>
          <w:sz w:val="20"/>
          <w:szCs w:val="20"/>
          <w:vertAlign w:val="superscript"/>
        </w:rPr>
        <w:t>th</w:t>
      </w:r>
      <w:r>
        <w:rPr>
          <w:rFonts w:ascii="Maiandra GD" w:hAnsi="Maiandra GD"/>
          <w:sz w:val="20"/>
          <w:szCs w:val="20"/>
        </w:rPr>
        <w:tab/>
      </w:r>
      <w:r>
        <w:rPr>
          <w:rFonts w:ascii="Maiandra GD" w:hAnsi="Maiandra GD"/>
          <w:sz w:val="20"/>
          <w:szCs w:val="20"/>
        </w:rPr>
        <w:tab/>
      </w:r>
      <w:r>
        <w:rPr>
          <w:rFonts w:ascii="Maiandra GD" w:hAnsi="Maiandra GD"/>
          <w:sz w:val="20"/>
          <w:szCs w:val="20"/>
        </w:rPr>
        <w:tab/>
      </w:r>
      <w:r>
        <w:rPr>
          <w:rFonts w:ascii="Maiandra GD" w:hAnsi="Maiandra GD"/>
          <w:sz w:val="20"/>
          <w:szCs w:val="20"/>
        </w:rPr>
        <w:tab/>
        <w:t>Institute Day</w:t>
      </w:r>
    </w:p>
    <w:p w:rsidR="00EF476A" w:rsidRDefault="00EF476A" w:rsidP="00EF476A">
      <w:pPr>
        <w:spacing w:after="0" w:line="240" w:lineRule="auto"/>
        <w:ind w:left="2160" w:firstLine="720"/>
        <w:rPr>
          <w:rFonts w:ascii="Maiandra GD" w:hAnsi="Maiandra GD"/>
          <w:sz w:val="20"/>
          <w:szCs w:val="20"/>
        </w:rPr>
      </w:pPr>
      <w:r>
        <w:rPr>
          <w:rFonts w:ascii="Maiandra GD" w:hAnsi="Maiandra GD"/>
          <w:sz w:val="20"/>
          <w:szCs w:val="20"/>
        </w:rPr>
        <w:t>September 7</w:t>
      </w:r>
      <w:r w:rsidRPr="00EF476A">
        <w:rPr>
          <w:rFonts w:ascii="Maiandra GD" w:hAnsi="Maiandra GD"/>
          <w:sz w:val="20"/>
          <w:szCs w:val="20"/>
          <w:vertAlign w:val="superscript"/>
        </w:rPr>
        <w:t>th</w:t>
      </w:r>
      <w:r>
        <w:rPr>
          <w:rFonts w:ascii="Maiandra GD" w:hAnsi="Maiandra GD"/>
          <w:sz w:val="20"/>
          <w:szCs w:val="20"/>
        </w:rPr>
        <w:tab/>
      </w:r>
      <w:r>
        <w:rPr>
          <w:rFonts w:ascii="Maiandra GD" w:hAnsi="Maiandra GD"/>
          <w:sz w:val="20"/>
          <w:szCs w:val="20"/>
        </w:rPr>
        <w:tab/>
      </w:r>
      <w:r>
        <w:rPr>
          <w:rFonts w:ascii="Maiandra GD" w:hAnsi="Maiandra GD"/>
          <w:sz w:val="20"/>
          <w:szCs w:val="20"/>
        </w:rPr>
        <w:tab/>
      </w:r>
      <w:r>
        <w:rPr>
          <w:rFonts w:ascii="Maiandra GD" w:hAnsi="Maiandra GD"/>
          <w:sz w:val="20"/>
          <w:szCs w:val="20"/>
        </w:rPr>
        <w:tab/>
        <w:t>Labor Day</w:t>
      </w:r>
    </w:p>
    <w:p w:rsidR="00EF476A" w:rsidRDefault="00EF476A" w:rsidP="00EF476A">
      <w:pPr>
        <w:spacing w:after="0" w:line="240" w:lineRule="auto"/>
        <w:ind w:left="2160" w:firstLine="720"/>
        <w:rPr>
          <w:rFonts w:ascii="Maiandra GD" w:hAnsi="Maiandra GD"/>
          <w:sz w:val="20"/>
          <w:szCs w:val="20"/>
        </w:rPr>
      </w:pPr>
      <w:r>
        <w:rPr>
          <w:rFonts w:ascii="Maiandra GD" w:hAnsi="Maiandra GD"/>
          <w:sz w:val="20"/>
          <w:szCs w:val="20"/>
        </w:rPr>
        <w:t>November 11</w:t>
      </w:r>
      <w:r w:rsidRPr="00EF476A">
        <w:rPr>
          <w:rFonts w:ascii="Maiandra GD" w:hAnsi="Maiandra GD"/>
          <w:sz w:val="20"/>
          <w:szCs w:val="20"/>
          <w:vertAlign w:val="superscript"/>
        </w:rPr>
        <w:t>th</w:t>
      </w:r>
      <w:r>
        <w:rPr>
          <w:rFonts w:ascii="Maiandra GD" w:hAnsi="Maiandra GD"/>
          <w:sz w:val="20"/>
          <w:szCs w:val="20"/>
        </w:rPr>
        <w:tab/>
      </w:r>
      <w:r>
        <w:rPr>
          <w:rFonts w:ascii="Maiandra GD" w:hAnsi="Maiandra GD"/>
          <w:sz w:val="20"/>
          <w:szCs w:val="20"/>
        </w:rPr>
        <w:tab/>
      </w:r>
      <w:r>
        <w:rPr>
          <w:rFonts w:ascii="Maiandra GD" w:hAnsi="Maiandra GD"/>
          <w:sz w:val="20"/>
          <w:szCs w:val="20"/>
        </w:rPr>
        <w:tab/>
      </w:r>
      <w:r>
        <w:rPr>
          <w:rFonts w:ascii="Maiandra GD" w:hAnsi="Maiandra GD"/>
          <w:sz w:val="20"/>
          <w:szCs w:val="20"/>
        </w:rPr>
        <w:tab/>
        <w:t>Veterans’ Day</w:t>
      </w:r>
    </w:p>
    <w:p w:rsidR="00EF476A" w:rsidRDefault="00EF476A" w:rsidP="00EF476A">
      <w:pPr>
        <w:spacing w:after="0" w:line="240" w:lineRule="auto"/>
        <w:ind w:left="2160" w:firstLine="720"/>
        <w:rPr>
          <w:rFonts w:ascii="Maiandra GD" w:hAnsi="Maiandra GD"/>
          <w:sz w:val="20"/>
          <w:szCs w:val="20"/>
        </w:rPr>
      </w:pPr>
      <w:r>
        <w:rPr>
          <w:rFonts w:ascii="Maiandra GD" w:hAnsi="Maiandra GD"/>
          <w:sz w:val="20"/>
          <w:szCs w:val="20"/>
        </w:rPr>
        <w:t>November 25</w:t>
      </w:r>
      <w:r w:rsidRPr="00EF476A">
        <w:rPr>
          <w:rFonts w:ascii="Maiandra GD" w:hAnsi="Maiandra GD"/>
          <w:sz w:val="20"/>
          <w:szCs w:val="20"/>
          <w:vertAlign w:val="superscript"/>
        </w:rPr>
        <w:t>th</w:t>
      </w:r>
      <w:r>
        <w:rPr>
          <w:rFonts w:ascii="Maiandra GD" w:hAnsi="Maiandra GD"/>
          <w:sz w:val="20"/>
          <w:szCs w:val="20"/>
        </w:rPr>
        <w:t>-27</w:t>
      </w:r>
      <w:r w:rsidRPr="00EF476A">
        <w:rPr>
          <w:rFonts w:ascii="Maiandra GD" w:hAnsi="Maiandra GD"/>
          <w:sz w:val="20"/>
          <w:szCs w:val="20"/>
          <w:vertAlign w:val="superscript"/>
        </w:rPr>
        <w:t>th</w:t>
      </w:r>
      <w:r>
        <w:rPr>
          <w:rFonts w:ascii="Maiandra GD" w:hAnsi="Maiandra GD"/>
          <w:sz w:val="20"/>
          <w:szCs w:val="20"/>
        </w:rPr>
        <w:tab/>
      </w:r>
      <w:r>
        <w:rPr>
          <w:rFonts w:ascii="Maiandra GD" w:hAnsi="Maiandra GD"/>
          <w:sz w:val="20"/>
          <w:szCs w:val="20"/>
        </w:rPr>
        <w:tab/>
      </w:r>
      <w:r>
        <w:rPr>
          <w:rFonts w:ascii="Maiandra GD" w:hAnsi="Maiandra GD"/>
          <w:sz w:val="20"/>
          <w:szCs w:val="20"/>
        </w:rPr>
        <w:tab/>
        <w:t>Thanksgiving Break</w:t>
      </w:r>
    </w:p>
    <w:p w:rsidR="00EF476A" w:rsidRPr="00EF476A" w:rsidRDefault="00EF476A" w:rsidP="00EF476A">
      <w:pPr>
        <w:spacing w:after="0" w:line="240" w:lineRule="auto"/>
        <w:ind w:left="2160" w:firstLine="720"/>
        <w:rPr>
          <w:rFonts w:ascii="Maiandra GD" w:hAnsi="Maiandra GD"/>
          <w:sz w:val="20"/>
          <w:szCs w:val="20"/>
        </w:rPr>
      </w:pPr>
      <w:r>
        <w:rPr>
          <w:rFonts w:ascii="Maiandra GD" w:hAnsi="Maiandra GD"/>
          <w:sz w:val="20"/>
          <w:szCs w:val="20"/>
        </w:rPr>
        <w:t>December 18</w:t>
      </w:r>
      <w:r w:rsidRPr="00EF476A">
        <w:rPr>
          <w:rFonts w:ascii="Maiandra GD" w:hAnsi="Maiandra GD"/>
          <w:sz w:val="20"/>
          <w:szCs w:val="20"/>
          <w:vertAlign w:val="superscript"/>
        </w:rPr>
        <w:t>th</w:t>
      </w:r>
      <w:r>
        <w:rPr>
          <w:rFonts w:ascii="Maiandra GD" w:hAnsi="Maiandra GD"/>
          <w:sz w:val="20"/>
          <w:szCs w:val="20"/>
        </w:rPr>
        <w:t>-January 1</w:t>
      </w:r>
      <w:r w:rsidRPr="00EF476A">
        <w:rPr>
          <w:rFonts w:ascii="Maiandra GD" w:hAnsi="Maiandra GD"/>
          <w:sz w:val="20"/>
          <w:szCs w:val="20"/>
          <w:vertAlign w:val="superscript"/>
        </w:rPr>
        <w:t>st</w:t>
      </w:r>
      <w:r>
        <w:rPr>
          <w:rFonts w:ascii="Maiandra GD" w:hAnsi="Maiandra GD"/>
          <w:sz w:val="20"/>
          <w:szCs w:val="20"/>
        </w:rPr>
        <w:tab/>
      </w:r>
      <w:r>
        <w:rPr>
          <w:rFonts w:ascii="Maiandra GD" w:hAnsi="Maiandra GD"/>
          <w:sz w:val="20"/>
          <w:szCs w:val="20"/>
        </w:rPr>
        <w:tab/>
        <w:t>Winter Break</w:t>
      </w:r>
    </w:p>
    <w:p w:rsidR="00EF476A" w:rsidRPr="00024C86" w:rsidRDefault="00EF476A" w:rsidP="00DF0DF2">
      <w:pPr>
        <w:spacing w:after="0" w:line="240" w:lineRule="auto"/>
        <w:ind w:left="4320" w:hanging="3600"/>
        <w:rPr>
          <w:rFonts w:ascii="Maiandra GD" w:hAnsi="Maiandra GD"/>
          <w:sz w:val="8"/>
          <w:szCs w:val="20"/>
        </w:rPr>
      </w:pPr>
    </w:p>
    <w:p w:rsidR="001E49EF" w:rsidRPr="003E2201" w:rsidRDefault="00F006F6" w:rsidP="003E2201">
      <w:pPr>
        <w:spacing w:after="0" w:line="240" w:lineRule="auto"/>
        <w:jc w:val="center"/>
        <w:rPr>
          <w:rFonts w:ascii="Maiandra GD" w:hAnsi="Maiandra GD" w:cs="Arial"/>
          <w:sz w:val="20"/>
        </w:rPr>
      </w:pPr>
      <w:r w:rsidRPr="00F006F6">
        <w:rPr>
          <w:rFonts w:ascii="Maiandra GD" w:hAnsi="Maiandra GD" w:cs="Arial"/>
          <w:sz w:val="20"/>
        </w:rPr>
        <w:pict>
          <v:shape id="_x0000_i1027" type="#_x0000_t75" style="width:450pt;height:7.5pt" o:hrpct="0" o:hralign="center" o:hr="t">
            <v:imagedata r:id="rId6" o:title="BD14883_"/>
          </v:shape>
        </w:pict>
      </w:r>
    </w:p>
    <w:p w:rsidR="00096606" w:rsidRDefault="00096606" w:rsidP="00DD7B7E">
      <w:pPr>
        <w:pStyle w:val="NoSpacing"/>
        <w:jc w:val="center"/>
        <w:rPr>
          <w:rFonts w:ascii="Maiandra GD" w:hAnsi="Maiandra GD" w:cs="Arial"/>
          <w:b/>
          <w:szCs w:val="24"/>
        </w:rPr>
      </w:pPr>
    </w:p>
    <w:p w:rsidR="007130ED" w:rsidRPr="00024C86" w:rsidRDefault="00D5384E" w:rsidP="00DD7B7E">
      <w:pPr>
        <w:pStyle w:val="NoSpacing"/>
        <w:jc w:val="center"/>
        <w:rPr>
          <w:rFonts w:ascii="Maiandra GD" w:hAnsi="Maiandra GD" w:cs="Arial"/>
          <w:b/>
          <w:szCs w:val="24"/>
        </w:rPr>
      </w:pPr>
      <w:r>
        <w:rPr>
          <w:rFonts w:ascii="Maiandra GD" w:hAnsi="Maiandra GD" w:cs="Arial"/>
          <w:b/>
          <w:szCs w:val="24"/>
        </w:rPr>
        <w:t>2020</w:t>
      </w:r>
      <w:r w:rsidR="007130ED" w:rsidRPr="00024C86">
        <w:rPr>
          <w:rFonts w:ascii="Maiandra GD" w:hAnsi="Maiandra GD" w:cs="Arial"/>
          <w:b/>
          <w:szCs w:val="24"/>
        </w:rPr>
        <w:t xml:space="preserve"> Tuition</w:t>
      </w:r>
    </w:p>
    <w:p w:rsidR="001E49EF" w:rsidRPr="007130ED" w:rsidRDefault="007130ED" w:rsidP="001E49EF">
      <w:pPr>
        <w:pStyle w:val="NoSpacing"/>
        <w:jc w:val="center"/>
        <w:rPr>
          <w:rFonts w:ascii="Maiandra GD" w:hAnsi="Maiandra GD" w:cs="Arial"/>
          <w:b/>
          <w:sz w:val="18"/>
          <w:szCs w:val="24"/>
        </w:rPr>
      </w:pPr>
      <w:r w:rsidRPr="007130ED">
        <w:rPr>
          <w:rFonts w:ascii="Maiandra GD" w:hAnsi="Maiandra GD" w:cs="Arial"/>
          <w:b/>
          <w:sz w:val="18"/>
          <w:szCs w:val="24"/>
        </w:rPr>
        <w:t>Monthly payments due by the 1</w:t>
      </w:r>
      <w:r w:rsidRPr="007130ED">
        <w:rPr>
          <w:rFonts w:ascii="Maiandra GD" w:hAnsi="Maiandra GD" w:cs="Arial"/>
          <w:b/>
          <w:sz w:val="18"/>
          <w:szCs w:val="24"/>
          <w:vertAlign w:val="superscript"/>
        </w:rPr>
        <w:t>st</w:t>
      </w:r>
      <w:r w:rsidRPr="007130ED">
        <w:rPr>
          <w:rFonts w:ascii="Maiandra GD" w:hAnsi="Maiandra GD" w:cs="Arial"/>
          <w:b/>
          <w:sz w:val="18"/>
          <w:szCs w:val="24"/>
        </w:rPr>
        <w:t xml:space="preserve"> of the month</w:t>
      </w:r>
    </w:p>
    <w:p w:rsidR="007130ED" w:rsidRPr="00EF476A" w:rsidRDefault="007130ED" w:rsidP="007130ED">
      <w:pPr>
        <w:pStyle w:val="NoSpacing"/>
        <w:rPr>
          <w:rFonts w:ascii="Maiandra GD" w:hAnsi="Maiandra GD" w:cs="Arial"/>
          <w:sz w:val="12"/>
          <w:szCs w:val="20"/>
        </w:rPr>
      </w:pPr>
    </w:p>
    <w:p w:rsidR="007130ED" w:rsidRPr="00EF476A" w:rsidRDefault="007130ED" w:rsidP="007130ED">
      <w:pPr>
        <w:pStyle w:val="NoSpacing"/>
        <w:spacing w:after="80"/>
        <w:rPr>
          <w:rFonts w:ascii="Maiandra GD" w:hAnsi="Maiandra GD" w:cs="Arial"/>
          <w:sz w:val="20"/>
        </w:rPr>
      </w:pPr>
      <w:r w:rsidRPr="00EF476A">
        <w:rPr>
          <w:rFonts w:ascii="Maiandra GD" w:hAnsi="Maiandra GD" w:cs="Arial"/>
          <w:sz w:val="18"/>
        </w:rPr>
        <w:tab/>
      </w:r>
      <w:r w:rsidRPr="00EF476A">
        <w:rPr>
          <w:rFonts w:ascii="Maiandra GD" w:hAnsi="Maiandra GD" w:cs="Arial"/>
          <w:sz w:val="18"/>
        </w:rPr>
        <w:tab/>
      </w:r>
      <w:r w:rsidRPr="00EF476A">
        <w:rPr>
          <w:rFonts w:ascii="Maiandra GD" w:hAnsi="Maiandra GD" w:cs="Arial"/>
          <w:sz w:val="18"/>
        </w:rPr>
        <w:tab/>
      </w:r>
      <w:r w:rsidRPr="00EF476A">
        <w:rPr>
          <w:rFonts w:ascii="Maiandra GD" w:hAnsi="Maiandra GD" w:cs="Arial"/>
          <w:sz w:val="18"/>
        </w:rPr>
        <w:tab/>
      </w:r>
      <w:r w:rsidRPr="00EF476A">
        <w:rPr>
          <w:rFonts w:ascii="Maiandra GD" w:hAnsi="Maiandra GD" w:cs="Arial"/>
          <w:sz w:val="20"/>
        </w:rPr>
        <w:t xml:space="preserve">FULL DAY </w:t>
      </w:r>
      <w:r w:rsidRPr="00EF476A">
        <w:rPr>
          <w:rFonts w:ascii="Maiandra GD" w:hAnsi="Maiandra GD" w:cs="Arial"/>
          <w:sz w:val="20"/>
        </w:rPr>
        <w:tab/>
      </w:r>
      <w:r w:rsidRPr="00EF476A">
        <w:rPr>
          <w:rFonts w:ascii="Maiandra GD" w:hAnsi="Maiandra GD" w:cs="Arial"/>
          <w:sz w:val="20"/>
        </w:rPr>
        <w:tab/>
      </w:r>
      <w:r w:rsidRPr="00EF476A">
        <w:rPr>
          <w:rFonts w:ascii="Maiandra GD" w:hAnsi="Maiandra GD" w:cs="Arial"/>
          <w:sz w:val="20"/>
        </w:rPr>
        <w:tab/>
      </w:r>
      <w:r w:rsidRPr="00EF476A">
        <w:rPr>
          <w:rFonts w:ascii="Maiandra GD" w:hAnsi="Maiandra GD" w:cs="Arial"/>
          <w:sz w:val="20"/>
        </w:rPr>
        <w:tab/>
        <w:t xml:space="preserve">      HALF DAY</w:t>
      </w:r>
      <w:r w:rsidRPr="00EF476A">
        <w:rPr>
          <w:rFonts w:ascii="Maiandra GD" w:hAnsi="Maiandra GD" w:cs="Arial"/>
          <w:sz w:val="20"/>
        </w:rPr>
        <w:tab/>
      </w:r>
      <w:r w:rsidRPr="00EF476A">
        <w:rPr>
          <w:rFonts w:ascii="Maiandra GD" w:hAnsi="Maiandra GD" w:cs="Arial"/>
          <w:sz w:val="20"/>
        </w:rPr>
        <w:tab/>
      </w:r>
    </w:p>
    <w:p w:rsidR="007130ED" w:rsidRPr="00627761" w:rsidRDefault="007130ED" w:rsidP="007130ED">
      <w:pPr>
        <w:pStyle w:val="NoSpacing"/>
        <w:spacing w:after="80"/>
        <w:rPr>
          <w:rFonts w:ascii="Maiandra GD" w:hAnsi="Maiandra GD" w:cs="Arial"/>
        </w:rPr>
      </w:pPr>
      <w:r w:rsidRPr="00EF476A">
        <w:rPr>
          <w:rFonts w:ascii="Maiandra GD" w:hAnsi="Maiandra GD" w:cs="Arial"/>
          <w:sz w:val="20"/>
        </w:rPr>
        <w:tab/>
      </w:r>
      <w:r w:rsidRPr="00EF476A">
        <w:rPr>
          <w:rFonts w:ascii="Maiandra GD" w:hAnsi="Maiandra GD" w:cs="Arial"/>
          <w:sz w:val="20"/>
        </w:rPr>
        <w:tab/>
      </w:r>
      <w:r w:rsidRPr="00EF476A">
        <w:rPr>
          <w:rFonts w:ascii="Maiandra GD" w:hAnsi="Maiandra GD" w:cs="Arial"/>
          <w:sz w:val="20"/>
        </w:rPr>
        <w:tab/>
      </w:r>
      <w:r w:rsidR="00627761" w:rsidRPr="00EF476A">
        <w:rPr>
          <w:rFonts w:ascii="Maiandra GD" w:hAnsi="Maiandra GD" w:cs="Arial"/>
          <w:sz w:val="20"/>
        </w:rPr>
        <w:t>7:30 am - 5:30 pm</w:t>
      </w:r>
      <w:r w:rsidR="00627761" w:rsidRPr="00EF476A">
        <w:rPr>
          <w:rFonts w:ascii="Maiandra GD" w:hAnsi="Maiandra GD" w:cs="Arial"/>
          <w:sz w:val="20"/>
        </w:rPr>
        <w:tab/>
      </w:r>
      <w:r w:rsidR="00627761" w:rsidRPr="00EF476A">
        <w:rPr>
          <w:rFonts w:ascii="Maiandra GD" w:hAnsi="Maiandra GD" w:cs="Arial"/>
          <w:sz w:val="20"/>
        </w:rPr>
        <w:tab/>
      </w:r>
      <w:r w:rsidR="00EF476A" w:rsidRPr="00EF476A">
        <w:rPr>
          <w:rFonts w:ascii="Maiandra GD" w:hAnsi="Maiandra GD" w:cs="Arial"/>
          <w:sz w:val="20"/>
        </w:rPr>
        <w:tab/>
      </w:r>
      <w:r w:rsidR="00EF476A" w:rsidRPr="00EF476A">
        <w:rPr>
          <w:rFonts w:ascii="Maiandra GD" w:hAnsi="Maiandra GD" w:cs="Arial"/>
          <w:sz w:val="20"/>
        </w:rPr>
        <w:tab/>
      </w:r>
      <w:r w:rsidRPr="00EF476A">
        <w:rPr>
          <w:rFonts w:ascii="Maiandra GD" w:hAnsi="Maiandra GD" w:cs="Arial"/>
          <w:sz w:val="20"/>
        </w:rPr>
        <w:t>8:30 am - 12:00 pm</w:t>
      </w:r>
      <w:r w:rsidRPr="00EF476A">
        <w:rPr>
          <w:rFonts w:ascii="Maiandra GD" w:hAnsi="Maiandra GD" w:cs="Arial"/>
          <w:sz w:val="20"/>
        </w:rPr>
        <w:tab/>
      </w:r>
      <w:r w:rsidRPr="00627761">
        <w:rPr>
          <w:rFonts w:ascii="Maiandra GD" w:hAnsi="Maiandra GD" w:cs="Arial"/>
        </w:rPr>
        <w:tab/>
      </w:r>
    </w:p>
    <w:p w:rsidR="007130ED" w:rsidRPr="00627761" w:rsidRDefault="0093784F" w:rsidP="007130ED">
      <w:pPr>
        <w:pStyle w:val="NoSpacing"/>
        <w:spacing w:after="80"/>
        <w:rPr>
          <w:rFonts w:ascii="Maiandra GD" w:hAnsi="Maiandra GD" w:cs="Arial"/>
          <w:sz w:val="20"/>
          <w:szCs w:val="20"/>
        </w:rPr>
      </w:pPr>
      <w:r>
        <w:rPr>
          <w:rFonts w:ascii="Maiandra GD" w:hAnsi="Maiandra GD" w:cs="Arial"/>
          <w:sz w:val="20"/>
          <w:szCs w:val="20"/>
        </w:rPr>
        <w:tab/>
      </w:r>
      <w:r>
        <w:rPr>
          <w:rFonts w:ascii="Maiandra GD" w:hAnsi="Maiandra GD" w:cs="Arial"/>
          <w:sz w:val="20"/>
          <w:szCs w:val="20"/>
        </w:rPr>
        <w:tab/>
      </w:r>
      <w:r>
        <w:rPr>
          <w:rFonts w:ascii="Maiandra GD" w:hAnsi="Maiandra GD" w:cs="Arial"/>
          <w:sz w:val="20"/>
          <w:szCs w:val="20"/>
        </w:rPr>
        <w:tab/>
      </w:r>
      <w:r w:rsidR="00E71B55">
        <w:rPr>
          <w:rFonts w:ascii="Maiandra GD" w:hAnsi="Maiandra GD" w:cs="Arial"/>
          <w:sz w:val="20"/>
          <w:szCs w:val="20"/>
        </w:rPr>
        <w:t>2 days $993/month</w:t>
      </w:r>
      <w:r w:rsidR="00E71B55">
        <w:rPr>
          <w:rFonts w:ascii="Maiandra GD" w:hAnsi="Maiandra GD" w:cs="Arial"/>
          <w:sz w:val="20"/>
          <w:szCs w:val="20"/>
        </w:rPr>
        <w:tab/>
      </w:r>
      <w:r w:rsidR="00E71B55">
        <w:rPr>
          <w:rFonts w:ascii="Maiandra GD" w:hAnsi="Maiandra GD" w:cs="Arial"/>
          <w:sz w:val="20"/>
          <w:szCs w:val="20"/>
        </w:rPr>
        <w:tab/>
      </w:r>
      <w:r w:rsidR="00E71B55">
        <w:rPr>
          <w:rFonts w:ascii="Maiandra GD" w:hAnsi="Maiandra GD" w:cs="Arial"/>
          <w:sz w:val="20"/>
          <w:szCs w:val="20"/>
        </w:rPr>
        <w:tab/>
      </w:r>
      <w:r w:rsidR="00E71B55">
        <w:rPr>
          <w:rFonts w:ascii="Maiandra GD" w:hAnsi="Maiandra GD" w:cs="Arial"/>
          <w:sz w:val="20"/>
          <w:szCs w:val="20"/>
        </w:rPr>
        <w:tab/>
        <w:t xml:space="preserve"> 2 days $767</w:t>
      </w:r>
      <w:r w:rsidR="007130ED" w:rsidRPr="00627761">
        <w:rPr>
          <w:rFonts w:ascii="Maiandra GD" w:hAnsi="Maiandra GD" w:cs="Arial"/>
          <w:sz w:val="20"/>
          <w:szCs w:val="20"/>
        </w:rPr>
        <w:t>/month</w:t>
      </w:r>
      <w:r w:rsidR="007130ED" w:rsidRPr="00627761">
        <w:rPr>
          <w:rFonts w:ascii="Maiandra GD" w:hAnsi="Maiandra GD" w:cs="Arial"/>
          <w:sz w:val="20"/>
          <w:szCs w:val="20"/>
        </w:rPr>
        <w:tab/>
      </w:r>
      <w:r w:rsidR="007130ED" w:rsidRPr="00627761">
        <w:rPr>
          <w:rFonts w:ascii="Maiandra GD" w:hAnsi="Maiandra GD" w:cs="Arial"/>
          <w:sz w:val="20"/>
          <w:szCs w:val="20"/>
        </w:rPr>
        <w:tab/>
      </w:r>
    </w:p>
    <w:p w:rsidR="007130ED" w:rsidRPr="00627761" w:rsidRDefault="0093784F" w:rsidP="007130ED">
      <w:pPr>
        <w:pStyle w:val="NoSpacing"/>
        <w:spacing w:after="80"/>
        <w:rPr>
          <w:rFonts w:ascii="Maiandra GD" w:hAnsi="Maiandra GD" w:cs="Arial"/>
          <w:sz w:val="20"/>
          <w:szCs w:val="20"/>
        </w:rPr>
      </w:pPr>
      <w:r>
        <w:rPr>
          <w:rFonts w:ascii="Maiandra GD" w:hAnsi="Maiandra GD" w:cs="Arial"/>
          <w:sz w:val="20"/>
          <w:szCs w:val="20"/>
        </w:rPr>
        <w:tab/>
      </w:r>
      <w:r>
        <w:rPr>
          <w:rFonts w:ascii="Maiandra GD" w:hAnsi="Maiandra GD" w:cs="Arial"/>
          <w:sz w:val="20"/>
          <w:szCs w:val="20"/>
        </w:rPr>
        <w:tab/>
      </w:r>
      <w:r>
        <w:rPr>
          <w:rFonts w:ascii="Maiandra GD" w:hAnsi="Maiandra GD" w:cs="Arial"/>
          <w:sz w:val="20"/>
          <w:szCs w:val="20"/>
        </w:rPr>
        <w:tab/>
      </w:r>
      <w:r w:rsidR="00E71B55">
        <w:rPr>
          <w:rFonts w:ascii="Maiandra GD" w:hAnsi="Maiandra GD" w:cs="Arial"/>
          <w:sz w:val="20"/>
          <w:szCs w:val="20"/>
        </w:rPr>
        <w:t xml:space="preserve"> 3 days $1335</w:t>
      </w:r>
      <w:r w:rsidR="00DD7B7E">
        <w:rPr>
          <w:rFonts w:ascii="Maiandra GD" w:hAnsi="Maiandra GD" w:cs="Arial"/>
          <w:sz w:val="20"/>
          <w:szCs w:val="20"/>
        </w:rPr>
        <w:t>/month</w:t>
      </w:r>
      <w:r w:rsidR="00DD7B7E">
        <w:rPr>
          <w:rFonts w:ascii="Maiandra GD" w:hAnsi="Maiandra GD" w:cs="Arial"/>
          <w:sz w:val="20"/>
          <w:szCs w:val="20"/>
        </w:rPr>
        <w:tab/>
      </w:r>
      <w:r w:rsidR="00DD7B7E">
        <w:rPr>
          <w:rFonts w:ascii="Maiandra GD" w:hAnsi="Maiandra GD" w:cs="Arial"/>
          <w:sz w:val="20"/>
          <w:szCs w:val="20"/>
        </w:rPr>
        <w:tab/>
      </w:r>
      <w:r w:rsidR="00DD7B7E">
        <w:rPr>
          <w:rFonts w:ascii="Maiandra GD" w:hAnsi="Maiandra GD" w:cs="Arial"/>
          <w:sz w:val="20"/>
          <w:szCs w:val="20"/>
        </w:rPr>
        <w:tab/>
      </w:r>
      <w:r>
        <w:rPr>
          <w:rFonts w:ascii="Maiandra GD" w:hAnsi="Maiandra GD" w:cs="Arial"/>
          <w:sz w:val="20"/>
          <w:szCs w:val="20"/>
        </w:rPr>
        <w:tab/>
      </w:r>
      <w:r w:rsidR="00E71B55">
        <w:rPr>
          <w:rFonts w:ascii="Maiandra GD" w:hAnsi="Maiandra GD" w:cs="Arial"/>
          <w:sz w:val="20"/>
          <w:szCs w:val="20"/>
        </w:rPr>
        <w:t xml:space="preserve"> 3 days $1076</w:t>
      </w:r>
      <w:r w:rsidR="007130ED" w:rsidRPr="00627761">
        <w:rPr>
          <w:rFonts w:ascii="Maiandra GD" w:hAnsi="Maiandra GD" w:cs="Arial"/>
          <w:sz w:val="20"/>
          <w:szCs w:val="20"/>
        </w:rPr>
        <w:t>/month</w:t>
      </w:r>
      <w:r w:rsidR="007130ED" w:rsidRPr="00627761">
        <w:rPr>
          <w:rFonts w:ascii="Maiandra GD" w:hAnsi="Maiandra GD" w:cs="Arial"/>
          <w:sz w:val="20"/>
          <w:szCs w:val="20"/>
        </w:rPr>
        <w:tab/>
      </w:r>
    </w:p>
    <w:p w:rsidR="007130ED" w:rsidRPr="00627761" w:rsidRDefault="007130ED" w:rsidP="007130ED">
      <w:pPr>
        <w:pStyle w:val="NoSpacing"/>
        <w:spacing w:after="80"/>
        <w:rPr>
          <w:rFonts w:ascii="Maiandra GD" w:hAnsi="Maiandra GD" w:cs="Arial"/>
          <w:sz w:val="20"/>
          <w:szCs w:val="20"/>
        </w:rPr>
      </w:pPr>
      <w:r w:rsidRPr="00627761">
        <w:rPr>
          <w:rFonts w:ascii="Maiandra GD" w:hAnsi="Maiandra GD" w:cs="Arial"/>
          <w:sz w:val="20"/>
          <w:szCs w:val="20"/>
        </w:rPr>
        <w:tab/>
      </w:r>
      <w:r w:rsidRPr="00627761">
        <w:rPr>
          <w:rFonts w:ascii="Maiandra GD" w:hAnsi="Maiandra GD" w:cs="Arial"/>
          <w:sz w:val="20"/>
          <w:szCs w:val="20"/>
        </w:rPr>
        <w:tab/>
      </w:r>
      <w:r w:rsidRPr="00627761">
        <w:rPr>
          <w:rFonts w:ascii="Maiandra GD" w:hAnsi="Maiandra GD" w:cs="Arial"/>
          <w:sz w:val="20"/>
          <w:szCs w:val="20"/>
        </w:rPr>
        <w:tab/>
      </w:r>
      <w:r w:rsidR="0093784F">
        <w:rPr>
          <w:rFonts w:ascii="Maiandra GD" w:hAnsi="Maiandra GD" w:cs="Arial"/>
          <w:sz w:val="20"/>
          <w:szCs w:val="20"/>
        </w:rPr>
        <w:t xml:space="preserve"> </w:t>
      </w:r>
      <w:r w:rsidR="00E71B55">
        <w:rPr>
          <w:rFonts w:ascii="Maiandra GD" w:hAnsi="Maiandra GD" w:cs="Arial"/>
          <w:sz w:val="20"/>
          <w:szCs w:val="20"/>
        </w:rPr>
        <w:t>4 days $1682</w:t>
      </w:r>
      <w:r w:rsidR="00DD7B7E">
        <w:rPr>
          <w:rFonts w:ascii="Maiandra GD" w:hAnsi="Maiandra GD" w:cs="Arial"/>
          <w:sz w:val="20"/>
          <w:szCs w:val="20"/>
        </w:rPr>
        <w:t>/month</w:t>
      </w:r>
      <w:r w:rsidR="00DD7B7E">
        <w:rPr>
          <w:rFonts w:ascii="Maiandra GD" w:hAnsi="Maiandra GD" w:cs="Arial"/>
          <w:sz w:val="20"/>
          <w:szCs w:val="20"/>
        </w:rPr>
        <w:tab/>
      </w:r>
      <w:r w:rsidR="00DD7B7E">
        <w:rPr>
          <w:rFonts w:ascii="Maiandra GD" w:hAnsi="Maiandra GD" w:cs="Arial"/>
          <w:sz w:val="20"/>
          <w:szCs w:val="20"/>
        </w:rPr>
        <w:tab/>
      </w:r>
      <w:r w:rsidR="00DD7B7E">
        <w:rPr>
          <w:rFonts w:ascii="Maiandra GD" w:hAnsi="Maiandra GD" w:cs="Arial"/>
          <w:sz w:val="20"/>
          <w:szCs w:val="20"/>
        </w:rPr>
        <w:tab/>
      </w:r>
      <w:r w:rsidR="0093784F">
        <w:rPr>
          <w:rFonts w:ascii="Maiandra GD" w:hAnsi="Maiandra GD" w:cs="Arial"/>
          <w:sz w:val="20"/>
          <w:szCs w:val="20"/>
        </w:rPr>
        <w:tab/>
      </w:r>
      <w:r w:rsidRPr="00627761">
        <w:rPr>
          <w:rFonts w:ascii="Maiandra GD" w:hAnsi="Maiandra GD" w:cs="Arial"/>
          <w:sz w:val="20"/>
          <w:szCs w:val="20"/>
        </w:rPr>
        <w:t xml:space="preserve">4 days </w:t>
      </w:r>
      <w:r w:rsidR="00E71B55">
        <w:rPr>
          <w:rFonts w:ascii="Maiandra GD" w:hAnsi="Maiandra GD" w:cs="Arial"/>
          <w:sz w:val="20"/>
          <w:szCs w:val="20"/>
        </w:rPr>
        <w:t>$1380</w:t>
      </w:r>
      <w:r w:rsidRPr="00627761">
        <w:rPr>
          <w:rFonts w:ascii="Maiandra GD" w:hAnsi="Maiandra GD" w:cs="Arial"/>
          <w:sz w:val="20"/>
          <w:szCs w:val="20"/>
        </w:rPr>
        <w:t>/month</w:t>
      </w:r>
    </w:p>
    <w:p w:rsidR="00096606" w:rsidRDefault="007130ED" w:rsidP="007130ED">
      <w:pPr>
        <w:pStyle w:val="NoSpacing"/>
        <w:spacing w:after="80"/>
        <w:rPr>
          <w:rFonts w:ascii="Maiandra GD" w:hAnsi="Maiandra GD" w:cs="Arial"/>
          <w:sz w:val="18"/>
          <w:szCs w:val="20"/>
        </w:rPr>
      </w:pPr>
      <w:r w:rsidRPr="00627761">
        <w:rPr>
          <w:rFonts w:ascii="Maiandra GD" w:hAnsi="Maiandra GD" w:cs="Arial"/>
          <w:sz w:val="20"/>
          <w:szCs w:val="20"/>
        </w:rPr>
        <w:tab/>
      </w:r>
      <w:r w:rsidRPr="00627761">
        <w:rPr>
          <w:rFonts w:ascii="Maiandra GD" w:hAnsi="Maiandra GD" w:cs="Arial"/>
          <w:sz w:val="20"/>
          <w:szCs w:val="20"/>
        </w:rPr>
        <w:tab/>
      </w:r>
      <w:r w:rsidRPr="00627761">
        <w:rPr>
          <w:rFonts w:ascii="Maiandra GD" w:hAnsi="Maiandra GD" w:cs="Arial"/>
          <w:sz w:val="20"/>
          <w:szCs w:val="20"/>
        </w:rPr>
        <w:tab/>
        <w:t xml:space="preserve"> 5 d</w:t>
      </w:r>
      <w:r w:rsidR="00E71B55">
        <w:rPr>
          <w:rFonts w:ascii="Maiandra GD" w:hAnsi="Maiandra GD" w:cs="Arial"/>
          <w:sz w:val="20"/>
          <w:szCs w:val="20"/>
        </w:rPr>
        <w:t>ays $2035</w:t>
      </w:r>
      <w:r w:rsidR="00DD7B7E">
        <w:rPr>
          <w:rFonts w:ascii="Maiandra GD" w:hAnsi="Maiandra GD" w:cs="Arial"/>
          <w:sz w:val="20"/>
          <w:szCs w:val="20"/>
        </w:rPr>
        <w:t xml:space="preserve">/month </w:t>
      </w:r>
      <w:r w:rsidR="00DD7B7E">
        <w:rPr>
          <w:rFonts w:ascii="Maiandra GD" w:hAnsi="Maiandra GD" w:cs="Arial"/>
          <w:sz w:val="20"/>
          <w:szCs w:val="20"/>
        </w:rPr>
        <w:tab/>
      </w:r>
      <w:r w:rsidR="00DD7B7E">
        <w:rPr>
          <w:rFonts w:ascii="Maiandra GD" w:hAnsi="Maiandra GD" w:cs="Arial"/>
          <w:sz w:val="20"/>
          <w:szCs w:val="20"/>
        </w:rPr>
        <w:tab/>
      </w:r>
      <w:r w:rsidR="0093784F">
        <w:rPr>
          <w:rFonts w:ascii="Maiandra GD" w:hAnsi="Maiandra GD" w:cs="Arial"/>
          <w:sz w:val="20"/>
          <w:szCs w:val="20"/>
        </w:rPr>
        <w:tab/>
      </w:r>
      <w:r w:rsidR="0093784F">
        <w:rPr>
          <w:rFonts w:ascii="Maiandra GD" w:hAnsi="Maiandra GD" w:cs="Arial"/>
          <w:sz w:val="20"/>
          <w:szCs w:val="20"/>
        </w:rPr>
        <w:tab/>
      </w:r>
      <w:r w:rsidR="00E71B55">
        <w:rPr>
          <w:rFonts w:ascii="Maiandra GD" w:hAnsi="Maiandra GD" w:cs="Arial"/>
          <w:sz w:val="20"/>
          <w:szCs w:val="20"/>
        </w:rPr>
        <w:t>5 days $1689</w:t>
      </w:r>
      <w:r w:rsidRPr="00627761">
        <w:rPr>
          <w:rFonts w:ascii="Maiandra GD" w:hAnsi="Maiandra GD" w:cs="Arial"/>
          <w:sz w:val="20"/>
          <w:szCs w:val="20"/>
        </w:rPr>
        <w:t>/month</w:t>
      </w:r>
      <w:r w:rsidRPr="00627761">
        <w:rPr>
          <w:rFonts w:ascii="Maiandra GD" w:hAnsi="Maiandra GD" w:cs="Arial"/>
          <w:sz w:val="20"/>
          <w:szCs w:val="20"/>
        </w:rPr>
        <w:tab/>
      </w:r>
    </w:p>
    <w:p w:rsidR="007130ED" w:rsidRPr="007130ED" w:rsidRDefault="007130ED" w:rsidP="007130ED">
      <w:pPr>
        <w:pStyle w:val="NoSpacing"/>
        <w:spacing w:after="80"/>
        <w:rPr>
          <w:rFonts w:ascii="Maiandra GD" w:hAnsi="Maiandra GD" w:cs="Arial"/>
          <w:sz w:val="18"/>
          <w:szCs w:val="20"/>
        </w:rPr>
      </w:pPr>
      <w:bookmarkStart w:id="0" w:name="_GoBack"/>
      <w:bookmarkEnd w:id="0"/>
    </w:p>
    <w:p w:rsidR="00DD7B7E" w:rsidRPr="00DD7B7E" w:rsidRDefault="00DD7B7E" w:rsidP="00DD7B7E">
      <w:pPr>
        <w:pStyle w:val="NoSpacing"/>
        <w:jc w:val="center"/>
        <w:rPr>
          <w:rFonts w:ascii="Maiandra GD" w:hAnsi="Maiandra GD" w:cs="Arial"/>
          <w:sz w:val="18"/>
          <w:szCs w:val="20"/>
        </w:rPr>
      </w:pPr>
      <w:r w:rsidRPr="00DD7B7E">
        <w:rPr>
          <w:rFonts w:ascii="Maiandra GD" w:hAnsi="Maiandra GD" w:cs="Arial"/>
          <w:sz w:val="18"/>
          <w:szCs w:val="20"/>
          <w:u w:color="000000"/>
        </w:rPr>
        <w:t>**</w:t>
      </w:r>
      <w:r w:rsidRPr="00DD7B7E">
        <w:rPr>
          <w:rFonts w:ascii="Maiandra GD" w:hAnsi="Maiandra GD" w:cs="Arial"/>
          <w:sz w:val="18"/>
          <w:szCs w:val="20"/>
        </w:rPr>
        <w:t xml:space="preserve">Monthly tuition is derived from the total number of weeks in the school year and is split into equal monthly payments. </w:t>
      </w:r>
    </w:p>
    <w:p w:rsidR="00DF0DF2" w:rsidRPr="00DD7B7E" w:rsidRDefault="00DD7B7E" w:rsidP="00DD7B7E">
      <w:pPr>
        <w:pStyle w:val="NoSpacing"/>
        <w:jc w:val="center"/>
        <w:rPr>
          <w:rFonts w:ascii="Maiandra GD" w:hAnsi="Maiandra GD" w:cs="Arial"/>
          <w:sz w:val="18"/>
          <w:szCs w:val="20"/>
        </w:rPr>
      </w:pPr>
      <w:r w:rsidRPr="00DD7B7E">
        <w:rPr>
          <w:rFonts w:ascii="Maiandra GD" w:hAnsi="Maiandra GD" w:cs="Arial"/>
          <w:sz w:val="18"/>
          <w:szCs w:val="20"/>
        </w:rPr>
        <w:t xml:space="preserve"> Full payment of monthly tuition is required even if the child is unable to attend due to illness, vacation or school closings.</w:t>
      </w:r>
    </w:p>
    <w:p w:rsidR="001E49EF" w:rsidRDefault="001E49EF" w:rsidP="00FD53FA">
      <w:pPr>
        <w:spacing w:after="0" w:line="240" w:lineRule="auto"/>
        <w:jc w:val="center"/>
        <w:rPr>
          <w:sz w:val="18"/>
        </w:rPr>
      </w:pPr>
    </w:p>
    <w:p w:rsidR="00096606" w:rsidRPr="00EF476A" w:rsidRDefault="00096606" w:rsidP="00FD53FA">
      <w:pPr>
        <w:spacing w:after="0" w:line="240" w:lineRule="auto"/>
        <w:jc w:val="center"/>
        <w:rPr>
          <w:sz w:val="18"/>
        </w:rPr>
      </w:pPr>
    </w:p>
    <w:p w:rsidR="003E2201" w:rsidRPr="00EF476A" w:rsidRDefault="003E2201" w:rsidP="00FD53FA">
      <w:pPr>
        <w:spacing w:after="0" w:line="240" w:lineRule="auto"/>
        <w:jc w:val="center"/>
        <w:rPr>
          <w:rFonts w:ascii="Maiandra GD" w:hAnsi="Maiandra GD"/>
          <w:b/>
          <w:sz w:val="20"/>
        </w:rPr>
      </w:pPr>
      <w:r w:rsidRPr="00EF476A">
        <w:rPr>
          <w:rFonts w:ascii="Maiandra GD" w:hAnsi="Maiandra GD"/>
          <w:b/>
          <w:noProof/>
          <w:sz w:val="20"/>
        </w:rPr>
        <w:t>310-</w:t>
      </w:r>
      <w:r w:rsidR="0093784F">
        <w:rPr>
          <w:rFonts w:ascii="Maiandra GD" w:hAnsi="Maiandra GD"/>
          <w:b/>
          <w:noProof/>
          <w:sz w:val="20"/>
        </w:rPr>
        <w:t>827-7300</w:t>
      </w:r>
    </w:p>
    <w:p w:rsidR="003E2201" w:rsidRPr="00EF476A" w:rsidRDefault="0093784F" w:rsidP="003E2201">
      <w:pPr>
        <w:spacing w:after="0" w:line="240" w:lineRule="auto"/>
        <w:jc w:val="center"/>
        <w:rPr>
          <w:rFonts w:ascii="Maiandra GD" w:hAnsi="Maiandra GD"/>
          <w:b/>
          <w:sz w:val="20"/>
        </w:rPr>
      </w:pPr>
      <w:hyperlink r:id="rId7" w:history="1">
        <w:r w:rsidRPr="00484D3E">
          <w:rPr>
            <w:rStyle w:val="Hyperlink"/>
            <w:rFonts w:ascii="Maiandra GD" w:hAnsi="Maiandra GD"/>
            <w:b/>
            <w:sz w:val="20"/>
          </w:rPr>
          <w:t>www.brighthorizons.com/academy-venice</w:t>
        </w:r>
      </w:hyperlink>
    </w:p>
    <w:sectPr w:rsidR="003E2201" w:rsidRPr="00EF476A" w:rsidSect="00096A44">
      <w:pgSz w:w="12240" w:h="15840"/>
      <w:pgMar w:top="720" w:right="720" w:bottom="720" w:left="720" w:header="720" w:footer="720"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2D6EF3"/>
    <w:rsid w:val="0000676A"/>
    <w:rsid w:val="00011260"/>
    <w:rsid w:val="00021775"/>
    <w:rsid w:val="00024C86"/>
    <w:rsid w:val="00030273"/>
    <w:rsid w:val="000456CC"/>
    <w:rsid w:val="00046F77"/>
    <w:rsid w:val="0005388D"/>
    <w:rsid w:val="000762B9"/>
    <w:rsid w:val="000815F5"/>
    <w:rsid w:val="00096606"/>
    <w:rsid w:val="00096A44"/>
    <w:rsid w:val="000F2FE7"/>
    <w:rsid w:val="00111DBF"/>
    <w:rsid w:val="0012241B"/>
    <w:rsid w:val="00152952"/>
    <w:rsid w:val="001645D7"/>
    <w:rsid w:val="001805C2"/>
    <w:rsid w:val="00181127"/>
    <w:rsid w:val="00181E1F"/>
    <w:rsid w:val="001A742E"/>
    <w:rsid w:val="001C0F83"/>
    <w:rsid w:val="001E49EF"/>
    <w:rsid w:val="001F43E8"/>
    <w:rsid w:val="00214239"/>
    <w:rsid w:val="00220609"/>
    <w:rsid w:val="00227D20"/>
    <w:rsid w:val="00234DEC"/>
    <w:rsid w:val="00260861"/>
    <w:rsid w:val="002A6A31"/>
    <w:rsid w:val="002B2F8E"/>
    <w:rsid w:val="002C11E9"/>
    <w:rsid w:val="002C2453"/>
    <w:rsid w:val="002C320E"/>
    <w:rsid w:val="002D0088"/>
    <w:rsid w:val="002D6EF3"/>
    <w:rsid w:val="002E4214"/>
    <w:rsid w:val="002F089E"/>
    <w:rsid w:val="002F160C"/>
    <w:rsid w:val="00300160"/>
    <w:rsid w:val="00320205"/>
    <w:rsid w:val="003218E5"/>
    <w:rsid w:val="003227F6"/>
    <w:rsid w:val="00342333"/>
    <w:rsid w:val="00350CE4"/>
    <w:rsid w:val="00355DA8"/>
    <w:rsid w:val="003855AB"/>
    <w:rsid w:val="003B594A"/>
    <w:rsid w:val="003C1668"/>
    <w:rsid w:val="003C69BE"/>
    <w:rsid w:val="003C6B9C"/>
    <w:rsid w:val="003C78DE"/>
    <w:rsid w:val="003E2201"/>
    <w:rsid w:val="003E4AA4"/>
    <w:rsid w:val="003F5435"/>
    <w:rsid w:val="00435428"/>
    <w:rsid w:val="0044142F"/>
    <w:rsid w:val="004504E4"/>
    <w:rsid w:val="004552EC"/>
    <w:rsid w:val="00466314"/>
    <w:rsid w:val="004876CF"/>
    <w:rsid w:val="004B1829"/>
    <w:rsid w:val="004F437E"/>
    <w:rsid w:val="004F6C52"/>
    <w:rsid w:val="004F74C2"/>
    <w:rsid w:val="00504181"/>
    <w:rsid w:val="00521AB0"/>
    <w:rsid w:val="00523E7F"/>
    <w:rsid w:val="00580722"/>
    <w:rsid w:val="00597062"/>
    <w:rsid w:val="005A7A02"/>
    <w:rsid w:val="005C1288"/>
    <w:rsid w:val="005E32A2"/>
    <w:rsid w:val="006105A5"/>
    <w:rsid w:val="0062144B"/>
    <w:rsid w:val="00627761"/>
    <w:rsid w:val="00640D7C"/>
    <w:rsid w:val="0067020E"/>
    <w:rsid w:val="006843DC"/>
    <w:rsid w:val="006922D9"/>
    <w:rsid w:val="006A085C"/>
    <w:rsid w:val="006A2F06"/>
    <w:rsid w:val="006C1D2C"/>
    <w:rsid w:val="006C5C14"/>
    <w:rsid w:val="006D63A1"/>
    <w:rsid w:val="006F3073"/>
    <w:rsid w:val="007009EF"/>
    <w:rsid w:val="007130ED"/>
    <w:rsid w:val="007248B5"/>
    <w:rsid w:val="00742094"/>
    <w:rsid w:val="00754AD6"/>
    <w:rsid w:val="00785D68"/>
    <w:rsid w:val="007A52FF"/>
    <w:rsid w:val="007C6AFB"/>
    <w:rsid w:val="007C6D54"/>
    <w:rsid w:val="007C7A6F"/>
    <w:rsid w:val="007D1897"/>
    <w:rsid w:val="00800B94"/>
    <w:rsid w:val="00802B40"/>
    <w:rsid w:val="0081356E"/>
    <w:rsid w:val="00823AD9"/>
    <w:rsid w:val="008609EF"/>
    <w:rsid w:val="00863A4F"/>
    <w:rsid w:val="00867F49"/>
    <w:rsid w:val="008864DF"/>
    <w:rsid w:val="008E396E"/>
    <w:rsid w:val="008E4448"/>
    <w:rsid w:val="0093784F"/>
    <w:rsid w:val="00965FC6"/>
    <w:rsid w:val="00987045"/>
    <w:rsid w:val="009C78B3"/>
    <w:rsid w:val="009E5BCA"/>
    <w:rsid w:val="009E7D95"/>
    <w:rsid w:val="00A26945"/>
    <w:rsid w:val="00A32ABA"/>
    <w:rsid w:val="00A346F2"/>
    <w:rsid w:val="00A64B62"/>
    <w:rsid w:val="00AB6DFA"/>
    <w:rsid w:val="00AD0857"/>
    <w:rsid w:val="00AE3FD8"/>
    <w:rsid w:val="00B50414"/>
    <w:rsid w:val="00B84601"/>
    <w:rsid w:val="00BC23E1"/>
    <w:rsid w:val="00BD4E15"/>
    <w:rsid w:val="00BE0243"/>
    <w:rsid w:val="00BF130F"/>
    <w:rsid w:val="00C04BDF"/>
    <w:rsid w:val="00C10990"/>
    <w:rsid w:val="00C24B24"/>
    <w:rsid w:val="00C33EF9"/>
    <w:rsid w:val="00C60833"/>
    <w:rsid w:val="00C75EA0"/>
    <w:rsid w:val="00C80DF8"/>
    <w:rsid w:val="00C8774D"/>
    <w:rsid w:val="00CF4795"/>
    <w:rsid w:val="00D106A0"/>
    <w:rsid w:val="00D16C87"/>
    <w:rsid w:val="00D16CD2"/>
    <w:rsid w:val="00D521F0"/>
    <w:rsid w:val="00D5384E"/>
    <w:rsid w:val="00D55A58"/>
    <w:rsid w:val="00D81794"/>
    <w:rsid w:val="00D93212"/>
    <w:rsid w:val="00DA784E"/>
    <w:rsid w:val="00DC1939"/>
    <w:rsid w:val="00DD7B7E"/>
    <w:rsid w:val="00DE349F"/>
    <w:rsid w:val="00DE7241"/>
    <w:rsid w:val="00DF0DF2"/>
    <w:rsid w:val="00DF4E2B"/>
    <w:rsid w:val="00E30BF1"/>
    <w:rsid w:val="00E344AC"/>
    <w:rsid w:val="00E42B66"/>
    <w:rsid w:val="00E43267"/>
    <w:rsid w:val="00E509BE"/>
    <w:rsid w:val="00E56BC3"/>
    <w:rsid w:val="00E71B55"/>
    <w:rsid w:val="00E737E1"/>
    <w:rsid w:val="00E8485B"/>
    <w:rsid w:val="00E8798D"/>
    <w:rsid w:val="00ED04B0"/>
    <w:rsid w:val="00EF2E4D"/>
    <w:rsid w:val="00EF476A"/>
    <w:rsid w:val="00F006F6"/>
    <w:rsid w:val="00F02596"/>
    <w:rsid w:val="00F07C1C"/>
    <w:rsid w:val="00F26F2B"/>
    <w:rsid w:val="00F6141D"/>
    <w:rsid w:val="00F73B58"/>
    <w:rsid w:val="00F80C9D"/>
    <w:rsid w:val="00FA7231"/>
    <w:rsid w:val="00FC546E"/>
    <w:rsid w:val="00FC6833"/>
    <w:rsid w:val="00FD53FA"/>
    <w:rsid w:val="00FD71D1"/>
    <w:rsid w:val="00FE698E"/>
    <w:rsid w:val="00FF32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7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089E"/>
    <w:pPr>
      <w:spacing w:after="0" w:line="240" w:lineRule="auto"/>
    </w:pPr>
  </w:style>
  <w:style w:type="paragraph" w:styleId="BalloonText">
    <w:name w:val="Balloon Text"/>
    <w:basedOn w:val="Normal"/>
    <w:link w:val="BalloonTextChar"/>
    <w:uiPriority w:val="99"/>
    <w:semiHidden/>
    <w:unhideWhenUsed/>
    <w:rsid w:val="005E32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2A2"/>
    <w:rPr>
      <w:rFonts w:ascii="Tahoma" w:hAnsi="Tahoma" w:cs="Tahoma"/>
      <w:sz w:val="16"/>
      <w:szCs w:val="16"/>
    </w:rPr>
  </w:style>
  <w:style w:type="character" w:styleId="Hyperlink">
    <w:name w:val="Hyperlink"/>
    <w:basedOn w:val="DefaultParagraphFont"/>
    <w:uiPriority w:val="99"/>
    <w:unhideWhenUsed/>
    <w:rsid w:val="00E737E1"/>
    <w:rPr>
      <w:color w:val="0000FF" w:themeColor="hyperlink"/>
      <w:u w:val="single"/>
    </w:rPr>
  </w:style>
  <w:style w:type="paragraph" w:styleId="NormalWeb">
    <w:name w:val="Normal (Web)"/>
    <w:basedOn w:val="Normal"/>
    <w:uiPriority w:val="99"/>
    <w:semiHidden/>
    <w:unhideWhenUsed/>
    <w:rsid w:val="00E737E1"/>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2C2453"/>
    <w:rPr>
      <w:b/>
      <w:bCs/>
    </w:rPr>
  </w:style>
  <w:style w:type="paragraph" w:customStyle="1" w:styleId="Default">
    <w:name w:val="Default"/>
    <w:rsid w:val="0093784F"/>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0362388">
      <w:bodyDiv w:val="1"/>
      <w:marLeft w:val="0"/>
      <w:marRight w:val="0"/>
      <w:marTop w:val="0"/>
      <w:marBottom w:val="0"/>
      <w:divBdr>
        <w:top w:val="none" w:sz="0" w:space="0" w:color="auto"/>
        <w:left w:val="none" w:sz="0" w:space="0" w:color="auto"/>
        <w:bottom w:val="none" w:sz="0" w:space="0" w:color="auto"/>
        <w:right w:val="none" w:sz="0" w:space="0" w:color="auto"/>
      </w:divBdr>
    </w:div>
    <w:div w:id="11187205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righthorizons.com/academy-venic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gif"/><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CocoaOOXMLWriter/949.54</generator>
</meta>
</file>

<file path=customXml/itemProps1.xml><?xml version="1.0" encoding="utf-8"?>
<ds:datastoreItem xmlns:ds="http://schemas.openxmlformats.org/officeDocument/2006/customXml" ds:itemID="{A607B9E6-2573-4C77-B2F0-58E0A63D8E18}">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Lakeview Reception</dc:creator>
  <cp:lastModifiedBy>Admin</cp:lastModifiedBy>
  <cp:revision>2</cp:revision>
  <cp:lastPrinted>2019-03-27T19:23:00Z</cp:lastPrinted>
  <dcterms:created xsi:type="dcterms:W3CDTF">2019-12-06T20:05:00Z</dcterms:created>
  <dcterms:modified xsi:type="dcterms:W3CDTF">2019-12-06T20:05:00Z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