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8C" w:rsidRDefault="00841F88" w:rsidP="00841F88">
      <w:pPr>
        <w:spacing w:after="0" w:line="240" w:lineRule="auto"/>
        <w:jc w:val="center"/>
        <w:rPr>
          <w:rFonts w:ascii="Times New Roman" w:hAnsi="Times New Roman" w:cs="Times New Roman"/>
          <w:b/>
          <w:sz w:val="18"/>
        </w:rPr>
      </w:pPr>
      <w:bookmarkStart w:id="0" w:name="_GoBack"/>
      <w:bookmarkEnd w:id="0"/>
      <w:proofErr w:type="spellStart"/>
      <w:r>
        <w:rPr>
          <w:rFonts w:ascii="Times New Roman" w:hAnsi="Times New Roman" w:cs="Times New Roman"/>
          <w:b/>
          <w:sz w:val="18"/>
        </w:rPr>
        <w:t>Plymstock</w:t>
      </w:r>
      <w:proofErr w:type="spellEnd"/>
      <w:r>
        <w:rPr>
          <w:rFonts w:ascii="Times New Roman" w:hAnsi="Times New Roman" w:cs="Times New Roman"/>
          <w:b/>
          <w:sz w:val="18"/>
        </w:rPr>
        <w:t xml:space="preserve"> Community Centre</w:t>
      </w:r>
    </w:p>
    <w:p w:rsidR="00297E21" w:rsidRDefault="00297E21" w:rsidP="00841F88">
      <w:pPr>
        <w:spacing w:after="0" w:line="240" w:lineRule="auto"/>
        <w:jc w:val="center"/>
        <w:rPr>
          <w:rFonts w:ascii="Times New Roman" w:hAnsi="Times New Roman" w:cs="Times New Roman"/>
          <w:b/>
          <w:sz w:val="18"/>
        </w:rPr>
      </w:pPr>
      <w:proofErr w:type="spellStart"/>
      <w:r>
        <w:rPr>
          <w:rFonts w:ascii="Times New Roman" w:hAnsi="Times New Roman" w:cs="Times New Roman"/>
          <w:b/>
          <w:sz w:val="18"/>
        </w:rPr>
        <w:t>Reg</w:t>
      </w:r>
      <w:proofErr w:type="spellEnd"/>
      <w:r>
        <w:rPr>
          <w:rFonts w:ascii="Times New Roman" w:hAnsi="Times New Roman" w:cs="Times New Roman"/>
          <w:b/>
          <w:sz w:val="18"/>
        </w:rPr>
        <w:t xml:space="preserve"> </w:t>
      </w:r>
      <w:proofErr w:type="spellStart"/>
      <w:r>
        <w:rPr>
          <w:rFonts w:ascii="Times New Roman" w:hAnsi="Times New Roman" w:cs="Times New Roman"/>
          <w:b/>
          <w:sz w:val="18"/>
        </w:rPr>
        <w:t>istered</w:t>
      </w:r>
      <w:proofErr w:type="spellEnd"/>
      <w:r>
        <w:rPr>
          <w:rFonts w:ascii="Times New Roman" w:hAnsi="Times New Roman" w:cs="Times New Roman"/>
          <w:b/>
          <w:sz w:val="18"/>
        </w:rPr>
        <w:t xml:space="preserve"> Charity Number 1159317</w:t>
      </w:r>
    </w:p>
    <w:p w:rsidR="00841F88" w:rsidRDefault="00841F88" w:rsidP="00841F88">
      <w:pPr>
        <w:spacing w:after="0" w:line="240" w:lineRule="auto"/>
        <w:jc w:val="center"/>
        <w:rPr>
          <w:rFonts w:ascii="Times New Roman" w:hAnsi="Times New Roman" w:cs="Times New Roman"/>
          <w:b/>
          <w:sz w:val="18"/>
        </w:rPr>
      </w:pPr>
      <w:r>
        <w:rPr>
          <w:rFonts w:ascii="Times New Roman" w:hAnsi="Times New Roman" w:cs="Times New Roman"/>
          <w:b/>
          <w:sz w:val="18"/>
        </w:rPr>
        <w:t>Rental Agreement</w:t>
      </w:r>
      <w:r w:rsidR="00297E21">
        <w:rPr>
          <w:rFonts w:ascii="Times New Roman" w:hAnsi="Times New Roman" w:cs="Times New Roman"/>
          <w:b/>
          <w:sz w:val="18"/>
        </w:rPr>
        <w:t xml:space="preserve"> Terms and Conditions</w:t>
      </w:r>
    </w:p>
    <w:p w:rsidR="0057718C" w:rsidRDefault="0057718C" w:rsidP="0057718C">
      <w:pPr>
        <w:spacing w:after="0" w:line="240" w:lineRule="auto"/>
        <w:rPr>
          <w:rFonts w:ascii="Times New Roman" w:hAnsi="Times New Roman" w:cs="Times New Roman"/>
          <w:b/>
          <w:sz w:val="18"/>
        </w:rPr>
      </w:pPr>
    </w:p>
    <w:p w:rsidR="0057718C" w:rsidRDefault="0057718C" w:rsidP="0057718C">
      <w:pPr>
        <w:spacing w:after="0" w:line="240" w:lineRule="auto"/>
        <w:rPr>
          <w:rFonts w:ascii="Times New Roman" w:hAnsi="Times New Roman" w:cs="Times New Roman"/>
          <w:b/>
          <w:sz w:val="18"/>
        </w:rPr>
      </w:pPr>
    </w:p>
    <w:p w:rsidR="00841F88" w:rsidRPr="000A6912" w:rsidRDefault="00841F88" w:rsidP="00841F88">
      <w:pPr>
        <w:spacing w:after="0" w:line="240" w:lineRule="auto"/>
        <w:rPr>
          <w:sz w:val="18"/>
        </w:rPr>
      </w:pPr>
      <w:r w:rsidRPr="000A6912">
        <w:rPr>
          <w:sz w:val="18"/>
        </w:rPr>
        <w:t xml:space="preserve">The Main Hall, Lounge, </w:t>
      </w:r>
      <w:r>
        <w:rPr>
          <w:sz w:val="18"/>
        </w:rPr>
        <w:t>Meeting</w:t>
      </w:r>
      <w:r w:rsidRPr="000A6912">
        <w:rPr>
          <w:sz w:val="18"/>
        </w:rPr>
        <w:t xml:space="preserve"> Room and Kitchen </w:t>
      </w:r>
      <w:r w:rsidR="00DD2BF7">
        <w:rPr>
          <w:sz w:val="18"/>
        </w:rPr>
        <w:t xml:space="preserve">(the Premises) </w:t>
      </w:r>
      <w:r w:rsidRPr="000A6912">
        <w:rPr>
          <w:sz w:val="18"/>
        </w:rPr>
        <w:t>are available for use on a rental basis.</w:t>
      </w:r>
      <w:r>
        <w:rPr>
          <w:sz w:val="18"/>
        </w:rPr>
        <w:t xml:space="preserve"> The </w:t>
      </w:r>
      <w:r w:rsidR="00297E21">
        <w:rPr>
          <w:sz w:val="18"/>
        </w:rPr>
        <w:t>O</w:t>
      </w:r>
      <w:r>
        <w:rPr>
          <w:sz w:val="18"/>
        </w:rPr>
        <w:t>rganis</w:t>
      </w:r>
      <w:r w:rsidRPr="000A6912">
        <w:rPr>
          <w:sz w:val="18"/>
        </w:rPr>
        <w:t>ation</w:t>
      </w:r>
      <w:r w:rsidR="00297E21">
        <w:rPr>
          <w:sz w:val="18"/>
        </w:rPr>
        <w:t xml:space="preserve"> or individual</w:t>
      </w:r>
      <w:r w:rsidRPr="000A6912">
        <w:rPr>
          <w:sz w:val="18"/>
        </w:rPr>
        <w:t xml:space="preserve"> renting the space is responsible for set-up, clean-up and ensuring the </w:t>
      </w:r>
      <w:r w:rsidR="00DD2BF7">
        <w:rPr>
          <w:sz w:val="18"/>
        </w:rPr>
        <w:t>P</w:t>
      </w:r>
      <w:r w:rsidRPr="000A6912">
        <w:rPr>
          <w:sz w:val="18"/>
        </w:rPr>
        <w:t xml:space="preserve">remises </w:t>
      </w:r>
      <w:proofErr w:type="gramStart"/>
      <w:r w:rsidRPr="000A6912">
        <w:rPr>
          <w:sz w:val="18"/>
        </w:rPr>
        <w:t>are</w:t>
      </w:r>
      <w:proofErr w:type="gramEnd"/>
      <w:r>
        <w:rPr>
          <w:sz w:val="18"/>
        </w:rPr>
        <w:t xml:space="preserve"> </w:t>
      </w:r>
      <w:r w:rsidRPr="000A6912">
        <w:rPr>
          <w:sz w:val="18"/>
        </w:rPr>
        <w:t>properly secured.</w:t>
      </w:r>
    </w:p>
    <w:p w:rsidR="0057718C" w:rsidRDefault="0057718C" w:rsidP="0057718C">
      <w:pPr>
        <w:spacing w:after="0" w:line="240" w:lineRule="auto"/>
        <w:rPr>
          <w:rFonts w:ascii="Times New Roman" w:hAnsi="Times New Roman" w:cs="Times New Roman"/>
          <w:b/>
          <w:sz w:val="18"/>
        </w:rPr>
      </w:pPr>
    </w:p>
    <w:p w:rsidR="0057718C" w:rsidRDefault="0057718C" w:rsidP="0057718C">
      <w:pPr>
        <w:spacing w:after="0" w:line="240" w:lineRule="auto"/>
        <w:rPr>
          <w:rFonts w:ascii="Times New Roman" w:hAnsi="Times New Roman" w:cs="Times New Roman"/>
          <w:b/>
          <w:sz w:val="18"/>
        </w:rPr>
      </w:pPr>
    </w:p>
    <w:p w:rsidR="0057718C" w:rsidRPr="00621F4A" w:rsidRDefault="0057718C" w:rsidP="0057718C">
      <w:pPr>
        <w:spacing w:after="0" w:line="240" w:lineRule="auto"/>
        <w:rPr>
          <w:rFonts w:cs="Times New Roman"/>
          <w:b/>
          <w:sz w:val="18"/>
        </w:rPr>
      </w:pPr>
      <w:r w:rsidRPr="00621F4A">
        <w:rPr>
          <w:rFonts w:cs="Times New Roman"/>
          <w:b/>
          <w:sz w:val="18"/>
        </w:rPr>
        <w:t>A. Hirer’s Responsibility</w:t>
      </w:r>
    </w:p>
    <w:p w:rsidR="0057718C" w:rsidRPr="00621F4A" w:rsidRDefault="0057718C" w:rsidP="0057718C">
      <w:pPr>
        <w:spacing w:after="0" w:line="240" w:lineRule="auto"/>
        <w:rPr>
          <w:rFonts w:cs="Times New Roman"/>
          <w:b/>
          <w:sz w:val="18"/>
        </w:rPr>
      </w:pPr>
    </w:p>
    <w:p w:rsidR="0057718C" w:rsidRPr="00067D55" w:rsidRDefault="0057718C" w:rsidP="00067D55">
      <w:pPr>
        <w:pStyle w:val="ListParagraph"/>
        <w:numPr>
          <w:ilvl w:val="0"/>
          <w:numId w:val="1"/>
        </w:numPr>
        <w:spacing w:after="0" w:line="240" w:lineRule="auto"/>
        <w:rPr>
          <w:rFonts w:cs="Times New Roman"/>
          <w:sz w:val="18"/>
        </w:rPr>
      </w:pPr>
      <w:r w:rsidRPr="00067D55">
        <w:rPr>
          <w:rFonts w:cs="Times New Roman"/>
          <w:sz w:val="18"/>
        </w:rPr>
        <w:t>The Hirer shall:</w:t>
      </w:r>
    </w:p>
    <w:p w:rsidR="00067D55" w:rsidRPr="00067D55" w:rsidRDefault="00067D55" w:rsidP="00067D55">
      <w:pPr>
        <w:pStyle w:val="ListParagraph"/>
        <w:spacing w:after="0" w:line="240" w:lineRule="auto"/>
        <w:rPr>
          <w:rFonts w:cs="Times New Roman"/>
          <w:sz w:val="18"/>
        </w:rPr>
      </w:pPr>
    </w:p>
    <w:p w:rsidR="0057718C" w:rsidRPr="00621F4A" w:rsidRDefault="0057718C" w:rsidP="0057718C">
      <w:pPr>
        <w:spacing w:after="0" w:line="240" w:lineRule="auto"/>
        <w:rPr>
          <w:rFonts w:cs="Times New Roman"/>
          <w:sz w:val="18"/>
        </w:rPr>
      </w:pPr>
      <w:r w:rsidRPr="00621F4A">
        <w:rPr>
          <w:rFonts w:cs="Times New Roman"/>
          <w:sz w:val="18"/>
        </w:rPr>
        <w:tab/>
      </w:r>
      <w:proofErr w:type="gramStart"/>
      <w:r w:rsidRPr="00621F4A">
        <w:rPr>
          <w:rFonts w:cs="Times New Roman"/>
          <w:b/>
          <w:i/>
          <w:sz w:val="18"/>
        </w:rPr>
        <w:t>a</w:t>
      </w:r>
      <w:r w:rsidRPr="00621F4A">
        <w:rPr>
          <w:rFonts w:cs="Times New Roman"/>
          <w:sz w:val="18"/>
        </w:rPr>
        <w:t>.</w:t>
      </w:r>
      <w:r w:rsidR="00621F4A">
        <w:rPr>
          <w:rFonts w:cs="Times New Roman"/>
          <w:sz w:val="18"/>
        </w:rPr>
        <w:t xml:space="preserve"> </w:t>
      </w:r>
      <w:r w:rsidRPr="00621F4A">
        <w:rPr>
          <w:rFonts w:cs="Times New Roman"/>
          <w:sz w:val="18"/>
        </w:rPr>
        <w:t xml:space="preserve"> pay</w:t>
      </w:r>
      <w:proofErr w:type="gramEnd"/>
      <w:r w:rsidRPr="00621F4A">
        <w:rPr>
          <w:rFonts w:cs="Times New Roman"/>
          <w:sz w:val="18"/>
        </w:rPr>
        <w:t xml:space="preserve"> the full cost of the rental  on or in advance of the rental date (unless otherwise agreed)</w:t>
      </w:r>
      <w:r w:rsidR="008E0124" w:rsidRPr="00621F4A">
        <w:rPr>
          <w:rFonts w:cs="Times New Roman"/>
          <w:sz w:val="18"/>
        </w:rPr>
        <w:t>;</w:t>
      </w:r>
    </w:p>
    <w:p w:rsidR="00067D55" w:rsidRDefault="00067D55" w:rsidP="00621F4A">
      <w:pPr>
        <w:spacing w:after="0" w:line="240" w:lineRule="auto"/>
        <w:ind w:left="737"/>
        <w:rPr>
          <w:rFonts w:cs="Times New Roman"/>
          <w:b/>
          <w:i/>
          <w:sz w:val="18"/>
        </w:rPr>
      </w:pPr>
    </w:p>
    <w:p w:rsidR="0057718C" w:rsidRPr="00621F4A" w:rsidRDefault="0057718C" w:rsidP="00621F4A">
      <w:pPr>
        <w:spacing w:after="0" w:line="240" w:lineRule="auto"/>
        <w:ind w:left="737"/>
        <w:rPr>
          <w:rFonts w:cs="Times New Roman"/>
          <w:sz w:val="18"/>
        </w:rPr>
      </w:pPr>
      <w:r w:rsidRPr="00621F4A">
        <w:rPr>
          <w:rFonts w:cs="Times New Roman"/>
          <w:b/>
          <w:i/>
          <w:sz w:val="18"/>
        </w:rPr>
        <w:t>b</w:t>
      </w:r>
      <w:r w:rsidRPr="00621F4A">
        <w:rPr>
          <w:rFonts w:cs="Times New Roman"/>
          <w:sz w:val="18"/>
        </w:rPr>
        <w:t>.</w:t>
      </w:r>
      <w:r w:rsidR="00621F4A">
        <w:rPr>
          <w:rFonts w:cs="Times New Roman"/>
          <w:sz w:val="18"/>
        </w:rPr>
        <w:t xml:space="preserve"> </w:t>
      </w:r>
      <w:r w:rsidRPr="00621F4A">
        <w:rPr>
          <w:rFonts w:cs="Times New Roman"/>
          <w:sz w:val="18"/>
        </w:rPr>
        <w:t xml:space="preserve"> pay the Community Centre, on demand, the total cost of any damage to the Premises or extra charges</w:t>
      </w:r>
      <w:r w:rsidR="00621F4A">
        <w:rPr>
          <w:rFonts w:cs="Times New Roman"/>
          <w:sz w:val="18"/>
        </w:rPr>
        <w:t xml:space="preserve">  </w:t>
      </w:r>
      <w:r w:rsidRPr="006925BF">
        <w:rPr>
          <w:rFonts w:cs="Times New Roman"/>
          <w:sz w:val="20"/>
        </w:rPr>
        <w:t>resulting</w:t>
      </w:r>
      <w:r w:rsidR="006925BF">
        <w:rPr>
          <w:rFonts w:cs="Times New Roman"/>
          <w:sz w:val="20"/>
        </w:rPr>
        <w:t xml:space="preserve"> </w:t>
      </w:r>
      <w:r w:rsidRPr="006925BF">
        <w:rPr>
          <w:rFonts w:cs="Times New Roman"/>
          <w:sz w:val="20"/>
        </w:rPr>
        <w:t>from</w:t>
      </w:r>
      <w:r w:rsidRPr="00621F4A">
        <w:rPr>
          <w:rFonts w:cs="Times New Roman"/>
          <w:sz w:val="18"/>
        </w:rPr>
        <w:t xml:space="preserve"> the use of the Premises by the Hirer or any person permitted by the Hirer to enter the Premises</w:t>
      </w:r>
      <w:r w:rsidR="008E0124" w:rsidRPr="00621F4A">
        <w:rPr>
          <w:rFonts w:cs="Times New Roman"/>
          <w:sz w:val="18"/>
        </w:rPr>
        <w:t>;</w:t>
      </w:r>
    </w:p>
    <w:p w:rsidR="00067D55" w:rsidRDefault="00067D55" w:rsidP="00621F4A">
      <w:pPr>
        <w:spacing w:after="0" w:line="240" w:lineRule="auto"/>
        <w:ind w:left="737"/>
        <w:rPr>
          <w:rFonts w:cs="Times New Roman"/>
          <w:b/>
          <w:i/>
          <w:sz w:val="18"/>
        </w:rPr>
      </w:pPr>
    </w:p>
    <w:p w:rsidR="0057718C" w:rsidRPr="00621F4A" w:rsidRDefault="0057718C" w:rsidP="00621F4A">
      <w:pPr>
        <w:spacing w:after="0" w:line="240" w:lineRule="auto"/>
        <w:ind w:left="737"/>
        <w:rPr>
          <w:rFonts w:cs="Times New Roman"/>
          <w:sz w:val="18"/>
        </w:rPr>
      </w:pPr>
      <w:r w:rsidRPr="00621F4A">
        <w:rPr>
          <w:rFonts w:cs="Times New Roman"/>
          <w:b/>
          <w:i/>
          <w:sz w:val="18"/>
        </w:rPr>
        <w:t>c</w:t>
      </w:r>
      <w:r w:rsidRPr="00621F4A">
        <w:rPr>
          <w:rFonts w:cs="Times New Roman"/>
          <w:sz w:val="18"/>
        </w:rPr>
        <w:t xml:space="preserve">. </w:t>
      </w:r>
      <w:r w:rsidR="00621F4A">
        <w:rPr>
          <w:rFonts w:cs="Times New Roman"/>
          <w:sz w:val="18"/>
        </w:rPr>
        <w:t xml:space="preserve"> </w:t>
      </w:r>
      <w:r w:rsidRPr="00621F4A">
        <w:rPr>
          <w:rFonts w:cs="Times New Roman"/>
          <w:sz w:val="18"/>
        </w:rPr>
        <w:t xml:space="preserve">not construct, erect or attach any fixture to the floor, ceiling or walls of the Premises or alter the Premises in </w:t>
      </w:r>
      <w:r w:rsidR="00621F4A">
        <w:rPr>
          <w:rFonts w:cs="Times New Roman"/>
          <w:sz w:val="18"/>
        </w:rPr>
        <w:t xml:space="preserve"> </w:t>
      </w:r>
      <w:r w:rsidRPr="00621F4A">
        <w:rPr>
          <w:rFonts w:cs="Times New Roman"/>
          <w:sz w:val="18"/>
        </w:rPr>
        <w:t>any</w:t>
      </w:r>
      <w:r w:rsidR="00621F4A">
        <w:rPr>
          <w:rFonts w:cs="Times New Roman"/>
          <w:sz w:val="18"/>
        </w:rPr>
        <w:t xml:space="preserve"> </w:t>
      </w:r>
      <w:r w:rsidRPr="00621F4A">
        <w:rPr>
          <w:rFonts w:cs="Times New Roman"/>
          <w:sz w:val="18"/>
        </w:rPr>
        <w:t>way whatsoever without first obtaining the written consent of the Community Centre and, if such consent is obtained, then the work shall be done only in strict accordance with such consent;</w:t>
      </w:r>
    </w:p>
    <w:p w:rsidR="00067D55" w:rsidRDefault="0057718C" w:rsidP="0057718C">
      <w:pPr>
        <w:spacing w:after="0" w:line="240" w:lineRule="auto"/>
        <w:rPr>
          <w:rFonts w:cs="Times New Roman"/>
          <w:sz w:val="18"/>
        </w:rPr>
      </w:pPr>
      <w:r w:rsidRPr="00621F4A">
        <w:rPr>
          <w:rFonts w:cs="Times New Roman"/>
          <w:sz w:val="18"/>
        </w:rPr>
        <w:tab/>
      </w:r>
    </w:p>
    <w:p w:rsidR="0057718C" w:rsidRPr="00621F4A" w:rsidRDefault="00067D55" w:rsidP="0057718C">
      <w:pPr>
        <w:spacing w:after="0" w:line="240" w:lineRule="auto"/>
        <w:rPr>
          <w:rFonts w:cs="Times New Roman"/>
          <w:sz w:val="18"/>
        </w:rPr>
      </w:pPr>
      <w:r>
        <w:rPr>
          <w:rFonts w:cs="Times New Roman"/>
          <w:sz w:val="18"/>
        </w:rPr>
        <w:t xml:space="preserve">                  </w:t>
      </w:r>
      <w:proofErr w:type="gramStart"/>
      <w:r w:rsidR="0057718C" w:rsidRPr="00621F4A">
        <w:rPr>
          <w:rFonts w:cs="Times New Roman"/>
          <w:b/>
          <w:i/>
          <w:sz w:val="18"/>
        </w:rPr>
        <w:t>d.</w:t>
      </w:r>
      <w:r w:rsidR="0057718C" w:rsidRPr="00621F4A">
        <w:rPr>
          <w:rFonts w:cs="Times New Roman"/>
          <w:sz w:val="18"/>
        </w:rPr>
        <w:t xml:space="preserve"> </w:t>
      </w:r>
      <w:r w:rsidR="00621F4A">
        <w:rPr>
          <w:rFonts w:cs="Times New Roman"/>
          <w:sz w:val="18"/>
        </w:rPr>
        <w:t xml:space="preserve"> </w:t>
      </w:r>
      <w:r w:rsidR="0057718C" w:rsidRPr="00621F4A">
        <w:rPr>
          <w:rFonts w:cs="Times New Roman"/>
          <w:sz w:val="18"/>
        </w:rPr>
        <w:t>maintain</w:t>
      </w:r>
      <w:proofErr w:type="gramEnd"/>
      <w:r w:rsidR="0057718C" w:rsidRPr="00621F4A">
        <w:rPr>
          <w:rFonts w:cs="Times New Roman"/>
          <w:sz w:val="18"/>
        </w:rPr>
        <w:t xml:space="preserve"> the Premises in a neat and tidy condition;</w:t>
      </w:r>
    </w:p>
    <w:p w:rsidR="00067D55" w:rsidRDefault="0057718C" w:rsidP="0057718C">
      <w:pPr>
        <w:spacing w:after="0" w:line="240" w:lineRule="auto"/>
        <w:ind w:left="680"/>
        <w:rPr>
          <w:rFonts w:cs="Times New Roman"/>
          <w:sz w:val="18"/>
        </w:rPr>
      </w:pPr>
      <w:r w:rsidRPr="00621F4A">
        <w:rPr>
          <w:rFonts w:cs="Times New Roman"/>
          <w:sz w:val="18"/>
        </w:rPr>
        <w:tab/>
      </w:r>
    </w:p>
    <w:p w:rsidR="0057718C" w:rsidRPr="00621F4A" w:rsidRDefault="00067D55" w:rsidP="0057718C">
      <w:pPr>
        <w:spacing w:after="0" w:line="240" w:lineRule="auto"/>
        <w:ind w:left="680"/>
        <w:rPr>
          <w:rFonts w:cs="Times New Roman"/>
          <w:sz w:val="18"/>
        </w:rPr>
      </w:pPr>
      <w:r>
        <w:rPr>
          <w:rFonts w:cs="Times New Roman"/>
          <w:sz w:val="18"/>
        </w:rPr>
        <w:t xml:space="preserve"> </w:t>
      </w:r>
      <w:r w:rsidR="0057718C" w:rsidRPr="00621F4A">
        <w:rPr>
          <w:rFonts w:cs="Times New Roman"/>
          <w:b/>
          <w:i/>
          <w:sz w:val="18"/>
        </w:rPr>
        <w:t>e</w:t>
      </w:r>
      <w:r w:rsidR="0057718C" w:rsidRPr="00621F4A">
        <w:rPr>
          <w:rFonts w:cs="Times New Roman"/>
          <w:sz w:val="18"/>
        </w:rPr>
        <w:t xml:space="preserve">. </w:t>
      </w:r>
      <w:r w:rsidR="00621F4A">
        <w:rPr>
          <w:rFonts w:cs="Times New Roman"/>
          <w:sz w:val="18"/>
        </w:rPr>
        <w:t xml:space="preserve"> </w:t>
      </w:r>
      <w:r w:rsidR="0057718C" w:rsidRPr="00621F4A">
        <w:rPr>
          <w:rFonts w:cs="Times New Roman"/>
          <w:sz w:val="18"/>
        </w:rPr>
        <w:t>during the period of occupancy, ensure that all persons using the Premises do so in an orderly manner and</w:t>
      </w:r>
      <w:r w:rsidR="006925BF">
        <w:rPr>
          <w:rFonts w:cs="Times New Roman"/>
          <w:sz w:val="18"/>
        </w:rPr>
        <w:t xml:space="preserve"> d</w:t>
      </w:r>
      <w:r w:rsidR="0057718C" w:rsidRPr="00621F4A">
        <w:rPr>
          <w:rFonts w:cs="Times New Roman"/>
          <w:sz w:val="18"/>
        </w:rPr>
        <w:t>o not breach any law, regulation, bylaw, rule or Community Centre policy;</w:t>
      </w:r>
    </w:p>
    <w:p w:rsidR="00067D55" w:rsidRDefault="0057718C" w:rsidP="0057718C">
      <w:pPr>
        <w:spacing w:after="0" w:line="240" w:lineRule="auto"/>
        <w:rPr>
          <w:rFonts w:cs="Times New Roman"/>
          <w:sz w:val="18"/>
        </w:rPr>
      </w:pPr>
      <w:r w:rsidRPr="00621F4A">
        <w:rPr>
          <w:rFonts w:cs="Times New Roman"/>
          <w:sz w:val="18"/>
        </w:rPr>
        <w:tab/>
      </w:r>
      <w:r w:rsidR="00067D55">
        <w:rPr>
          <w:rFonts w:cs="Times New Roman"/>
          <w:sz w:val="18"/>
        </w:rPr>
        <w:t xml:space="preserve"> </w:t>
      </w:r>
    </w:p>
    <w:p w:rsidR="0057718C" w:rsidRPr="00621F4A" w:rsidRDefault="0057718C" w:rsidP="006925BF">
      <w:pPr>
        <w:spacing w:after="0" w:line="240" w:lineRule="auto"/>
        <w:ind w:left="737"/>
        <w:rPr>
          <w:rFonts w:cs="Times New Roman"/>
          <w:sz w:val="18"/>
        </w:rPr>
      </w:pPr>
      <w:proofErr w:type="gramStart"/>
      <w:r w:rsidRPr="00621F4A">
        <w:rPr>
          <w:rFonts w:cs="Times New Roman"/>
          <w:b/>
          <w:i/>
          <w:sz w:val="18"/>
        </w:rPr>
        <w:t>f</w:t>
      </w:r>
      <w:r w:rsidRPr="00621F4A">
        <w:rPr>
          <w:rFonts w:cs="Times New Roman"/>
          <w:sz w:val="18"/>
        </w:rPr>
        <w:t xml:space="preserve">. </w:t>
      </w:r>
      <w:r w:rsidR="00621F4A">
        <w:rPr>
          <w:rFonts w:cs="Times New Roman"/>
          <w:sz w:val="18"/>
        </w:rPr>
        <w:t xml:space="preserve"> </w:t>
      </w:r>
      <w:r w:rsidRPr="00621F4A">
        <w:rPr>
          <w:rFonts w:cs="Times New Roman"/>
          <w:sz w:val="18"/>
        </w:rPr>
        <w:t>release</w:t>
      </w:r>
      <w:proofErr w:type="gramEnd"/>
      <w:r w:rsidRPr="00621F4A">
        <w:rPr>
          <w:rFonts w:cs="Times New Roman"/>
          <w:sz w:val="18"/>
        </w:rPr>
        <w:t xml:space="preserve"> the Community Centre from any responsibility or liability whatsoever that might arise out of the </w:t>
      </w:r>
      <w:r w:rsidR="006925BF">
        <w:rPr>
          <w:rFonts w:cs="Times New Roman"/>
          <w:sz w:val="18"/>
        </w:rPr>
        <w:t xml:space="preserve"> </w:t>
      </w:r>
      <w:r w:rsidRPr="00621F4A">
        <w:rPr>
          <w:rFonts w:cs="Times New Roman"/>
          <w:sz w:val="18"/>
        </w:rPr>
        <w:t xml:space="preserve">Community Centre </w:t>
      </w:r>
      <w:r w:rsidR="006925BF">
        <w:rPr>
          <w:rFonts w:cs="Times New Roman"/>
          <w:sz w:val="18"/>
        </w:rPr>
        <w:t xml:space="preserve"> </w:t>
      </w:r>
      <w:r w:rsidRPr="00621F4A">
        <w:rPr>
          <w:rFonts w:cs="Times New Roman"/>
          <w:sz w:val="18"/>
        </w:rPr>
        <w:t xml:space="preserve">failing </w:t>
      </w:r>
      <w:r w:rsidR="006925BF">
        <w:rPr>
          <w:rFonts w:cs="Times New Roman"/>
          <w:sz w:val="18"/>
        </w:rPr>
        <w:t xml:space="preserve"> </w:t>
      </w:r>
      <w:r w:rsidRPr="00621F4A">
        <w:rPr>
          <w:rFonts w:cs="Times New Roman"/>
          <w:sz w:val="18"/>
        </w:rPr>
        <w:t xml:space="preserve">to provide the Premises or any services to the Premises under the terms of this agreement. </w:t>
      </w:r>
      <w:r w:rsidR="008E0124" w:rsidRPr="00621F4A">
        <w:rPr>
          <w:rFonts w:cs="Times New Roman"/>
          <w:sz w:val="18"/>
        </w:rPr>
        <w:t xml:space="preserve"> Any c</w:t>
      </w:r>
      <w:r w:rsidRPr="00621F4A">
        <w:rPr>
          <w:rFonts w:cs="Times New Roman"/>
          <w:sz w:val="18"/>
        </w:rPr>
        <w:t>ompensation payable shall be limited to the amount of the Hire Charge;</w:t>
      </w:r>
    </w:p>
    <w:p w:rsidR="00067D55" w:rsidRDefault="00067D55" w:rsidP="0057718C">
      <w:pPr>
        <w:spacing w:after="0" w:line="240" w:lineRule="auto"/>
        <w:ind w:left="720"/>
        <w:rPr>
          <w:rFonts w:cs="Times New Roman"/>
          <w:b/>
          <w:i/>
          <w:sz w:val="18"/>
        </w:rPr>
      </w:pPr>
    </w:p>
    <w:p w:rsidR="0057718C" w:rsidRPr="00621F4A" w:rsidRDefault="0057718C" w:rsidP="0057718C">
      <w:pPr>
        <w:spacing w:after="0" w:line="240" w:lineRule="auto"/>
        <w:ind w:left="720"/>
        <w:rPr>
          <w:rFonts w:cs="Times New Roman"/>
          <w:sz w:val="18"/>
        </w:rPr>
      </w:pPr>
      <w:proofErr w:type="gramStart"/>
      <w:r w:rsidRPr="00621F4A">
        <w:rPr>
          <w:rFonts w:cs="Times New Roman"/>
          <w:b/>
          <w:i/>
          <w:sz w:val="18"/>
        </w:rPr>
        <w:t>g</w:t>
      </w:r>
      <w:r w:rsidRPr="00621F4A">
        <w:rPr>
          <w:rFonts w:cs="Times New Roman"/>
          <w:sz w:val="18"/>
        </w:rPr>
        <w:t xml:space="preserve">. </w:t>
      </w:r>
      <w:r w:rsidR="00621F4A">
        <w:rPr>
          <w:rFonts w:cs="Times New Roman"/>
          <w:sz w:val="18"/>
        </w:rPr>
        <w:t xml:space="preserve"> </w:t>
      </w:r>
      <w:r w:rsidRPr="00621F4A">
        <w:rPr>
          <w:rFonts w:cs="Times New Roman"/>
          <w:sz w:val="18"/>
        </w:rPr>
        <w:t>adhere</w:t>
      </w:r>
      <w:proofErr w:type="gramEnd"/>
      <w:r w:rsidRPr="00621F4A">
        <w:rPr>
          <w:rFonts w:cs="Times New Roman"/>
          <w:sz w:val="18"/>
        </w:rPr>
        <w:t xml:space="preserve"> to the Licensing Act 2003 that is displayed on the entrance hall notice. The Community Centre is not licensed for the sale of alcohol. </w:t>
      </w:r>
      <w:r w:rsidR="008E0124" w:rsidRPr="00621F4A">
        <w:rPr>
          <w:rFonts w:cs="Times New Roman"/>
          <w:sz w:val="18"/>
        </w:rPr>
        <w:t xml:space="preserve"> </w:t>
      </w:r>
      <w:r w:rsidRPr="00621F4A">
        <w:rPr>
          <w:rFonts w:cs="Times New Roman"/>
          <w:sz w:val="18"/>
        </w:rPr>
        <w:t>The Hirer w</w:t>
      </w:r>
      <w:r w:rsidR="008E0124" w:rsidRPr="00621F4A">
        <w:rPr>
          <w:rFonts w:cs="Times New Roman"/>
          <w:sz w:val="18"/>
        </w:rPr>
        <w:t>ill</w:t>
      </w:r>
      <w:r w:rsidRPr="00621F4A">
        <w:rPr>
          <w:rFonts w:cs="Times New Roman"/>
          <w:sz w:val="18"/>
        </w:rPr>
        <w:t xml:space="preserve"> need to obtain an occasional licence if this is required</w:t>
      </w:r>
      <w:r w:rsidR="008E0124" w:rsidRPr="00621F4A">
        <w:rPr>
          <w:rFonts w:cs="Times New Roman"/>
          <w:sz w:val="18"/>
        </w:rPr>
        <w:t>;</w:t>
      </w:r>
    </w:p>
    <w:p w:rsidR="00067D55" w:rsidRDefault="0057718C" w:rsidP="0057718C">
      <w:pPr>
        <w:spacing w:after="0" w:line="240" w:lineRule="auto"/>
        <w:ind w:left="680"/>
        <w:rPr>
          <w:rFonts w:cs="Times New Roman"/>
          <w:sz w:val="18"/>
        </w:rPr>
      </w:pPr>
      <w:r w:rsidRPr="00621F4A">
        <w:rPr>
          <w:rFonts w:cs="Times New Roman"/>
          <w:sz w:val="18"/>
        </w:rPr>
        <w:tab/>
      </w:r>
    </w:p>
    <w:p w:rsidR="0057718C" w:rsidRPr="00621F4A" w:rsidRDefault="006925BF" w:rsidP="006925BF">
      <w:pPr>
        <w:spacing w:after="0" w:line="240" w:lineRule="auto"/>
        <w:ind w:left="737"/>
        <w:rPr>
          <w:rFonts w:cs="Times New Roman"/>
          <w:sz w:val="18"/>
        </w:rPr>
      </w:pPr>
      <w:r>
        <w:rPr>
          <w:rFonts w:cs="Times New Roman"/>
          <w:b/>
          <w:i/>
          <w:sz w:val="18"/>
        </w:rPr>
        <w:t xml:space="preserve"> </w:t>
      </w:r>
      <w:r w:rsidR="0057718C" w:rsidRPr="00621F4A">
        <w:rPr>
          <w:rFonts w:cs="Times New Roman"/>
          <w:b/>
          <w:i/>
          <w:sz w:val="18"/>
        </w:rPr>
        <w:t>h</w:t>
      </w:r>
      <w:r w:rsidR="0057718C" w:rsidRPr="00621F4A">
        <w:rPr>
          <w:rFonts w:cs="Times New Roman"/>
          <w:sz w:val="18"/>
        </w:rPr>
        <w:t xml:space="preserve">. </w:t>
      </w:r>
      <w:r w:rsidR="00621F4A">
        <w:rPr>
          <w:rFonts w:cs="Times New Roman"/>
          <w:sz w:val="18"/>
        </w:rPr>
        <w:t xml:space="preserve"> </w:t>
      </w:r>
      <w:r w:rsidR="0057718C" w:rsidRPr="00621F4A">
        <w:rPr>
          <w:rFonts w:cs="Times New Roman"/>
          <w:sz w:val="18"/>
        </w:rPr>
        <w:t xml:space="preserve">comply with all applicable regulations respecting Fire Safety,  Health and Safety and other Policies (on the main notice board)  and </w:t>
      </w:r>
      <w:r>
        <w:rPr>
          <w:rFonts w:cs="Times New Roman"/>
          <w:sz w:val="18"/>
        </w:rPr>
        <w:t xml:space="preserve"> </w:t>
      </w:r>
      <w:r w:rsidR="0057718C" w:rsidRPr="00621F4A">
        <w:rPr>
          <w:rFonts w:cs="Times New Roman"/>
          <w:sz w:val="18"/>
        </w:rPr>
        <w:t>shall be responsible for the conduct of all persons on the Premises during the period covered by this rental agreement</w:t>
      </w:r>
      <w:r w:rsidR="008E0124" w:rsidRPr="00621F4A">
        <w:rPr>
          <w:rFonts w:cs="Times New Roman"/>
          <w:sz w:val="18"/>
        </w:rPr>
        <w:t>;</w:t>
      </w:r>
      <w:r w:rsidR="0057718C" w:rsidRPr="00621F4A">
        <w:rPr>
          <w:rFonts w:cs="Times New Roman"/>
          <w:sz w:val="18"/>
        </w:rPr>
        <w:t xml:space="preserve"> </w:t>
      </w:r>
    </w:p>
    <w:p w:rsidR="00067D55" w:rsidRDefault="00067D55" w:rsidP="0057718C">
      <w:pPr>
        <w:spacing w:after="0" w:line="240" w:lineRule="auto"/>
        <w:ind w:left="737"/>
        <w:rPr>
          <w:rFonts w:cs="Times New Roman"/>
          <w:b/>
          <w:i/>
          <w:sz w:val="18"/>
        </w:rPr>
      </w:pPr>
    </w:p>
    <w:p w:rsidR="0057718C" w:rsidRPr="00621F4A" w:rsidRDefault="0057718C" w:rsidP="0057718C">
      <w:pPr>
        <w:spacing w:after="0" w:line="240" w:lineRule="auto"/>
        <w:ind w:left="737"/>
        <w:rPr>
          <w:rFonts w:cs="Times New Roman"/>
          <w:sz w:val="18"/>
        </w:rPr>
      </w:pPr>
      <w:proofErr w:type="spellStart"/>
      <w:proofErr w:type="gramStart"/>
      <w:r w:rsidRPr="00621F4A">
        <w:rPr>
          <w:rFonts w:cs="Times New Roman"/>
          <w:b/>
          <w:i/>
          <w:sz w:val="18"/>
        </w:rPr>
        <w:t>i</w:t>
      </w:r>
      <w:proofErr w:type="spellEnd"/>
      <w:r w:rsidRPr="00621F4A">
        <w:rPr>
          <w:rFonts w:cs="Times New Roman"/>
          <w:sz w:val="18"/>
        </w:rPr>
        <w:t xml:space="preserve">. </w:t>
      </w:r>
      <w:r w:rsidR="00621F4A">
        <w:rPr>
          <w:rFonts w:cs="Times New Roman"/>
          <w:sz w:val="18"/>
        </w:rPr>
        <w:t xml:space="preserve"> </w:t>
      </w:r>
      <w:r w:rsidRPr="00621F4A">
        <w:rPr>
          <w:rFonts w:cs="Times New Roman"/>
          <w:sz w:val="18"/>
        </w:rPr>
        <w:t>be</w:t>
      </w:r>
      <w:proofErr w:type="gramEnd"/>
      <w:r w:rsidRPr="00621F4A">
        <w:rPr>
          <w:rFonts w:cs="Times New Roman"/>
          <w:sz w:val="18"/>
        </w:rPr>
        <w:t xml:space="preserve"> responsible for any applicable licensing or royalties when playing music or videos.  Watching or streaming any television programs on any device including but not limited to smart phones is not permitted</w:t>
      </w:r>
      <w:r w:rsidR="008E0124" w:rsidRPr="00621F4A">
        <w:rPr>
          <w:rFonts w:cs="Times New Roman"/>
          <w:sz w:val="18"/>
        </w:rPr>
        <w:t>;</w:t>
      </w:r>
      <w:r w:rsidRPr="00621F4A">
        <w:rPr>
          <w:rFonts w:cs="Times New Roman"/>
          <w:sz w:val="18"/>
        </w:rPr>
        <w:t xml:space="preserve"> </w:t>
      </w:r>
    </w:p>
    <w:p w:rsidR="00067D55" w:rsidRDefault="00067D55" w:rsidP="0057718C">
      <w:pPr>
        <w:spacing w:after="0" w:line="240" w:lineRule="auto"/>
        <w:ind w:left="737"/>
        <w:rPr>
          <w:rFonts w:cs="Times New Roman"/>
          <w:b/>
          <w:i/>
          <w:sz w:val="18"/>
        </w:rPr>
      </w:pPr>
    </w:p>
    <w:p w:rsidR="0057718C" w:rsidRPr="00621F4A" w:rsidRDefault="0057718C" w:rsidP="0057718C">
      <w:pPr>
        <w:spacing w:after="0" w:line="240" w:lineRule="auto"/>
        <w:ind w:left="737"/>
      </w:pPr>
      <w:proofErr w:type="gramStart"/>
      <w:r w:rsidRPr="00621F4A">
        <w:rPr>
          <w:rFonts w:cs="Times New Roman"/>
          <w:b/>
          <w:i/>
          <w:sz w:val="18"/>
        </w:rPr>
        <w:t>j</w:t>
      </w:r>
      <w:r w:rsidRPr="00621F4A">
        <w:rPr>
          <w:rFonts w:cs="Times New Roman"/>
          <w:sz w:val="18"/>
        </w:rPr>
        <w:t xml:space="preserve">. </w:t>
      </w:r>
      <w:r w:rsidR="00621F4A">
        <w:rPr>
          <w:rFonts w:cs="Times New Roman"/>
          <w:sz w:val="18"/>
        </w:rPr>
        <w:t xml:space="preserve"> </w:t>
      </w:r>
      <w:r w:rsidRPr="00621F4A">
        <w:rPr>
          <w:rFonts w:cs="Times New Roman"/>
          <w:sz w:val="18"/>
        </w:rPr>
        <w:t>confine</w:t>
      </w:r>
      <w:proofErr w:type="gramEnd"/>
      <w:r w:rsidRPr="00621F4A">
        <w:rPr>
          <w:rFonts w:cs="Times New Roman"/>
          <w:sz w:val="18"/>
        </w:rPr>
        <w:t xml:space="preserve"> any sales activities to the rented area</w:t>
      </w:r>
      <w:r w:rsidR="008E0124" w:rsidRPr="00621F4A">
        <w:rPr>
          <w:rFonts w:cs="Times New Roman"/>
          <w:sz w:val="18"/>
        </w:rPr>
        <w:t>;</w:t>
      </w:r>
      <w:r w:rsidRPr="00621F4A">
        <w:t xml:space="preserve"> </w:t>
      </w:r>
    </w:p>
    <w:p w:rsidR="00067D55" w:rsidRDefault="00067D55" w:rsidP="0057718C">
      <w:pPr>
        <w:spacing w:after="0" w:line="240" w:lineRule="auto"/>
        <w:ind w:left="720"/>
        <w:rPr>
          <w:b/>
          <w:i/>
        </w:rPr>
      </w:pPr>
    </w:p>
    <w:p w:rsidR="0057718C" w:rsidRPr="00621F4A" w:rsidRDefault="0057718C" w:rsidP="0057718C">
      <w:pPr>
        <w:spacing w:after="0" w:line="240" w:lineRule="auto"/>
        <w:ind w:left="720"/>
        <w:rPr>
          <w:rFonts w:cs="Times New Roman"/>
          <w:sz w:val="18"/>
        </w:rPr>
      </w:pPr>
      <w:proofErr w:type="gramStart"/>
      <w:r w:rsidRPr="00621F4A">
        <w:rPr>
          <w:b/>
          <w:i/>
        </w:rPr>
        <w:t>k</w:t>
      </w:r>
      <w:proofErr w:type="gramEnd"/>
      <w:r w:rsidRPr="00621F4A">
        <w:t xml:space="preserve">. </w:t>
      </w:r>
      <w:r w:rsidRPr="00621F4A">
        <w:rPr>
          <w:rFonts w:cs="Times New Roman"/>
          <w:sz w:val="18"/>
          <w:szCs w:val="18"/>
        </w:rPr>
        <w:t>ensure</w:t>
      </w:r>
      <w:r w:rsidRPr="00621F4A">
        <w:rPr>
          <w:rFonts w:cs="Times New Roman"/>
          <w:sz w:val="18"/>
        </w:rPr>
        <w:t xml:space="preserve"> that an adult </w:t>
      </w:r>
      <w:r w:rsidR="008E0124" w:rsidRPr="00621F4A">
        <w:rPr>
          <w:rFonts w:cs="Times New Roman"/>
          <w:sz w:val="18"/>
        </w:rPr>
        <w:t xml:space="preserve">(at least 18 years or older) is </w:t>
      </w:r>
      <w:r w:rsidRPr="00621F4A">
        <w:rPr>
          <w:rFonts w:cs="Times New Roman"/>
          <w:sz w:val="18"/>
        </w:rPr>
        <w:t>present  who</w:t>
      </w:r>
      <w:r w:rsidR="008E0124" w:rsidRPr="00621F4A">
        <w:rPr>
          <w:rFonts w:cs="Times New Roman"/>
          <w:sz w:val="18"/>
        </w:rPr>
        <w:t xml:space="preserve"> shall be</w:t>
      </w:r>
      <w:r w:rsidRPr="00621F4A">
        <w:rPr>
          <w:rFonts w:cs="Times New Roman"/>
          <w:sz w:val="18"/>
        </w:rPr>
        <w:t xml:space="preserve"> responsible for the participants attending</w:t>
      </w:r>
      <w:r w:rsidR="008E0124" w:rsidRPr="00621F4A">
        <w:rPr>
          <w:rFonts w:cs="Times New Roman"/>
          <w:sz w:val="18"/>
        </w:rPr>
        <w:t>;</w:t>
      </w:r>
    </w:p>
    <w:p w:rsidR="00067D55" w:rsidRDefault="0057718C" w:rsidP="0057718C">
      <w:pPr>
        <w:spacing w:after="0" w:line="240" w:lineRule="auto"/>
        <w:rPr>
          <w:rFonts w:cs="Times New Roman"/>
          <w:sz w:val="18"/>
        </w:rPr>
      </w:pPr>
      <w:r w:rsidRPr="00621F4A">
        <w:rPr>
          <w:rFonts w:cs="Times New Roman"/>
          <w:sz w:val="18"/>
        </w:rPr>
        <w:tab/>
      </w:r>
    </w:p>
    <w:p w:rsidR="0057718C" w:rsidRPr="00621F4A" w:rsidRDefault="00067D55" w:rsidP="0057718C">
      <w:pPr>
        <w:spacing w:after="0" w:line="240" w:lineRule="auto"/>
        <w:rPr>
          <w:rFonts w:cs="Times New Roman"/>
          <w:sz w:val="18"/>
        </w:rPr>
      </w:pPr>
      <w:r>
        <w:rPr>
          <w:rFonts w:cs="Times New Roman"/>
          <w:sz w:val="18"/>
        </w:rPr>
        <w:t xml:space="preserve">                  </w:t>
      </w:r>
      <w:proofErr w:type="gramStart"/>
      <w:r w:rsidR="0057718C" w:rsidRPr="00621F4A">
        <w:rPr>
          <w:rFonts w:cs="Times New Roman"/>
          <w:b/>
          <w:i/>
          <w:sz w:val="18"/>
        </w:rPr>
        <w:t>l</w:t>
      </w:r>
      <w:r w:rsidR="0057718C" w:rsidRPr="00621F4A">
        <w:rPr>
          <w:rFonts w:cs="Times New Roman"/>
          <w:sz w:val="18"/>
        </w:rPr>
        <w:t xml:space="preserve">. </w:t>
      </w:r>
      <w:r w:rsidR="00621F4A">
        <w:rPr>
          <w:rFonts w:cs="Times New Roman"/>
          <w:sz w:val="18"/>
        </w:rPr>
        <w:t xml:space="preserve"> </w:t>
      </w:r>
      <w:r w:rsidR="0057718C" w:rsidRPr="00621F4A">
        <w:rPr>
          <w:rFonts w:cs="Times New Roman"/>
          <w:sz w:val="18"/>
        </w:rPr>
        <w:t>note</w:t>
      </w:r>
      <w:proofErr w:type="gramEnd"/>
      <w:r w:rsidR="0057718C" w:rsidRPr="00621F4A">
        <w:rPr>
          <w:rFonts w:cs="Times New Roman"/>
          <w:sz w:val="18"/>
        </w:rPr>
        <w:t xml:space="preserve"> that the use of open flames or candles </w:t>
      </w:r>
      <w:r w:rsidR="008E0124" w:rsidRPr="00621F4A">
        <w:rPr>
          <w:rFonts w:cs="Times New Roman"/>
          <w:sz w:val="18"/>
        </w:rPr>
        <w:t>is prohibited;</w:t>
      </w:r>
    </w:p>
    <w:p w:rsidR="00067D55" w:rsidRDefault="00067D55" w:rsidP="0057718C">
      <w:pPr>
        <w:spacing w:after="0" w:line="240" w:lineRule="auto"/>
        <w:ind w:left="720"/>
        <w:rPr>
          <w:rFonts w:cs="Times New Roman"/>
          <w:b/>
          <w:i/>
          <w:sz w:val="18"/>
        </w:rPr>
      </w:pPr>
    </w:p>
    <w:p w:rsidR="0057718C" w:rsidRPr="00621F4A" w:rsidRDefault="0057718C" w:rsidP="0057718C">
      <w:pPr>
        <w:spacing w:after="0" w:line="240" w:lineRule="auto"/>
        <w:ind w:left="720"/>
        <w:rPr>
          <w:rFonts w:cs="Times New Roman"/>
          <w:sz w:val="18"/>
        </w:rPr>
      </w:pPr>
      <w:r w:rsidRPr="00621F4A">
        <w:rPr>
          <w:rFonts w:cs="Times New Roman"/>
          <w:b/>
          <w:i/>
          <w:sz w:val="18"/>
        </w:rPr>
        <w:t>m</w:t>
      </w:r>
      <w:r w:rsidRPr="00621F4A">
        <w:rPr>
          <w:rFonts w:cs="Times New Roman"/>
          <w:sz w:val="18"/>
        </w:rPr>
        <w:t>.</w:t>
      </w:r>
      <w:r w:rsidR="00621F4A">
        <w:rPr>
          <w:rFonts w:cs="Times New Roman"/>
          <w:sz w:val="18"/>
        </w:rPr>
        <w:t xml:space="preserve"> </w:t>
      </w:r>
      <w:r w:rsidRPr="00621F4A">
        <w:rPr>
          <w:rFonts w:cs="Times New Roman"/>
          <w:sz w:val="18"/>
        </w:rPr>
        <w:t xml:space="preserve"> ensure that all electrical equipment brought onto the Premises </w:t>
      </w:r>
      <w:r w:rsidR="008E0124" w:rsidRPr="00621F4A">
        <w:rPr>
          <w:rFonts w:cs="Times New Roman"/>
          <w:sz w:val="18"/>
        </w:rPr>
        <w:t>has</w:t>
      </w:r>
      <w:r w:rsidRPr="00621F4A">
        <w:rPr>
          <w:rFonts w:cs="Times New Roman"/>
          <w:sz w:val="18"/>
        </w:rPr>
        <w:t xml:space="preserve">  a current PAT Certificate and the electrical capacity of equipment used should not exceed circuit limits</w:t>
      </w:r>
      <w:r w:rsidR="008E0124" w:rsidRPr="00621F4A">
        <w:rPr>
          <w:rFonts w:cs="Times New Roman"/>
          <w:sz w:val="18"/>
        </w:rPr>
        <w:t>;</w:t>
      </w:r>
    </w:p>
    <w:p w:rsidR="00067D55" w:rsidRDefault="00067D55" w:rsidP="0057718C">
      <w:pPr>
        <w:spacing w:after="0" w:line="240" w:lineRule="auto"/>
        <w:ind w:left="720"/>
        <w:rPr>
          <w:rFonts w:cs="Times New Roman"/>
          <w:b/>
          <w:i/>
          <w:sz w:val="18"/>
        </w:rPr>
      </w:pPr>
    </w:p>
    <w:p w:rsidR="0057718C" w:rsidRPr="00621F4A" w:rsidRDefault="0057718C" w:rsidP="0057718C">
      <w:pPr>
        <w:spacing w:after="0" w:line="240" w:lineRule="auto"/>
        <w:ind w:left="720"/>
        <w:rPr>
          <w:rFonts w:cs="Times New Roman"/>
          <w:sz w:val="18"/>
        </w:rPr>
      </w:pPr>
      <w:proofErr w:type="gramStart"/>
      <w:r w:rsidRPr="00621F4A">
        <w:rPr>
          <w:rFonts w:cs="Times New Roman"/>
          <w:b/>
          <w:i/>
          <w:sz w:val="18"/>
        </w:rPr>
        <w:t>n</w:t>
      </w:r>
      <w:r w:rsidRPr="00621F4A">
        <w:rPr>
          <w:rFonts w:cs="Times New Roman"/>
          <w:sz w:val="18"/>
        </w:rPr>
        <w:t xml:space="preserve">. </w:t>
      </w:r>
      <w:r w:rsidR="00621F4A">
        <w:rPr>
          <w:rFonts w:cs="Times New Roman"/>
          <w:sz w:val="18"/>
        </w:rPr>
        <w:t xml:space="preserve"> </w:t>
      </w:r>
      <w:r w:rsidRPr="00621F4A">
        <w:rPr>
          <w:rFonts w:cs="Times New Roman"/>
          <w:sz w:val="18"/>
        </w:rPr>
        <w:t>ensure</w:t>
      </w:r>
      <w:proofErr w:type="gramEnd"/>
      <w:r w:rsidRPr="00621F4A">
        <w:rPr>
          <w:rFonts w:cs="Times New Roman"/>
          <w:sz w:val="18"/>
        </w:rPr>
        <w:t xml:space="preserve"> they have third party liability insurance in place if the hiring is of a commercial nature</w:t>
      </w:r>
      <w:r w:rsidR="006925BF">
        <w:rPr>
          <w:rFonts w:cs="Times New Roman"/>
          <w:sz w:val="18"/>
        </w:rPr>
        <w:t>;</w:t>
      </w:r>
    </w:p>
    <w:p w:rsidR="00067D55" w:rsidRDefault="00067D55" w:rsidP="0057718C">
      <w:pPr>
        <w:spacing w:after="0" w:line="240" w:lineRule="auto"/>
        <w:ind w:left="720"/>
        <w:rPr>
          <w:rFonts w:cs="Times New Roman"/>
          <w:b/>
          <w:i/>
          <w:sz w:val="18"/>
        </w:rPr>
      </w:pPr>
    </w:p>
    <w:p w:rsidR="0057718C" w:rsidRPr="00621F4A" w:rsidRDefault="0057718C" w:rsidP="0057718C">
      <w:pPr>
        <w:spacing w:after="0" w:line="240" w:lineRule="auto"/>
        <w:ind w:left="720"/>
        <w:rPr>
          <w:rFonts w:cs="Times New Roman"/>
          <w:sz w:val="18"/>
        </w:rPr>
      </w:pPr>
      <w:proofErr w:type="gramStart"/>
      <w:r w:rsidRPr="00621F4A">
        <w:rPr>
          <w:rFonts w:cs="Times New Roman"/>
          <w:b/>
          <w:i/>
          <w:sz w:val="18"/>
        </w:rPr>
        <w:t>o</w:t>
      </w:r>
      <w:proofErr w:type="gramEnd"/>
      <w:r w:rsidRPr="00621F4A">
        <w:rPr>
          <w:rFonts w:cs="Times New Roman"/>
          <w:sz w:val="18"/>
        </w:rPr>
        <w:t>. be responsible for any injury or damage resulting from use of bouncy castles howsoever caused.</w:t>
      </w:r>
      <w:r w:rsidR="008E0124" w:rsidRPr="00621F4A">
        <w:rPr>
          <w:rFonts w:cs="Times New Roman"/>
          <w:sz w:val="18"/>
        </w:rPr>
        <w:t xml:space="preserve"> The Centre is not insured against these risks. </w:t>
      </w:r>
      <w:r w:rsidRPr="00621F4A">
        <w:rPr>
          <w:rFonts w:cs="Times New Roman"/>
          <w:sz w:val="18"/>
        </w:rPr>
        <w:t xml:space="preserve"> Such equipment must be at least 30 cm below ceiling height.</w:t>
      </w:r>
    </w:p>
    <w:p w:rsidR="00067D55" w:rsidRDefault="00067D55" w:rsidP="0057718C">
      <w:pPr>
        <w:spacing w:after="0" w:line="240" w:lineRule="auto"/>
        <w:ind w:left="720"/>
        <w:rPr>
          <w:rFonts w:cs="Times New Roman"/>
          <w:b/>
          <w:i/>
          <w:sz w:val="18"/>
        </w:rPr>
      </w:pPr>
    </w:p>
    <w:p w:rsidR="00FD77EB" w:rsidRPr="00621F4A" w:rsidRDefault="0057718C" w:rsidP="0057718C">
      <w:pPr>
        <w:spacing w:after="0" w:line="240" w:lineRule="auto"/>
        <w:ind w:left="720"/>
        <w:rPr>
          <w:rFonts w:cs="Times New Roman"/>
          <w:sz w:val="18"/>
        </w:rPr>
      </w:pPr>
      <w:proofErr w:type="gramStart"/>
      <w:r w:rsidRPr="00621F4A">
        <w:rPr>
          <w:rFonts w:cs="Times New Roman"/>
          <w:b/>
          <w:i/>
          <w:sz w:val="18"/>
        </w:rPr>
        <w:t>p</w:t>
      </w:r>
      <w:r w:rsidRPr="00621F4A">
        <w:rPr>
          <w:rFonts w:cs="Times New Roman"/>
          <w:sz w:val="18"/>
        </w:rPr>
        <w:t xml:space="preserve">. </w:t>
      </w:r>
      <w:r w:rsidR="00FD77EB" w:rsidRPr="00621F4A">
        <w:rPr>
          <w:rFonts w:cs="Times New Roman"/>
          <w:sz w:val="18"/>
        </w:rPr>
        <w:t xml:space="preserve"> report</w:t>
      </w:r>
      <w:proofErr w:type="gramEnd"/>
      <w:r w:rsidR="00FD77EB" w:rsidRPr="00621F4A">
        <w:rPr>
          <w:rFonts w:cs="Times New Roman"/>
          <w:sz w:val="18"/>
        </w:rPr>
        <w:t xml:space="preserve"> any accident </w:t>
      </w:r>
      <w:r w:rsidR="00FD77EB" w:rsidRPr="00297E21">
        <w:rPr>
          <w:rFonts w:cs="Times New Roman"/>
          <w:b/>
          <w:sz w:val="18"/>
          <w:u w:val="single"/>
        </w:rPr>
        <w:t>immediately</w:t>
      </w:r>
      <w:r w:rsidR="006925BF">
        <w:rPr>
          <w:rFonts w:cs="Times New Roman"/>
          <w:b/>
          <w:sz w:val="18"/>
          <w:u w:val="single"/>
        </w:rPr>
        <w:t xml:space="preserve"> </w:t>
      </w:r>
      <w:r w:rsidR="00FD77EB" w:rsidRPr="00297E21">
        <w:rPr>
          <w:rFonts w:cs="Times New Roman"/>
          <w:b/>
          <w:sz w:val="18"/>
          <w:u w:val="single"/>
        </w:rPr>
        <w:t xml:space="preserve"> </w:t>
      </w:r>
      <w:r w:rsidR="00FD77EB" w:rsidRPr="00621F4A">
        <w:rPr>
          <w:rFonts w:cs="Times New Roman"/>
          <w:sz w:val="18"/>
        </w:rPr>
        <w:t>to the Lettings Secretary and enter details in</w:t>
      </w:r>
      <w:r w:rsidR="008E0124" w:rsidRPr="00621F4A">
        <w:rPr>
          <w:rFonts w:cs="Times New Roman"/>
          <w:sz w:val="18"/>
        </w:rPr>
        <w:t xml:space="preserve"> </w:t>
      </w:r>
      <w:r w:rsidR="00621F4A" w:rsidRPr="00621F4A">
        <w:rPr>
          <w:rFonts w:cs="Times New Roman"/>
          <w:sz w:val="18"/>
        </w:rPr>
        <w:t xml:space="preserve">one of </w:t>
      </w:r>
      <w:r w:rsidR="008E0124" w:rsidRPr="00621F4A">
        <w:rPr>
          <w:rFonts w:cs="Times New Roman"/>
          <w:sz w:val="18"/>
        </w:rPr>
        <w:t>the</w:t>
      </w:r>
      <w:r w:rsidR="00FD77EB" w:rsidRPr="00621F4A">
        <w:rPr>
          <w:rFonts w:cs="Times New Roman"/>
          <w:sz w:val="18"/>
        </w:rPr>
        <w:t xml:space="preserve"> Accident Book</w:t>
      </w:r>
      <w:r w:rsidR="00621F4A" w:rsidRPr="00621F4A">
        <w:rPr>
          <w:rFonts w:cs="Times New Roman"/>
          <w:sz w:val="18"/>
        </w:rPr>
        <w:t>s</w:t>
      </w:r>
      <w:r w:rsidR="00FD77EB" w:rsidRPr="00621F4A">
        <w:rPr>
          <w:rFonts w:cs="Times New Roman"/>
          <w:sz w:val="18"/>
        </w:rPr>
        <w:t xml:space="preserve"> </w:t>
      </w:r>
      <w:r w:rsidR="008E0124" w:rsidRPr="00621F4A">
        <w:rPr>
          <w:rFonts w:cs="Times New Roman"/>
          <w:sz w:val="18"/>
        </w:rPr>
        <w:t>(located</w:t>
      </w:r>
      <w:r w:rsidR="00FD77EB" w:rsidRPr="00621F4A">
        <w:rPr>
          <w:rFonts w:cs="Times New Roman"/>
          <w:sz w:val="18"/>
        </w:rPr>
        <w:t xml:space="preserve">  in </w:t>
      </w:r>
      <w:r w:rsidR="008E0124" w:rsidRPr="00621F4A">
        <w:rPr>
          <w:rFonts w:cs="Times New Roman"/>
          <w:sz w:val="18"/>
        </w:rPr>
        <w:t>K</w:t>
      </w:r>
      <w:r w:rsidR="00FD77EB" w:rsidRPr="00621F4A">
        <w:rPr>
          <w:rFonts w:cs="Times New Roman"/>
          <w:sz w:val="18"/>
        </w:rPr>
        <w:t>itchen and Lounge</w:t>
      </w:r>
      <w:r w:rsidR="008E0124" w:rsidRPr="00621F4A">
        <w:rPr>
          <w:rFonts w:cs="Times New Roman"/>
          <w:sz w:val="18"/>
        </w:rPr>
        <w:t>)</w:t>
      </w:r>
      <w:r w:rsidR="00621F4A" w:rsidRPr="00621F4A">
        <w:rPr>
          <w:rFonts w:cs="Times New Roman"/>
          <w:sz w:val="18"/>
        </w:rPr>
        <w:t>;</w:t>
      </w:r>
    </w:p>
    <w:p w:rsidR="00067D55" w:rsidRDefault="00067D55" w:rsidP="0057718C">
      <w:pPr>
        <w:spacing w:after="0" w:line="240" w:lineRule="auto"/>
        <w:ind w:left="720"/>
        <w:rPr>
          <w:rFonts w:cs="Times New Roman"/>
          <w:b/>
          <w:i/>
          <w:sz w:val="18"/>
        </w:rPr>
      </w:pPr>
    </w:p>
    <w:p w:rsidR="00621F4A" w:rsidRPr="00621F4A" w:rsidRDefault="00621F4A" w:rsidP="0057718C">
      <w:pPr>
        <w:spacing w:after="0" w:line="240" w:lineRule="auto"/>
        <w:ind w:left="720"/>
        <w:rPr>
          <w:rFonts w:cs="Times New Roman"/>
          <w:sz w:val="18"/>
        </w:rPr>
      </w:pPr>
      <w:proofErr w:type="gramStart"/>
      <w:r w:rsidRPr="00621F4A">
        <w:rPr>
          <w:rFonts w:cs="Times New Roman"/>
          <w:b/>
          <w:i/>
          <w:sz w:val="18"/>
        </w:rPr>
        <w:t>q</w:t>
      </w:r>
      <w:r w:rsidRPr="00621F4A">
        <w:rPr>
          <w:rFonts w:cs="Times New Roman"/>
          <w:sz w:val="18"/>
        </w:rPr>
        <w:t xml:space="preserve">. </w:t>
      </w:r>
      <w:r>
        <w:rPr>
          <w:rFonts w:cs="Times New Roman"/>
          <w:sz w:val="18"/>
        </w:rPr>
        <w:t xml:space="preserve"> </w:t>
      </w:r>
      <w:r w:rsidRPr="00621F4A">
        <w:rPr>
          <w:rFonts w:cs="Times New Roman"/>
          <w:sz w:val="18"/>
        </w:rPr>
        <w:t>note</w:t>
      </w:r>
      <w:proofErr w:type="gramEnd"/>
      <w:r w:rsidRPr="00621F4A">
        <w:rPr>
          <w:rFonts w:cs="Times New Roman"/>
          <w:sz w:val="18"/>
        </w:rPr>
        <w:t xml:space="preserve"> that the hire period is a minimum of two hours</w:t>
      </w:r>
      <w:r w:rsidR="006925BF">
        <w:rPr>
          <w:rFonts w:cs="Times New Roman"/>
          <w:sz w:val="18"/>
        </w:rPr>
        <w:t>;</w:t>
      </w:r>
    </w:p>
    <w:p w:rsidR="0057718C" w:rsidRPr="000A6912" w:rsidRDefault="0057718C" w:rsidP="0057718C">
      <w:pPr>
        <w:spacing w:after="0" w:line="240" w:lineRule="auto"/>
        <w:rPr>
          <w:rFonts w:ascii="Times New Roman" w:hAnsi="Times New Roman" w:cs="Times New Roman"/>
          <w:sz w:val="18"/>
        </w:rPr>
      </w:pPr>
    </w:p>
    <w:p w:rsidR="00297E21" w:rsidRDefault="0057718C" w:rsidP="00297E21">
      <w:pPr>
        <w:pStyle w:val="ListParagraph"/>
        <w:numPr>
          <w:ilvl w:val="0"/>
          <w:numId w:val="1"/>
        </w:numPr>
        <w:spacing w:after="0" w:line="240" w:lineRule="auto"/>
        <w:rPr>
          <w:rFonts w:cs="Times New Roman"/>
          <w:sz w:val="18"/>
        </w:rPr>
      </w:pPr>
      <w:r w:rsidRPr="00297E21">
        <w:rPr>
          <w:rFonts w:cs="Times New Roman"/>
          <w:sz w:val="18"/>
        </w:rPr>
        <w:t xml:space="preserve">The Hirer agrees to notify the Lettings Secretary immediately of any defect that may render the Premises or equipment unsafe for use, and if the Community Centre is unable to correct the defect, then the Community Centre has the right to cancel the use of the Premises until the </w:t>
      </w:r>
      <w:r w:rsidR="008E0124" w:rsidRPr="00297E21">
        <w:rPr>
          <w:rFonts w:cs="Times New Roman"/>
          <w:sz w:val="18"/>
        </w:rPr>
        <w:t>defect</w:t>
      </w:r>
      <w:r w:rsidRPr="00297E21">
        <w:rPr>
          <w:rFonts w:cs="Times New Roman"/>
          <w:sz w:val="18"/>
        </w:rPr>
        <w:t xml:space="preserve"> is corrected.</w:t>
      </w:r>
    </w:p>
    <w:p w:rsidR="00297E21" w:rsidRPr="00297E21" w:rsidRDefault="00297E21" w:rsidP="00297E21">
      <w:pPr>
        <w:pStyle w:val="ListParagraph"/>
        <w:spacing w:after="0" w:line="240" w:lineRule="auto"/>
        <w:rPr>
          <w:rFonts w:cs="Times New Roman"/>
          <w:sz w:val="18"/>
        </w:rPr>
      </w:pPr>
    </w:p>
    <w:p w:rsidR="00297E21" w:rsidRDefault="00297E21" w:rsidP="00297E21">
      <w:pPr>
        <w:pStyle w:val="ListParagraph"/>
        <w:spacing w:after="0" w:line="240" w:lineRule="auto"/>
        <w:jc w:val="center"/>
        <w:rPr>
          <w:rFonts w:cs="Times New Roman"/>
          <w:i/>
          <w:sz w:val="18"/>
        </w:rPr>
      </w:pPr>
    </w:p>
    <w:p w:rsidR="00297E21" w:rsidRDefault="00297E21" w:rsidP="00297E21">
      <w:pPr>
        <w:pStyle w:val="ListParagraph"/>
        <w:spacing w:after="0" w:line="240" w:lineRule="auto"/>
        <w:jc w:val="center"/>
        <w:rPr>
          <w:rFonts w:cs="Times New Roman"/>
          <w:i/>
          <w:sz w:val="18"/>
        </w:rPr>
      </w:pPr>
    </w:p>
    <w:p w:rsidR="00297E21" w:rsidRDefault="00297E21" w:rsidP="00297E21">
      <w:pPr>
        <w:pStyle w:val="ListParagraph"/>
        <w:spacing w:after="0" w:line="240" w:lineRule="auto"/>
        <w:jc w:val="center"/>
        <w:rPr>
          <w:rFonts w:cs="Times New Roman"/>
          <w:i/>
          <w:sz w:val="18"/>
        </w:rPr>
      </w:pPr>
    </w:p>
    <w:p w:rsidR="00067D55" w:rsidRDefault="00067D55" w:rsidP="00297E21">
      <w:pPr>
        <w:pStyle w:val="ListParagraph"/>
        <w:spacing w:after="0" w:line="240" w:lineRule="auto"/>
        <w:jc w:val="center"/>
        <w:rPr>
          <w:rFonts w:cs="Times New Roman"/>
          <w:i/>
          <w:sz w:val="18"/>
        </w:rPr>
      </w:pPr>
      <w:r w:rsidRPr="00297E21">
        <w:rPr>
          <w:rFonts w:cs="Times New Roman"/>
          <w:i/>
          <w:sz w:val="18"/>
        </w:rPr>
        <w:t>P1 of 2</w:t>
      </w:r>
    </w:p>
    <w:p w:rsidR="00297E21" w:rsidRDefault="00297E21" w:rsidP="00297E21">
      <w:pPr>
        <w:pStyle w:val="ListParagraph"/>
        <w:spacing w:after="0" w:line="240" w:lineRule="auto"/>
        <w:jc w:val="center"/>
        <w:rPr>
          <w:rFonts w:cs="Times New Roman"/>
          <w:i/>
          <w:sz w:val="18"/>
        </w:rPr>
      </w:pPr>
    </w:p>
    <w:p w:rsidR="00297E21" w:rsidRDefault="00297E21" w:rsidP="00297E21">
      <w:pPr>
        <w:pStyle w:val="ListParagraph"/>
        <w:spacing w:after="0" w:line="240" w:lineRule="auto"/>
        <w:jc w:val="center"/>
        <w:rPr>
          <w:rFonts w:cs="Times New Roman"/>
          <w:i/>
          <w:sz w:val="18"/>
        </w:rPr>
      </w:pPr>
    </w:p>
    <w:p w:rsidR="00297E21" w:rsidRDefault="00297E21" w:rsidP="00297E21">
      <w:pPr>
        <w:pStyle w:val="ListParagraph"/>
        <w:spacing w:after="0" w:line="240" w:lineRule="auto"/>
        <w:jc w:val="center"/>
        <w:rPr>
          <w:rFonts w:cs="Times New Roman"/>
          <w:i/>
          <w:sz w:val="18"/>
        </w:rPr>
      </w:pPr>
    </w:p>
    <w:p w:rsidR="00297E21" w:rsidRDefault="00297E21" w:rsidP="00297E21">
      <w:pPr>
        <w:pStyle w:val="ListParagraph"/>
        <w:spacing w:after="0" w:line="240" w:lineRule="auto"/>
        <w:jc w:val="center"/>
        <w:rPr>
          <w:rFonts w:cs="Times New Roman"/>
          <w:i/>
          <w:sz w:val="18"/>
        </w:rPr>
      </w:pPr>
    </w:p>
    <w:p w:rsidR="00297E21" w:rsidRDefault="00297E21" w:rsidP="00297E21">
      <w:pPr>
        <w:pStyle w:val="ListParagraph"/>
        <w:spacing w:after="0" w:line="240" w:lineRule="auto"/>
        <w:jc w:val="center"/>
        <w:rPr>
          <w:rFonts w:cs="Times New Roman"/>
          <w:i/>
          <w:sz w:val="18"/>
        </w:rPr>
      </w:pPr>
    </w:p>
    <w:p w:rsidR="00297E21" w:rsidRDefault="00297E21" w:rsidP="00297E21">
      <w:pPr>
        <w:pStyle w:val="ListParagraph"/>
        <w:spacing w:after="0" w:line="240" w:lineRule="auto"/>
        <w:jc w:val="center"/>
        <w:rPr>
          <w:rFonts w:cs="Times New Roman"/>
          <w:i/>
          <w:sz w:val="18"/>
        </w:rPr>
      </w:pPr>
    </w:p>
    <w:p w:rsidR="00297E21" w:rsidRPr="00297E21" w:rsidRDefault="00297E21" w:rsidP="00297E21">
      <w:pPr>
        <w:pStyle w:val="ListParagraph"/>
        <w:spacing w:after="0" w:line="240" w:lineRule="auto"/>
        <w:jc w:val="center"/>
        <w:rPr>
          <w:rFonts w:cs="Times New Roman"/>
          <w:i/>
          <w:sz w:val="18"/>
        </w:rPr>
      </w:pPr>
    </w:p>
    <w:p w:rsidR="0057718C" w:rsidRPr="00067D55" w:rsidRDefault="0057718C" w:rsidP="00067D55">
      <w:pPr>
        <w:spacing w:after="0" w:line="240" w:lineRule="auto"/>
        <w:rPr>
          <w:rFonts w:cs="Times New Roman"/>
          <w:b/>
          <w:sz w:val="18"/>
          <w:u w:val="single"/>
        </w:rPr>
      </w:pPr>
      <w:r w:rsidRPr="00067D55">
        <w:rPr>
          <w:rFonts w:cs="Times New Roman"/>
          <w:i/>
          <w:sz w:val="18"/>
        </w:rPr>
        <w:t xml:space="preserve">B. </w:t>
      </w:r>
      <w:r w:rsidRPr="00067D55">
        <w:rPr>
          <w:rFonts w:cs="Times New Roman"/>
          <w:b/>
          <w:sz w:val="18"/>
          <w:u w:val="single"/>
        </w:rPr>
        <w:t>Clean-Up</w:t>
      </w:r>
    </w:p>
    <w:p w:rsidR="0057718C" w:rsidRPr="00067D55" w:rsidRDefault="0057718C" w:rsidP="00067D55">
      <w:pPr>
        <w:spacing w:after="0" w:line="240" w:lineRule="auto"/>
        <w:jc w:val="both"/>
        <w:rPr>
          <w:rFonts w:cs="Times New Roman"/>
          <w:b/>
          <w:sz w:val="18"/>
          <w:u w:val="single"/>
        </w:rPr>
      </w:pPr>
    </w:p>
    <w:p w:rsidR="0057718C" w:rsidRDefault="00067D55" w:rsidP="0057718C">
      <w:pPr>
        <w:spacing w:after="0" w:line="240" w:lineRule="auto"/>
        <w:rPr>
          <w:rFonts w:cs="Times New Roman"/>
          <w:sz w:val="18"/>
        </w:rPr>
      </w:pPr>
      <w:r>
        <w:rPr>
          <w:rFonts w:cs="Times New Roman"/>
          <w:sz w:val="18"/>
        </w:rPr>
        <w:t xml:space="preserve">a) </w:t>
      </w:r>
      <w:r w:rsidR="0057718C" w:rsidRPr="00067D55">
        <w:rPr>
          <w:rFonts w:cs="Times New Roman"/>
          <w:sz w:val="18"/>
        </w:rPr>
        <w:t xml:space="preserve"> All tables and chairs must be put away and stored as instructed by the Centre’s Representative, and the floors and surfaces must be left reasonably clean. </w:t>
      </w:r>
    </w:p>
    <w:p w:rsidR="00067D55" w:rsidRPr="00067D55" w:rsidRDefault="00067D55" w:rsidP="0057718C">
      <w:pPr>
        <w:spacing w:after="0" w:line="240" w:lineRule="auto"/>
        <w:rPr>
          <w:rFonts w:cs="Times New Roman"/>
          <w:sz w:val="18"/>
        </w:rPr>
      </w:pPr>
    </w:p>
    <w:p w:rsidR="0057718C" w:rsidRPr="00067D55" w:rsidRDefault="00067D55" w:rsidP="0057718C">
      <w:pPr>
        <w:spacing w:after="0" w:line="240" w:lineRule="auto"/>
        <w:rPr>
          <w:rFonts w:cs="Times New Roman"/>
          <w:sz w:val="18"/>
        </w:rPr>
      </w:pPr>
      <w:r>
        <w:rPr>
          <w:rFonts w:cs="Times New Roman"/>
          <w:sz w:val="18"/>
        </w:rPr>
        <w:t>b)</w:t>
      </w:r>
      <w:r w:rsidR="0057718C" w:rsidRPr="00067D55">
        <w:rPr>
          <w:rFonts w:cs="Times New Roman"/>
          <w:sz w:val="18"/>
        </w:rPr>
        <w:t xml:space="preserve"> </w:t>
      </w:r>
      <w:r>
        <w:rPr>
          <w:rFonts w:cs="Times New Roman"/>
          <w:sz w:val="18"/>
        </w:rPr>
        <w:t xml:space="preserve"> </w:t>
      </w:r>
      <w:r w:rsidR="0057718C" w:rsidRPr="00067D55">
        <w:rPr>
          <w:rFonts w:cs="Times New Roman"/>
          <w:sz w:val="18"/>
        </w:rPr>
        <w:t>All items that the Hirer br</w:t>
      </w:r>
      <w:r w:rsidR="008E0124" w:rsidRPr="00067D55">
        <w:rPr>
          <w:rFonts w:cs="Times New Roman"/>
          <w:sz w:val="18"/>
        </w:rPr>
        <w:t>ings</w:t>
      </w:r>
      <w:r w:rsidR="0057718C" w:rsidRPr="00067D55">
        <w:rPr>
          <w:rFonts w:cs="Times New Roman"/>
          <w:sz w:val="18"/>
        </w:rPr>
        <w:t xml:space="preserve"> in must be removed from the Premises. Any property uncollected three months from the end of the Hire Period may be disposed of by the Centre.  </w:t>
      </w:r>
    </w:p>
    <w:p w:rsidR="00067D55" w:rsidRDefault="00067D55" w:rsidP="0057718C">
      <w:pPr>
        <w:spacing w:after="0" w:line="240" w:lineRule="auto"/>
        <w:rPr>
          <w:rFonts w:cs="Times New Roman"/>
          <w:sz w:val="18"/>
        </w:rPr>
      </w:pPr>
    </w:p>
    <w:p w:rsidR="0057718C" w:rsidRPr="00067D55" w:rsidRDefault="00067D55" w:rsidP="0057718C">
      <w:pPr>
        <w:spacing w:after="0" w:line="240" w:lineRule="auto"/>
        <w:rPr>
          <w:rFonts w:cs="Times New Roman"/>
          <w:sz w:val="18"/>
        </w:rPr>
      </w:pPr>
      <w:r>
        <w:rPr>
          <w:rFonts w:cs="Times New Roman"/>
          <w:sz w:val="18"/>
        </w:rPr>
        <w:t>c)</w:t>
      </w:r>
      <w:r w:rsidR="0057718C" w:rsidRPr="00067D55">
        <w:rPr>
          <w:rFonts w:cs="Times New Roman"/>
          <w:sz w:val="18"/>
        </w:rPr>
        <w:t xml:space="preserve">  All rubbish to be removed by the Hirer.</w:t>
      </w:r>
    </w:p>
    <w:p w:rsidR="0057718C" w:rsidRPr="00067D55" w:rsidRDefault="0057718C" w:rsidP="0057718C">
      <w:pPr>
        <w:spacing w:after="0" w:line="240" w:lineRule="auto"/>
        <w:rPr>
          <w:rFonts w:cs="Times New Roman"/>
          <w:sz w:val="18"/>
        </w:rPr>
      </w:pPr>
    </w:p>
    <w:p w:rsidR="00067D55" w:rsidRPr="00297E21" w:rsidRDefault="00297E21" w:rsidP="0057718C">
      <w:pPr>
        <w:spacing w:after="0" w:line="240" w:lineRule="auto"/>
        <w:rPr>
          <w:rFonts w:cs="Times New Roman"/>
          <w:sz w:val="18"/>
        </w:rPr>
      </w:pPr>
      <w:r>
        <w:rPr>
          <w:rFonts w:cs="Times New Roman"/>
          <w:sz w:val="18"/>
        </w:rPr>
        <w:t xml:space="preserve">d)  Crockery is provided but hirers must bring their own cleaning materials including dish cloths and tea towels. </w:t>
      </w:r>
    </w:p>
    <w:p w:rsidR="00297E21" w:rsidRDefault="00297E21" w:rsidP="0057718C">
      <w:pPr>
        <w:spacing w:after="0" w:line="240" w:lineRule="auto"/>
        <w:rPr>
          <w:rFonts w:cs="Times New Roman"/>
          <w:b/>
          <w:sz w:val="18"/>
          <w:u w:val="single"/>
        </w:rPr>
      </w:pPr>
    </w:p>
    <w:p w:rsidR="0057718C" w:rsidRPr="00067D55" w:rsidRDefault="0057718C" w:rsidP="0057718C">
      <w:pPr>
        <w:spacing w:after="0" w:line="240" w:lineRule="auto"/>
        <w:rPr>
          <w:rFonts w:cs="Times New Roman"/>
          <w:b/>
          <w:sz w:val="18"/>
          <w:u w:val="single"/>
        </w:rPr>
      </w:pPr>
      <w:r w:rsidRPr="00067D55">
        <w:rPr>
          <w:rFonts w:cs="Times New Roman"/>
          <w:b/>
          <w:sz w:val="18"/>
          <w:u w:val="single"/>
        </w:rPr>
        <w:t>C. Security</w:t>
      </w:r>
    </w:p>
    <w:p w:rsidR="0057718C" w:rsidRPr="00067D55" w:rsidRDefault="0057718C" w:rsidP="0057718C">
      <w:pPr>
        <w:spacing w:after="0" w:line="240" w:lineRule="auto"/>
        <w:rPr>
          <w:rFonts w:cs="Times New Roman"/>
          <w:sz w:val="18"/>
        </w:rPr>
      </w:pPr>
    </w:p>
    <w:p w:rsidR="008E0124" w:rsidRPr="00067D55" w:rsidRDefault="008E0124" w:rsidP="0057718C">
      <w:pPr>
        <w:spacing w:after="0" w:line="240" w:lineRule="auto"/>
        <w:rPr>
          <w:rFonts w:cs="Times New Roman"/>
          <w:sz w:val="18"/>
        </w:rPr>
      </w:pPr>
      <w:r w:rsidRPr="00067D55">
        <w:rPr>
          <w:rFonts w:cs="Times New Roman"/>
          <w:sz w:val="18"/>
        </w:rPr>
        <w:t xml:space="preserve">a) </w:t>
      </w:r>
      <w:r w:rsidR="0057718C" w:rsidRPr="00067D55">
        <w:rPr>
          <w:rFonts w:cs="Times New Roman"/>
          <w:sz w:val="18"/>
        </w:rPr>
        <w:t>The premises must be checked and secured on completion (unless alternative arrangements have been made). All lights must be turned off</w:t>
      </w:r>
      <w:r w:rsidRPr="00067D55">
        <w:rPr>
          <w:rFonts w:cs="Times New Roman"/>
          <w:sz w:val="18"/>
        </w:rPr>
        <w:t>,</w:t>
      </w:r>
      <w:r w:rsidR="0057718C" w:rsidRPr="00067D55">
        <w:rPr>
          <w:rFonts w:cs="Times New Roman"/>
          <w:sz w:val="18"/>
        </w:rPr>
        <w:t xml:space="preserve"> windows closed</w:t>
      </w:r>
      <w:r w:rsidRPr="00067D55">
        <w:rPr>
          <w:rFonts w:cs="Times New Roman"/>
          <w:sz w:val="18"/>
        </w:rPr>
        <w:t xml:space="preserve"> and heating switched off</w:t>
      </w:r>
      <w:r w:rsidR="00DD2BF7">
        <w:rPr>
          <w:rFonts w:cs="Times New Roman"/>
          <w:sz w:val="18"/>
        </w:rPr>
        <w:t>.</w:t>
      </w:r>
    </w:p>
    <w:p w:rsidR="00067D55" w:rsidRDefault="00067D55" w:rsidP="0057718C">
      <w:pPr>
        <w:spacing w:after="0" w:line="240" w:lineRule="auto"/>
        <w:rPr>
          <w:rFonts w:cs="Times New Roman"/>
          <w:sz w:val="18"/>
        </w:rPr>
      </w:pPr>
    </w:p>
    <w:p w:rsidR="0057718C" w:rsidRPr="00067D55" w:rsidRDefault="008E0124" w:rsidP="0057718C">
      <w:pPr>
        <w:spacing w:after="0" w:line="240" w:lineRule="auto"/>
        <w:rPr>
          <w:rFonts w:cs="Times New Roman"/>
          <w:sz w:val="18"/>
        </w:rPr>
      </w:pPr>
      <w:r w:rsidRPr="00067D55">
        <w:rPr>
          <w:rFonts w:cs="Times New Roman"/>
          <w:sz w:val="18"/>
        </w:rPr>
        <w:t>b) CCTV cameras are installed throughout the premises</w:t>
      </w:r>
      <w:r w:rsidR="00621F4A" w:rsidRPr="00067D55">
        <w:rPr>
          <w:rFonts w:cs="Times New Roman"/>
          <w:sz w:val="18"/>
        </w:rPr>
        <w:t xml:space="preserve"> </w:t>
      </w:r>
      <w:r w:rsidR="00353A6C">
        <w:rPr>
          <w:rFonts w:cs="Times New Roman"/>
          <w:sz w:val="18"/>
        </w:rPr>
        <w:t xml:space="preserve">and are operated in accordance </w:t>
      </w:r>
      <w:r w:rsidR="00353A6C">
        <w:rPr>
          <w:rFonts w:cs="Times New Roman"/>
          <w:sz w:val="18"/>
          <w:szCs w:val="18"/>
        </w:rPr>
        <w:t>with the Centre’s CCTV policy document</w:t>
      </w:r>
      <w:r w:rsidR="0057718C" w:rsidRPr="00067D55">
        <w:rPr>
          <w:rFonts w:cs="Times New Roman"/>
          <w:sz w:val="18"/>
        </w:rPr>
        <w:t>.</w:t>
      </w:r>
    </w:p>
    <w:p w:rsidR="0057718C" w:rsidRPr="00067D55" w:rsidRDefault="0057718C" w:rsidP="0057718C">
      <w:pPr>
        <w:spacing w:after="0" w:line="240" w:lineRule="auto"/>
        <w:rPr>
          <w:rFonts w:cs="Times New Roman"/>
          <w:sz w:val="18"/>
        </w:rPr>
      </w:pPr>
    </w:p>
    <w:p w:rsidR="0057718C" w:rsidRPr="00067D55" w:rsidRDefault="0057718C" w:rsidP="0057718C">
      <w:pPr>
        <w:spacing w:after="0" w:line="240" w:lineRule="auto"/>
        <w:rPr>
          <w:rFonts w:cs="Times New Roman"/>
          <w:b/>
          <w:sz w:val="18"/>
          <w:u w:val="single"/>
        </w:rPr>
      </w:pPr>
      <w:r w:rsidRPr="00067D55">
        <w:rPr>
          <w:rFonts w:cs="Times New Roman"/>
          <w:b/>
          <w:sz w:val="18"/>
          <w:u w:val="single"/>
        </w:rPr>
        <w:t>D. Capacity</w:t>
      </w:r>
    </w:p>
    <w:p w:rsidR="0057718C" w:rsidRPr="00067D55" w:rsidRDefault="0057718C" w:rsidP="0057718C">
      <w:pPr>
        <w:spacing w:after="0" w:line="240" w:lineRule="auto"/>
        <w:rPr>
          <w:rFonts w:cs="Times New Roman"/>
          <w:sz w:val="18"/>
        </w:rPr>
      </w:pPr>
    </w:p>
    <w:p w:rsidR="0057718C" w:rsidRPr="00067D55" w:rsidRDefault="0057718C" w:rsidP="0057718C">
      <w:pPr>
        <w:spacing w:after="0" w:line="240" w:lineRule="auto"/>
        <w:rPr>
          <w:rFonts w:cs="Times New Roman"/>
          <w:sz w:val="18"/>
        </w:rPr>
      </w:pPr>
      <w:r w:rsidRPr="00067D55">
        <w:rPr>
          <w:rFonts w:cs="Times New Roman"/>
          <w:sz w:val="18"/>
        </w:rPr>
        <w:t>The Occupancy Capacity is normally limited to</w:t>
      </w:r>
      <w:r w:rsidR="00067D55">
        <w:rPr>
          <w:rFonts w:cs="Times New Roman"/>
          <w:sz w:val="18"/>
        </w:rPr>
        <w:t>:</w:t>
      </w:r>
      <w:r w:rsidRPr="00067D55">
        <w:rPr>
          <w:rFonts w:cs="Times New Roman"/>
          <w:sz w:val="18"/>
        </w:rPr>
        <w:t xml:space="preserve"> Main Hall</w:t>
      </w:r>
      <w:r w:rsidR="00353A6C">
        <w:rPr>
          <w:rFonts w:cs="Times New Roman"/>
          <w:sz w:val="18"/>
        </w:rPr>
        <w:t>:</w:t>
      </w:r>
      <w:r w:rsidRPr="00067D55">
        <w:rPr>
          <w:rFonts w:cs="Times New Roman"/>
          <w:sz w:val="18"/>
        </w:rPr>
        <w:t xml:space="preserve">  90 people, Lounge</w:t>
      </w:r>
      <w:r w:rsidR="00353A6C">
        <w:rPr>
          <w:rFonts w:cs="Times New Roman"/>
          <w:sz w:val="18"/>
        </w:rPr>
        <w:t>:</w:t>
      </w:r>
      <w:r w:rsidRPr="00067D55">
        <w:rPr>
          <w:rFonts w:cs="Times New Roman"/>
          <w:sz w:val="18"/>
        </w:rPr>
        <w:t xml:space="preserve">  50 people, Meeting Room</w:t>
      </w:r>
      <w:r w:rsidR="00353A6C">
        <w:rPr>
          <w:rFonts w:cs="Times New Roman"/>
          <w:sz w:val="18"/>
        </w:rPr>
        <w:t>:</w:t>
      </w:r>
      <w:r w:rsidRPr="00067D55">
        <w:rPr>
          <w:rFonts w:cs="Times New Roman"/>
          <w:sz w:val="18"/>
        </w:rPr>
        <w:t xml:space="preserve"> 15 People</w:t>
      </w:r>
      <w:r w:rsidR="00713257" w:rsidRPr="00067D55">
        <w:rPr>
          <w:rFonts w:cs="Times New Roman"/>
          <w:sz w:val="18"/>
        </w:rPr>
        <w:t>,</w:t>
      </w:r>
      <w:r w:rsidRPr="00067D55">
        <w:rPr>
          <w:rFonts w:cs="Times New Roman"/>
          <w:sz w:val="18"/>
        </w:rPr>
        <w:t xml:space="preserve"> unless otherwise agreed by the Letting Secretary and dependent on the nature of the Hiring.</w:t>
      </w:r>
    </w:p>
    <w:p w:rsidR="0057718C" w:rsidRPr="00067D55" w:rsidRDefault="0057718C" w:rsidP="0057718C">
      <w:pPr>
        <w:spacing w:after="0" w:line="240" w:lineRule="auto"/>
        <w:rPr>
          <w:rFonts w:cs="Times New Roman"/>
        </w:rPr>
      </w:pPr>
      <w:r w:rsidRPr="00067D55">
        <w:rPr>
          <w:rFonts w:cs="Times New Roman"/>
          <w:sz w:val="18"/>
        </w:rPr>
        <w:tab/>
      </w:r>
    </w:p>
    <w:p w:rsidR="00067D55" w:rsidRPr="006925BF" w:rsidRDefault="0057718C">
      <w:pPr>
        <w:rPr>
          <w:rFonts w:cs="Times New Roman"/>
          <w:b/>
          <w:sz w:val="18"/>
          <w:szCs w:val="18"/>
          <w:u w:val="single"/>
        </w:rPr>
      </w:pPr>
      <w:r w:rsidRPr="006925BF">
        <w:rPr>
          <w:rFonts w:cs="Times New Roman"/>
          <w:b/>
          <w:sz w:val="18"/>
          <w:szCs w:val="18"/>
          <w:u w:val="single"/>
        </w:rPr>
        <w:t>E</w:t>
      </w:r>
      <w:r w:rsidR="00067D55" w:rsidRPr="006925BF">
        <w:rPr>
          <w:rFonts w:cs="Times New Roman"/>
          <w:b/>
          <w:sz w:val="18"/>
          <w:szCs w:val="18"/>
          <w:u w:val="single"/>
        </w:rPr>
        <w:t xml:space="preserve">. </w:t>
      </w:r>
      <w:r w:rsidRPr="006925BF">
        <w:rPr>
          <w:rFonts w:cs="Times New Roman"/>
          <w:b/>
          <w:sz w:val="18"/>
          <w:szCs w:val="18"/>
          <w:u w:val="single"/>
        </w:rPr>
        <w:t xml:space="preserve"> Parking</w:t>
      </w:r>
    </w:p>
    <w:p w:rsidR="0086694A" w:rsidRPr="006925BF" w:rsidRDefault="0057718C">
      <w:pPr>
        <w:rPr>
          <w:rFonts w:cs="Times New Roman"/>
          <w:sz w:val="18"/>
          <w:szCs w:val="18"/>
        </w:rPr>
      </w:pPr>
      <w:r w:rsidRPr="006925BF">
        <w:rPr>
          <w:rFonts w:cs="Times New Roman"/>
          <w:sz w:val="18"/>
          <w:szCs w:val="18"/>
        </w:rPr>
        <w:t>Although there is limited parking on site, hire of the Premises does not guarantee parking spaces.  Alternative parking is available in the Broadway car park adjacent to the Centre</w:t>
      </w:r>
      <w:r w:rsidR="00297E21" w:rsidRPr="006925BF">
        <w:rPr>
          <w:rFonts w:cs="Times New Roman"/>
          <w:sz w:val="18"/>
          <w:szCs w:val="18"/>
        </w:rPr>
        <w:t>, subject to pay and display provisions</w:t>
      </w:r>
      <w:r w:rsidR="00231491" w:rsidRPr="006925BF">
        <w:rPr>
          <w:rFonts w:cs="Times New Roman"/>
          <w:sz w:val="18"/>
          <w:szCs w:val="18"/>
        </w:rPr>
        <w:t>.</w:t>
      </w:r>
    </w:p>
    <w:p w:rsidR="00297E21" w:rsidRPr="006925BF" w:rsidRDefault="00297E21">
      <w:pPr>
        <w:rPr>
          <w:rFonts w:cs="Times New Roman"/>
          <w:b/>
          <w:sz w:val="18"/>
          <w:szCs w:val="18"/>
          <w:u w:val="single"/>
        </w:rPr>
      </w:pPr>
      <w:r w:rsidRPr="006925BF">
        <w:rPr>
          <w:rFonts w:cs="Times New Roman"/>
          <w:b/>
          <w:sz w:val="18"/>
          <w:szCs w:val="18"/>
          <w:u w:val="single"/>
        </w:rPr>
        <w:t>F. Regular Hirers</w:t>
      </w:r>
    </w:p>
    <w:p w:rsidR="00067D55" w:rsidRPr="006925BF" w:rsidRDefault="00297E21">
      <w:pPr>
        <w:rPr>
          <w:rFonts w:cs="Times New Roman"/>
          <w:sz w:val="18"/>
          <w:szCs w:val="18"/>
        </w:rPr>
      </w:pPr>
      <w:r w:rsidRPr="006925BF">
        <w:rPr>
          <w:rFonts w:cs="Times New Roman"/>
          <w:sz w:val="18"/>
          <w:szCs w:val="18"/>
        </w:rPr>
        <w:t>If the hire is on a regular basis:</w:t>
      </w:r>
    </w:p>
    <w:p w:rsidR="00297E21" w:rsidRPr="006925BF" w:rsidRDefault="00297E21" w:rsidP="00297E21">
      <w:pPr>
        <w:pStyle w:val="ListParagraph"/>
        <w:numPr>
          <w:ilvl w:val="0"/>
          <w:numId w:val="2"/>
        </w:numPr>
        <w:ind w:left="340"/>
        <w:rPr>
          <w:rFonts w:cs="Times New Roman"/>
          <w:sz w:val="18"/>
          <w:szCs w:val="18"/>
        </w:rPr>
      </w:pPr>
      <w:r w:rsidRPr="006925BF">
        <w:rPr>
          <w:rFonts w:cs="Times New Roman"/>
          <w:sz w:val="18"/>
          <w:szCs w:val="18"/>
        </w:rPr>
        <w:t>The Lettings Secretary must be informed if the person in charge of a Group changes so that our records are updated and the new Group Leader is provided with a copy of these Terms and Conditions.</w:t>
      </w:r>
    </w:p>
    <w:p w:rsidR="00297E21" w:rsidRPr="006925BF" w:rsidRDefault="00297E21" w:rsidP="00297E21">
      <w:pPr>
        <w:pStyle w:val="ListParagraph"/>
        <w:ind w:left="340"/>
        <w:rPr>
          <w:rFonts w:cs="Times New Roman"/>
          <w:sz w:val="18"/>
          <w:szCs w:val="18"/>
        </w:rPr>
      </w:pPr>
    </w:p>
    <w:p w:rsidR="00297E21" w:rsidRPr="006925BF" w:rsidRDefault="00297E21" w:rsidP="00297E21">
      <w:pPr>
        <w:pStyle w:val="ListParagraph"/>
        <w:numPr>
          <w:ilvl w:val="0"/>
          <w:numId w:val="2"/>
        </w:numPr>
        <w:ind w:left="340"/>
        <w:rPr>
          <w:rFonts w:cs="Times New Roman"/>
          <w:sz w:val="18"/>
          <w:szCs w:val="18"/>
        </w:rPr>
      </w:pPr>
      <w:r w:rsidRPr="006925BF">
        <w:rPr>
          <w:rFonts w:cs="Times New Roman"/>
          <w:sz w:val="18"/>
          <w:szCs w:val="18"/>
        </w:rPr>
        <w:t xml:space="preserve">If the Key Holder changes on a long term basis the </w:t>
      </w:r>
      <w:r w:rsidR="006925BF">
        <w:rPr>
          <w:rFonts w:cs="Times New Roman"/>
          <w:sz w:val="18"/>
          <w:szCs w:val="18"/>
        </w:rPr>
        <w:t>L</w:t>
      </w:r>
      <w:r w:rsidRPr="006925BF">
        <w:rPr>
          <w:rFonts w:cs="Times New Roman"/>
          <w:sz w:val="18"/>
          <w:szCs w:val="18"/>
        </w:rPr>
        <w:t xml:space="preserve">ettings Secretary must be informed.  This is a requirement of our Insurers and for security purposes.  </w:t>
      </w:r>
    </w:p>
    <w:p w:rsidR="00067D55" w:rsidRDefault="00067D55">
      <w:r>
        <w:t xml:space="preserve">                                   </w:t>
      </w:r>
    </w:p>
    <w:p w:rsidR="00067D55" w:rsidRDefault="00067D55"/>
    <w:p w:rsidR="00067D55" w:rsidRDefault="00067D55"/>
    <w:p w:rsidR="00067D55" w:rsidRDefault="00067D55"/>
    <w:p w:rsidR="00067D55" w:rsidRDefault="00067D55"/>
    <w:p w:rsidR="00067D55" w:rsidRDefault="00067D55"/>
    <w:p w:rsidR="00067D55" w:rsidRDefault="00067D55"/>
    <w:p w:rsidR="00067D55" w:rsidRDefault="00067D55"/>
    <w:p w:rsidR="00067D55" w:rsidRDefault="00067D55" w:rsidP="00067D55">
      <w:pPr>
        <w:jc w:val="center"/>
        <w:rPr>
          <w:i/>
        </w:rPr>
      </w:pPr>
      <w:r w:rsidRPr="00067D55">
        <w:rPr>
          <w:i/>
        </w:rPr>
        <w:t>P 2 of 2</w:t>
      </w:r>
    </w:p>
    <w:p w:rsidR="00067D55" w:rsidRPr="00067D55" w:rsidRDefault="00067D55" w:rsidP="00067D55">
      <w:pPr>
        <w:jc w:val="center"/>
        <w:rPr>
          <w:i/>
        </w:rPr>
      </w:pPr>
      <w:r>
        <w:rPr>
          <w:i/>
        </w:rPr>
        <w:t xml:space="preserve">                                                                                                                                                                    </w:t>
      </w:r>
      <w:r w:rsidRPr="00067D55">
        <w:rPr>
          <w:i/>
          <w:sz w:val="16"/>
          <w:szCs w:val="16"/>
        </w:rPr>
        <w:t>V01/20</w:t>
      </w:r>
    </w:p>
    <w:sectPr w:rsidR="00067D55" w:rsidRPr="00067D55" w:rsidSect="00297E2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645D1"/>
    <w:multiLevelType w:val="hybridMultilevel"/>
    <w:tmpl w:val="695A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D102C3D"/>
    <w:multiLevelType w:val="hybridMultilevel"/>
    <w:tmpl w:val="C108D8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7718C"/>
    <w:rsid w:val="00067D55"/>
    <w:rsid w:val="00231491"/>
    <w:rsid w:val="00297E21"/>
    <w:rsid w:val="002A2788"/>
    <w:rsid w:val="00353A6C"/>
    <w:rsid w:val="00392B36"/>
    <w:rsid w:val="005619A0"/>
    <w:rsid w:val="0057718C"/>
    <w:rsid w:val="00621F4A"/>
    <w:rsid w:val="006925BF"/>
    <w:rsid w:val="00713257"/>
    <w:rsid w:val="00771FF5"/>
    <w:rsid w:val="007E5A1C"/>
    <w:rsid w:val="00841F88"/>
    <w:rsid w:val="0086694A"/>
    <w:rsid w:val="008E0124"/>
    <w:rsid w:val="00B634E4"/>
    <w:rsid w:val="00C0388A"/>
    <w:rsid w:val="00CC1AC1"/>
    <w:rsid w:val="00DD2BF7"/>
    <w:rsid w:val="00E3616C"/>
    <w:rsid w:val="00E61CF4"/>
    <w:rsid w:val="00F40C22"/>
    <w:rsid w:val="00FD7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Noad, Lindsay</cp:lastModifiedBy>
  <cp:revision>2</cp:revision>
  <dcterms:created xsi:type="dcterms:W3CDTF">2020-02-03T13:44:00Z</dcterms:created>
  <dcterms:modified xsi:type="dcterms:W3CDTF">2020-02-03T13:44:00Z</dcterms:modified>
</cp:coreProperties>
</file>