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D2527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>Дата</w:t>
            </w: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A64FF5" w:rsidRPr="00D25278" w:rsidRDefault="00D25278" w:rsidP="00555276">
            <w:pPr>
              <w:tabs>
                <w:tab w:val="left" w:pos="2865"/>
              </w:tabs>
              <w:rPr>
                <w:rFonts w:ascii="Roboto Light" w:hAnsi="Roboto Light"/>
                <w:lang w:val="en-US"/>
              </w:rPr>
            </w:pPr>
            <w:r>
              <w:rPr>
                <w:rFonts w:ascii="Roboto Light" w:hAnsi="Roboto Light"/>
                <w:lang w:val="uk-UA"/>
              </w:rPr>
              <w:t>04.0</w:t>
            </w:r>
            <w:r w:rsidR="00B31E64">
              <w:rPr>
                <w:rFonts w:ascii="Roboto Light" w:hAnsi="Roboto Light"/>
                <w:lang w:val="uk-UA"/>
              </w:rPr>
              <w:t>3</w:t>
            </w:r>
            <w:r>
              <w:rPr>
                <w:rFonts w:ascii="Roboto Light" w:hAnsi="Roboto Light"/>
                <w:lang w:val="uk-UA"/>
              </w:rPr>
              <w:t>.2024</w:t>
            </w:r>
          </w:p>
        </w:tc>
      </w:tr>
      <w:tr w:rsidR="00A64FF5" w:rsidRPr="00A64FF5" w:rsidTr="00555276">
        <w:trPr>
          <w:trHeight w:val="5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64FF5" w:rsidRPr="00D25278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16"/>
                <w:szCs w:val="16"/>
                <w:lang w:val="uk-UA"/>
              </w:rPr>
            </w:pP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D2527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>Модель виробу / виріб</w:t>
            </w: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A64FF5" w:rsidRPr="00B31E64" w:rsidRDefault="00B31E64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B31E64">
              <w:rPr>
                <w:rFonts w:ascii="Roboto Light" w:hAnsi="Roboto Light"/>
              </w:rPr>
              <w:t>Захистн</w:t>
            </w:r>
            <w:r>
              <w:rPr>
                <w:rFonts w:ascii="Roboto Light" w:hAnsi="Roboto Light"/>
                <w:lang w:val="uk-UA"/>
              </w:rPr>
              <w:t>і</w:t>
            </w:r>
            <w:r w:rsidRPr="00B31E64">
              <w:rPr>
                <w:rFonts w:ascii="Roboto Light" w:hAnsi="Roboto Light"/>
              </w:rPr>
              <w:t xml:space="preserve"> гофротруб</w:t>
            </w:r>
            <w:r>
              <w:rPr>
                <w:rFonts w:ascii="Roboto Light" w:hAnsi="Roboto Light"/>
                <w:lang w:val="uk-UA"/>
              </w:rPr>
              <w:t xml:space="preserve">и серії </w:t>
            </w:r>
            <w:r w:rsidRPr="00B31E64">
              <w:rPr>
                <w:rFonts w:ascii="Roboto Light" w:hAnsi="Roboto Light"/>
              </w:rPr>
              <w:t>PARE з поліаміду, чорн</w:t>
            </w:r>
            <w:r>
              <w:rPr>
                <w:rFonts w:ascii="Roboto Light" w:hAnsi="Roboto Light"/>
                <w:lang w:val="uk-UA"/>
              </w:rPr>
              <w:t>ого або сірого кольору</w:t>
            </w:r>
          </w:p>
        </w:tc>
      </w:tr>
      <w:tr w:rsidR="00A64FF5" w:rsidRPr="00132DA3" w:rsidTr="00555276">
        <w:trPr>
          <w:trHeight w:val="5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64FF5" w:rsidRPr="00132DA3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14"/>
                <w:szCs w:val="14"/>
                <w:lang w:val="uk-UA"/>
              </w:rPr>
            </w:pP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D2527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>Найменування виробника</w:t>
            </w: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A64FF5" w:rsidRPr="00532CF4" w:rsidRDefault="00B31E64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B31E64">
              <w:rPr>
                <w:rFonts w:ascii="Roboto Light" w:hAnsi="Roboto Light"/>
              </w:rPr>
              <w:t>REIKU GmbH</w:t>
            </w:r>
          </w:p>
        </w:tc>
      </w:tr>
      <w:tr w:rsidR="00A64FF5" w:rsidRPr="00132DA3" w:rsidTr="00555276">
        <w:trPr>
          <w:trHeight w:val="5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64FF5" w:rsidRPr="00132DA3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14"/>
                <w:szCs w:val="14"/>
                <w:lang w:val="uk-UA"/>
              </w:rPr>
            </w:pP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D25278" w:rsidP="00D25278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>Місцезнаходження виробника</w:t>
            </w: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A64FF5" w:rsidRPr="00B31E64" w:rsidRDefault="00B31E64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B31E64">
              <w:rPr>
                <w:rFonts w:ascii="Roboto Light" w:hAnsi="Roboto Light"/>
              </w:rPr>
              <w:t>Robert-Bosch-Str.3 ꞏ 51674 Wiehl</w:t>
            </w:r>
            <w:r>
              <w:rPr>
                <w:rFonts w:ascii="Roboto Light" w:hAnsi="Roboto Light"/>
                <w:lang w:val="uk-UA"/>
              </w:rPr>
              <w:t xml:space="preserve"> (Віль), Німеччина</w:t>
            </w:r>
          </w:p>
        </w:tc>
      </w:tr>
      <w:tr w:rsidR="00A64FF5" w:rsidRPr="00A64FF5" w:rsidTr="00555276">
        <w:trPr>
          <w:trHeight w:val="5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64FF5" w:rsidRPr="00A64FF5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32"/>
                <w:szCs w:val="32"/>
                <w:lang w:val="uk-UA"/>
              </w:rPr>
            </w:pPr>
          </w:p>
        </w:tc>
      </w:tr>
      <w:tr w:rsidR="00A64FF5" w:rsidRPr="00532CF4" w:rsidTr="00555276">
        <w:trPr>
          <w:trHeight w:val="454"/>
        </w:trPr>
        <w:tc>
          <w:tcPr>
            <w:tcW w:w="10206" w:type="dxa"/>
            <w:gridSpan w:val="2"/>
            <w:vAlign w:val="center"/>
          </w:tcPr>
          <w:p w:rsidR="00D25278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>Ця декларація</w:t>
            </w:r>
            <w:r w:rsidR="00D25278">
              <w:rPr>
                <w:rFonts w:ascii="Roboto Light" w:hAnsi="Roboto Light"/>
                <w:lang w:val="uk-UA"/>
              </w:rPr>
              <w:t xml:space="preserve"> про відповідність</w:t>
            </w:r>
            <w:r w:rsidRPr="00532CF4">
              <w:rPr>
                <w:rFonts w:ascii="Roboto Light" w:hAnsi="Roboto Light"/>
                <w:lang w:val="uk-UA"/>
              </w:rPr>
              <w:t xml:space="preserve"> складена під </w:t>
            </w:r>
            <w:r w:rsidR="00D25278">
              <w:rPr>
                <w:rFonts w:ascii="Roboto Light" w:hAnsi="Roboto Light"/>
                <w:lang w:val="uk-UA"/>
              </w:rPr>
              <w:t xml:space="preserve">виключну </w:t>
            </w:r>
            <w:r w:rsidRPr="00532CF4">
              <w:rPr>
                <w:rFonts w:ascii="Roboto Light" w:hAnsi="Roboto Light"/>
                <w:lang w:val="uk-UA"/>
              </w:rPr>
              <w:t xml:space="preserve">відповідальність </w:t>
            </w:r>
            <w:r w:rsidR="00D25278">
              <w:rPr>
                <w:rFonts w:ascii="Roboto Light" w:hAnsi="Roboto Light"/>
                <w:lang w:val="uk-UA"/>
              </w:rPr>
              <w:t>імпортера по довіреності від виробника:</w:t>
            </w:r>
          </w:p>
        </w:tc>
      </w:tr>
      <w:tr w:rsidR="00A64FF5" w:rsidRPr="00132DA3" w:rsidTr="00555276">
        <w:trPr>
          <w:trHeight w:val="5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64FF5" w:rsidRPr="00132DA3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14"/>
                <w:szCs w:val="14"/>
                <w:lang w:val="uk-UA"/>
              </w:rPr>
            </w:pP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>Імпортер</w:t>
            </w: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>ТОВ «МАРДАЛЬ СІСТЕМЗ»,  ЕДРПОУ 42858230</w:t>
            </w:r>
          </w:p>
        </w:tc>
      </w:tr>
      <w:tr w:rsidR="00A64FF5" w:rsidRPr="00132DA3" w:rsidTr="00555276">
        <w:trPr>
          <w:trHeight w:val="5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64FF5" w:rsidRPr="00132DA3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14"/>
                <w:szCs w:val="14"/>
                <w:lang w:val="uk-UA"/>
              </w:rPr>
            </w:pP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>Адреса імпортера</w:t>
            </w: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>Вул. Ревуцького, 29, кв. 19, Київ, 02068</w:t>
            </w:r>
            <w:r w:rsidR="00D25278">
              <w:rPr>
                <w:rFonts w:ascii="Roboto Light" w:hAnsi="Roboto Light"/>
                <w:lang w:val="uk-UA"/>
              </w:rPr>
              <w:t>, А/с 9</w:t>
            </w:r>
          </w:p>
        </w:tc>
      </w:tr>
      <w:tr w:rsidR="00A64FF5" w:rsidRPr="00A64FF5" w:rsidTr="00555276">
        <w:trPr>
          <w:trHeight w:val="5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64FF5" w:rsidRPr="00A64FF5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32"/>
                <w:szCs w:val="32"/>
                <w:lang w:val="uk-UA"/>
              </w:rPr>
            </w:pPr>
          </w:p>
        </w:tc>
      </w:tr>
      <w:tr w:rsidR="00A64FF5" w:rsidRPr="00532CF4" w:rsidTr="00555276">
        <w:trPr>
          <w:trHeight w:val="454"/>
        </w:trPr>
        <w:tc>
          <w:tcPr>
            <w:tcW w:w="10206" w:type="dxa"/>
            <w:gridSpan w:val="2"/>
            <w:vAlign w:val="center"/>
          </w:tcPr>
          <w:p w:rsidR="00A64FF5" w:rsidRDefault="00D2527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 w:rsidRPr="00D25278">
              <w:rPr>
                <w:rFonts w:ascii="Roboto Light" w:hAnsi="Roboto Light"/>
                <w:lang w:val="uk-UA"/>
              </w:rPr>
              <w:t>Об’єкт декларації, описаний вище, відповідає вимогам відповідних технічних регламентів</w:t>
            </w:r>
            <w:r>
              <w:rPr>
                <w:rFonts w:ascii="Roboto Light" w:hAnsi="Roboto Light"/>
                <w:lang w:val="uk-UA"/>
              </w:rPr>
              <w:t>, а саме:</w:t>
            </w:r>
          </w:p>
          <w:p w:rsidR="00D25278" w:rsidRPr="00532CF4" w:rsidRDefault="00D2527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</w:p>
        </w:tc>
      </w:tr>
      <w:tr w:rsidR="00A64FF5" w:rsidRPr="00532CF4" w:rsidTr="00555276">
        <w:trPr>
          <w:trHeight w:val="454"/>
        </w:trPr>
        <w:tc>
          <w:tcPr>
            <w:tcW w:w="10206" w:type="dxa"/>
            <w:gridSpan w:val="2"/>
            <w:vAlign w:val="center"/>
          </w:tcPr>
          <w:p w:rsidR="00A64FF5" w:rsidRPr="00532CF4" w:rsidRDefault="00A64FF5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b/>
                <w:bCs/>
                <w:lang w:val="uk-UA"/>
              </w:rPr>
            </w:pPr>
            <w:r w:rsidRPr="00532CF4">
              <w:rPr>
                <w:rFonts w:ascii="Roboto Light" w:hAnsi="Roboto Light"/>
                <w:b/>
                <w:bCs/>
                <w:lang w:val="uk-UA"/>
              </w:rPr>
              <w:t>2014/35/ЄС</w:t>
            </w:r>
          </w:p>
          <w:p w:rsidR="00A64FF5" w:rsidRPr="00532CF4" w:rsidRDefault="00A64FF5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 xml:space="preserve">Директиві </w:t>
            </w:r>
            <w:r w:rsidRPr="00532CF4">
              <w:rPr>
                <w:rFonts w:ascii="Roboto Light" w:hAnsi="Roboto Light"/>
                <w:bCs/>
                <w:lang w:val="uk-UA"/>
              </w:rPr>
              <w:t>2014/35/EU</w:t>
            </w:r>
            <w:r w:rsidRPr="00532CF4">
              <w:rPr>
                <w:rFonts w:ascii="Roboto Light" w:hAnsi="Roboto Light"/>
                <w:lang w:val="uk-UA"/>
              </w:rPr>
              <w:t xml:space="preserve"> про гармонізацію законодавства Членів Держав ЄС, що стосуються надання доступності на ринку електричного обладнання, призначеного для використання в певних межах напруги.</w:t>
            </w:r>
          </w:p>
          <w:p w:rsidR="00A64FF5" w:rsidRPr="00532CF4" w:rsidRDefault="00A64FF5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>Технічному регламенту низьковольтного електричного обладнання (діє з 01.07.2016)</w:t>
            </w:r>
          </w:p>
        </w:tc>
      </w:tr>
      <w:tr w:rsidR="00A64FF5" w:rsidRPr="00532CF4" w:rsidTr="00555276">
        <w:trPr>
          <w:trHeight w:val="5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</w:p>
        </w:tc>
      </w:tr>
      <w:tr w:rsidR="00A64FF5" w:rsidRPr="00532CF4" w:rsidTr="00555276">
        <w:trPr>
          <w:trHeight w:val="454"/>
        </w:trPr>
        <w:tc>
          <w:tcPr>
            <w:tcW w:w="10206" w:type="dxa"/>
            <w:gridSpan w:val="2"/>
            <w:vAlign w:val="center"/>
          </w:tcPr>
          <w:p w:rsidR="00A64FF5" w:rsidRPr="00532CF4" w:rsidRDefault="00A64FF5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b/>
                <w:bCs/>
                <w:lang w:val="uk-UA"/>
              </w:rPr>
            </w:pPr>
            <w:r w:rsidRPr="00532CF4">
              <w:rPr>
                <w:rFonts w:ascii="Roboto Light" w:hAnsi="Roboto Light"/>
                <w:b/>
                <w:bCs/>
                <w:lang w:val="uk-UA"/>
              </w:rPr>
              <w:t>2011/65/ЄС</w:t>
            </w:r>
          </w:p>
          <w:p w:rsidR="00182AB8" w:rsidRDefault="00A64FF5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 xml:space="preserve">Директиві про обмеження використання деяких небезпечних речовин в електричному та електронному обладнанні (RoHS). </w:t>
            </w:r>
          </w:p>
          <w:p w:rsidR="00A64FF5" w:rsidRPr="00532CF4" w:rsidRDefault="00A64FF5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lang w:val="uk-UA"/>
              </w:rPr>
            </w:pPr>
            <w:r w:rsidRPr="00532CF4">
              <w:rPr>
                <w:rFonts w:ascii="Roboto Light" w:hAnsi="Roboto Light"/>
                <w:lang w:val="uk-UA"/>
              </w:rPr>
              <w:t>Технічний регламент обмеження використання деяких небезпечних речовин в електричному та електронному обладнанні (діє з 22.07.2017)</w:t>
            </w:r>
          </w:p>
        </w:tc>
      </w:tr>
      <w:tr w:rsidR="00A64FF5" w:rsidRPr="00532CF4" w:rsidTr="00555276">
        <w:trPr>
          <w:trHeight w:val="5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</w:p>
        </w:tc>
      </w:tr>
      <w:tr w:rsidR="00A64FF5" w:rsidRPr="00532CF4" w:rsidTr="00555276">
        <w:trPr>
          <w:trHeight w:val="454"/>
        </w:trPr>
        <w:tc>
          <w:tcPr>
            <w:tcW w:w="10206" w:type="dxa"/>
            <w:gridSpan w:val="2"/>
            <w:vAlign w:val="center"/>
          </w:tcPr>
          <w:p w:rsidR="00A64FF5" w:rsidRPr="00532CF4" w:rsidRDefault="00D25278" w:rsidP="00A64FF5">
            <w:pPr>
              <w:tabs>
                <w:tab w:val="left" w:pos="2865"/>
              </w:tabs>
              <w:spacing w:line="276" w:lineRule="auto"/>
              <w:rPr>
                <w:rFonts w:ascii="Roboto Light" w:hAnsi="Roboto Light"/>
                <w:lang w:val="uk-UA"/>
              </w:rPr>
            </w:pPr>
            <w:r w:rsidRPr="00D25278">
              <w:rPr>
                <w:rFonts w:ascii="Roboto Light" w:hAnsi="Roboto Light"/>
                <w:lang w:val="uk-UA"/>
              </w:rPr>
              <w:t>Посилання на відповідні стандарти з переліку національних стандартів, що були застосовані, або посилання на інші технічні специфікації, стосовно яких декларується відповідність:</w:t>
            </w: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532CF4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</w:p>
        </w:tc>
        <w:tc>
          <w:tcPr>
            <w:tcW w:w="7654" w:type="dxa"/>
            <w:shd w:val="clear" w:color="auto" w:fill="EDEDED" w:themeFill="accent3" w:themeFillTint="33"/>
            <w:vAlign w:val="center"/>
          </w:tcPr>
          <w:p w:rsidR="00A64FF5" w:rsidRPr="00532CF4" w:rsidRDefault="005C18C4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bookmarkStart w:id="0" w:name="OLE_LINK1"/>
            <w:r>
              <w:rPr>
                <w:rFonts w:ascii="Roboto Light" w:hAnsi="Roboto Light"/>
                <w:lang w:val="uk-UA"/>
              </w:rPr>
              <w:t>Стандарти заводу-виробника</w:t>
            </w:r>
            <w:bookmarkEnd w:id="0"/>
          </w:p>
        </w:tc>
      </w:tr>
      <w:tr w:rsidR="00A64FF5" w:rsidRPr="00A64FF5" w:rsidTr="00555276">
        <w:trPr>
          <w:trHeight w:val="5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64FF5" w:rsidRPr="00A64FF5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32"/>
                <w:szCs w:val="32"/>
                <w:lang w:val="uk-UA"/>
              </w:rPr>
            </w:pPr>
          </w:p>
        </w:tc>
      </w:tr>
      <w:tr w:rsidR="00A64FF5" w:rsidRPr="00532CF4" w:rsidTr="00555276">
        <w:trPr>
          <w:trHeight w:val="454"/>
        </w:trPr>
        <w:tc>
          <w:tcPr>
            <w:tcW w:w="10206" w:type="dxa"/>
            <w:gridSpan w:val="2"/>
            <w:vAlign w:val="center"/>
          </w:tcPr>
          <w:p w:rsidR="00A64FF5" w:rsidRPr="00532CF4" w:rsidRDefault="00D25278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>Підписано від імені та за дорученням:</w:t>
            </w:r>
          </w:p>
        </w:tc>
      </w:tr>
      <w:tr w:rsidR="00A64FF5" w:rsidRPr="00132DA3" w:rsidTr="00555276">
        <w:trPr>
          <w:trHeight w:val="5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64FF5" w:rsidRPr="00132DA3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sz w:val="14"/>
                <w:szCs w:val="14"/>
                <w:lang w:val="uk-UA"/>
              </w:rPr>
            </w:pPr>
          </w:p>
        </w:tc>
      </w:tr>
      <w:tr w:rsidR="00772E47" w:rsidRPr="00532CF4" w:rsidTr="00D646DD">
        <w:trPr>
          <w:trHeight w:val="454"/>
        </w:trPr>
        <w:tc>
          <w:tcPr>
            <w:tcW w:w="10206" w:type="dxa"/>
            <w:gridSpan w:val="2"/>
            <w:vAlign w:val="center"/>
          </w:tcPr>
          <w:p w:rsidR="00772E47" w:rsidRPr="00532CF4" w:rsidRDefault="003E5A49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1" hidden="0" allowOverlap="1" wp14:anchorId="50D40AB4" wp14:editId="71AB6C29">
                  <wp:simplePos x="0" y="0"/>
                  <wp:positionH relativeFrom="column">
                    <wp:posOffset>2037715</wp:posOffset>
                  </wp:positionH>
                  <wp:positionV relativeFrom="paragraph">
                    <wp:posOffset>-571500</wp:posOffset>
                  </wp:positionV>
                  <wp:extent cx="2988945" cy="1568450"/>
                  <wp:effectExtent l="0" t="0" r="0" b="0"/>
                  <wp:wrapNone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 rot="290145">
                            <a:off x="0" y="0"/>
                            <a:ext cx="2988945" cy="156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2E47" w:rsidRPr="00532CF4">
              <w:rPr>
                <w:rFonts w:ascii="Roboto Light" w:hAnsi="Roboto Light"/>
                <w:lang w:val="uk-UA"/>
              </w:rPr>
              <w:t>ТОВ «МАРДАЛЬ СІСТЕМЗ»</w:t>
            </w:r>
          </w:p>
        </w:tc>
      </w:tr>
      <w:tr w:rsidR="00A64FF5" w:rsidRPr="00532CF4" w:rsidTr="00D25278">
        <w:trPr>
          <w:trHeight w:val="454"/>
        </w:trPr>
        <w:tc>
          <w:tcPr>
            <w:tcW w:w="2552" w:type="dxa"/>
            <w:vAlign w:val="center"/>
          </w:tcPr>
          <w:p w:rsidR="00A64FF5" w:rsidRPr="00A64FF5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en-US"/>
              </w:rPr>
            </w:pPr>
            <w:r w:rsidRPr="00532CF4">
              <w:rPr>
                <w:rFonts w:ascii="Roboto Light" w:hAnsi="Roboto Light"/>
                <w:lang w:val="uk-UA"/>
              </w:rPr>
              <w:t xml:space="preserve">Київ, 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64FF5" w:rsidRPr="003E5A49" w:rsidRDefault="00A64FF5" w:rsidP="00555276">
            <w:pPr>
              <w:tabs>
                <w:tab w:val="left" w:pos="2865"/>
              </w:tabs>
              <w:rPr>
                <w:rFonts w:ascii="Roboto Light" w:hAnsi="Roboto Light"/>
                <w:lang w:val="uk-UA"/>
              </w:rPr>
            </w:pPr>
            <w:r>
              <w:rPr>
                <w:rFonts w:ascii="Roboto Light" w:hAnsi="Roboto Light"/>
                <w:lang w:val="uk-UA"/>
              </w:rPr>
              <w:t xml:space="preserve">Директор </w:t>
            </w:r>
            <w:r>
              <w:rPr>
                <w:rFonts w:ascii="Roboto Light" w:hAnsi="Roboto Light"/>
                <w:lang w:val="uk-UA"/>
              </w:rPr>
              <w:tab/>
            </w:r>
            <w:r w:rsidR="003E5A49">
              <w:rPr>
                <w:rFonts w:ascii="Roboto Light" w:hAnsi="Roboto Light"/>
                <w:lang w:val="uk-UA"/>
              </w:rPr>
              <w:tab/>
            </w:r>
            <w:r w:rsidR="003E5A49">
              <w:rPr>
                <w:rFonts w:ascii="Roboto Light" w:hAnsi="Roboto Light"/>
                <w:lang w:val="uk-UA"/>
              </w:rPr>
              <w:tab/>
            </w:r>
            <w:r w:rsidR="003E5A49">
              <w:rPr>
                <w:rFonts w:ascii="Roboto Light" w:hAnsi="Roboto Light"/>
                <w:lang w:val="uk-UA"/>
              </w:rPr>
              <w:tab/>
            </w:r>
            <w:r w:rsidRPr="00532CF4">
              <w:rPr>
                <w:rFonts w:ascii="Roboto Light" w:hAnsi="Roboto Light"/>
                <w:lang w:val="uk-UA"/>
              </w:rPr>
              <w:t>Мардаль</w:t>
            </w:r>
            <w:r w:rsidR="003E5A49">
              <w:rPr>
                <w:rFonts w:ascii="Roboto Light" w:hAnsi="Roboto Light"/>
                <w:lang w:val="en-US"/>
              </w:rPr>
              <w:t xml:space="preserve"> </w:t>
            </w:r>
            <w:r w:rsidR="003E5A49">
              <w:rPr>
                <w:rFonts w:ascii="Roboto Light" w:hAnsi="Roboto Light"/>
                <w:lang w:val="uk-UA"/>
              </w:rPr>
              <w:t>В.В.</w:t>
            </w:r>
          </w:p>
        </w:tc>
      </w:tr>
    </w:tbl>
    <w:p w:rsidR="008B7D05" w:rsidRPr="00D25278" w:rsidRDefault="003E5A49" w:rsidP="006738BE">
      <w:pPr>
        <w:tabs>
          <w:tab w:val="left" w:pos="2865"/>
        </w:tabs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1105B12" wp14:editId="7B82B2E7">
            <wp:simplePos x="0" y="0"/>
            <wp:positionH relativeFrom="column">
              <wp:posOffset>3225589</wp:posOffset>
            </wp:positionH>
            <wp:positionV relativeFrom="paragraph">
              <wp:posOffset>-1006688</wp:posOffset>
            </wp:positionV>
            <wp:extent cx="1447800" cy="1447800"/>
            <wp:effectExtent l="0" t="0" r="0" b="0"/>
            <wp:wrapNone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7D05" w:rsidRPr="00D25278" w:rsidSect="006738BE">
      <w:headerReference w:type="default" r:id="rId8"/>
      <w:footerReference w:type="default" r:id="rId9"/>
      <w:pgSz w:w="11900" w:h="16840"/>
      <w:pgMar w:top="1134" w:right="850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7E98" w:rsidRDefault="000E7E98" w:rsidP="002F6944">
      <w:r>
        <w:separator/>
      </w:r>
    </w:p>
  </w:endnote>
  <w:endnote w:type="continuationSeparator" w:id="0">
    <w:p w:rsidR="000E7E98" w:rsidRDefault="000E7E98" w:rsidP="002F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ø˛¯&amp;55'38ø—©5'57F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1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1"/>
      <w:gridCol w:w="3749"/>
      <w:gridCol w:w="3481"/>
    </w:tblGrid>
    <w:tr w:rsidR="006738BE" w:rsidRPr="006738BE" w:rsidTr="006738BE">
      <w:tc>
        <w:tcPr>
          <w:tcW w:w="3481" w:type="dxa"/>
        </w:tcPr>
        <w:p w:rsidR="002F6944" w:rsidRPr="006738BE" w:rsidRDefault="002F6944" w:rsidP="006738BE">
          <w:pPr>
            <w:pStyle w:val="Footer"/>
            <w:tabs>
              <w:tab w:val="clear" w:pos="4677"/>
              <w:tab w:val="clear" w:pos="9355"/>
            </w:tabs>
            <w:rPr>
              <w:rFonts w:cs="ø˛¯&amp;55'38ø—©5'57F"/>
              <w:b/>
              <w:bCs/>
              <w:color w:val="1B5A7D"/>
              <w:sz w:val="20"/>
              <w:szCs w:val="20"/>
              <w:lang w:val="uk-UA"/>
            </w:rPr>
          </w:pPr>
          <w:r w:rsidRPr="006738BE">
            <w:rPr>
              <w:rFonts w:cs="ø˛¯&amp;55'38ø—©5'57F"/>
              <w:b/>
              <w:bCs/>
              <w:color w:val="1B5A7D"/>
              <w:sz w:val="20"/>
              <w:szCs w:val="20"/>
              <w:lang w:val="uk-UA"/>
            </w:rPr>
            <w:t>ТОВ «МАРДАЛЬ СІСТЕМЗ»</w:t>
          </w:r>
        </w:p>
        <w:p w:rsidR="002F6944" w:rsidRPr="006738BE" w:rsidRDefault="006738BE" w:rsidP="006738BE">
          <w:pPr>
            <w:pStyle w:val="Footer"/>
            <w:tabs>
              <w:tab w:val="clear" w:pos="4677"/>
              <w:tab w:val="clear" w:pos="9355"/>
            </w:tabs>
            <w:rPr>
              <w:color w:val="6D7B7B"/>
              <w:sz w:val="16"/>
              <w:szCs w:val="16"/>
              <w:lang w:val="uk-UA"/>
            </w:rPr>
          </w:pPr>
          <w:r w:rsidRPr="006738BE">
            <w:rPr>
              <w:color w:val="1B5A7D"/>
              <w:sz w:val="16"/>
              <w:szCs w:val="16"/>
              <w:lang w:val="uk-UA"/>
            </w:rPr>
            <w:t xml:space="preserve">ЄДРПОУ </w:t>
          </w:r>
          <w:r w:rsidRPr="006738BE">
            <w:rPr>
              <w:color w:val="6D7B7B"/>
              <w:sz w:val="16"/>
              <w:szCs w:val="16"/>
              <w:lang w:val="uk-UA"/>
            </w:rPr>
            <w:t>42858230</w:t>
          </w:r>
        </w:p>
        <w:p w:rsidR="002F6944" w:rsidRPr="006738BE" w:rsidRDefault="002F6944" w:rsidP="006738BE">
          <w:pPr>
            <w:pStyle w:val="Footer"/>
            <w:tabs>
              <w:tab w:val="clear" w:pos="4677"/>
              <w:tab w:val="clear" w:pos="9355"/>
            </w:tabs>
            <w:rPr>
              <w:color w:val="6D7B7B"/>
              <w:sz w:val="16"/>
              <w:szCs w:val="16"/>
              <w:lang w:val="uk-UA"/>
            </w:rPr>
          </w:pPr>
          <w:r w:rsidRPr="006738BE">
            <w:rPr>
              <w:color w:val="1B5A7D"/>
              <w:sz w:val="16"/>
              <w:szCs w:val="16"/>
              <w:lang w:val="uk-UA"/>
            </w:rPr>
            <w:t>Юридична адреса:</w:t>
          </w:r>
          <w:r w:rsidR="006738BE" w:rsidRPr="006738BE">
            <w:rPr>
              <w:color w:val="6D7B7B"/>
              <w:sz w:val="16"/>
              <w:szCs w:val="16"/>
              <w:lang w:val="uk-UA"/>
            </w:rPr>
            <w:t xml:space="preserve"> 02068, </w:t>
          </w:r>
          <w:r w:rsidRPr="006738BE">
            <w:rPr>
              <w:color w:val="6D7B7B"/>
              <w:sz w:val="16"/>
              <w:szCs w:val="16"/>
              <w:lang w:val="uk-UA"/>
            </w:rPr>
            <w:t>Київ,</w:t>
          </w:r>
        </w:p>
        <w:p w:rsidR="002F6944" w:rsidRPr="006738BE" w:rsidRDefault="002F6944" w:rsidP="006738BE">
          <w:pPr>
            <w:pStyle w:val="Footer"/>
            <w:tabs>
              <w:tab w:val="clear" w:pos="4677"/>
              <w:tab w:val="clear" w:pos="9355"/>
            </w:tabs>
            <w:rPr>
              <w:b/>
              <w:bCs/>
              <w:lang w:val="uk-UA"/>
            </w:rPr>
          </w:pPr>
          <w:r w:rsidRPr="006738BE">
            <w:rPr>
              <w:color w:val="6D7B7B"/>
              <w:sz w:val="16"/>
              <w:szCs w:val="16"/>
              <w:lang w:val="uk-UA"/>
            </w:rPr>
            <w:t>вул. Ревуцького, буд. 29</w:t>
          </w:r>
          <w:r w:rsidR="006738BE">
            <w:rPr>
              <w:color w:val="6D7B7B"/>
              <w:sz w:val="16"/>
              <w:szCs w:val="16"/>
            </w:rPr>
            <w:t>,</w:t>
          </w:r>
          <w:r w:rsidR="006738BE">
            <w:rPr>
              <w:color w:val="6D7B7B"/>
              <w:sz w:val="16"/>
              <w:szCs w:val="16"/>
              <w:lang w:val="uk-UA"/>
            </w:rPr>
            <w:t xml:space="preserve"> кв.</w:t>
          </w:r>
          <w:r w:rsidRPr="006738BE">
            <w:rPr>
              <w:color w:val="6D7B7B"/>
              <w:sz w:val="16"/>
              <w:szCs w:val="16"/>
              <w:lang w:val="uk-UA"/>
            </w:rPr>
            <w:t xml:space="preserve"> 19</w:t>
          </w:r>
        </w:p>
      </w:tc>
      <w:tc>
        <w:tcPr>
          <w:tcW w:w="3749" w:type="dxa"/>
        </w:tcPr>
        <w:p w:rsidR="002F6944" w:rsidRPr="006738BE" w:rsidRDefault="002F6944" w:rsidP="006738BE">
          <w:pPr>
            <w:pStyle w:val="Footer"/>
            <w:tabs>
              <w:tab w:val="clear" w:pos="4677"/>
              <w:tab w:val="clear" w:pos="9355"/>
            </w:tabs>
            <w:rPr>
              <w:b/>
              <w:bCs/>
              <w:color w:val="6D7B7B"/>
              <w:sz w:val="4"/>
              <w:szCs w:val="4"/>
              <w:lang w:val="uk-UA"/>
            </w:rPr>
          </w:pPr>
        </w:p>
        <w:p w:rsidR="002F6944" w:rsidRPr="00E70476" w:rsidRDefault="00693BDB" w:rsidP="00693BDB">
          <w:pPr>
            <w:pStyle w:val="Footer"/>
            <w:rPr>
              <w:color w:val="6D7B7B"/>
              <w:sz w:val="16"/>
              <w:szCs w:val="16"/>
              <w:lang w:val="uk-UA"/>
            </w:rPr>
          </w:pPr>
          <w:r>
            <w:rPr>
              <w:color w:val="1B5A7D"/>
              <w:sz w:val="16"/>
              <w:szCs w:val="16"/>
              <w:lang w:val="en-US"/>
            </w:rPr>
            <w:t>IBAN</w:t>
          </w:r>
          <w:r w:rsidRPr="00E70476">
            <w:rPr>
              <w:color w:val="1B5A7D"/>
              <w:sz w:val="16"/>
              <w:szCs w:val="16"/>
              <w:lang w:val="uk-UA"/>
            </w:rPr>
            <w:t xml:space="preserve"> </w:t>
          </w:r>
          <w:r>
            <w:rPr>
              <w:color w:val="1B5A7D"/>
              <w:sz w:val="16"/>
              <w:szCs w:val="16"/>
              <w:lang w:val="uk-UA"/>
            </w:rPr>
            <w:t xml:space="preserve">код </w:t>
          </w:r>
          <w:r w:rsidR="00E70476" w:rsidRPr="00E70476">
            <w:rPr>
              <w:color w:val="6D7B7B"/>
              <w:sz w:val="16"/>
              <w:szCs w:val="16"/>
            </w:rPr>
            <w:t>UA</w:t>
          </w:r>
          <w:r w:rsidR="00E70476" w:rsidRPr="00E70476">
            <w:rPr>
              <w:color w:val="6D7B7B"/>
              <w:sz w:val="16"/>
              <w:szCs w:val="16"/>
              <w:lang w:val="uk-UA"/>
            </w:rPr>
            <w:t>27</w:t>
          </w:r>
          <w:r w:rsidR="00E70476">
            <w:rPr>
              <w:color w:val="6D7B7B"/>
              <w:sz w:val="16"/>
              <w:szCs w:val="16"/>
              <w:lang w:val="en-US"/>
            </w:rPr>
            <w:t xml:space="preserve"> </w:t>
          </w:r>
          <w:r w:rsidR="00E70476" w:rsidRPr="00E70476">
            <w:rPr>
              <w:color w:val="6D7B7B"/>
              <w:sz w:val="16"/>
              <w:szCs w:val="16"/>
              <w:lang w:val="uk-UA"/>
            </w:rPr>
            <w:t>305299</w:t>
          </w:r>
          <w:r w:rsidR="00E70476">
            <w:rPr>
              <w:color w:val="6D7B7B"/>
              <w:sz w:val="16"/>
              <w:szCs w:val="16"/>
              <w:lang w:val="en-US"/>
            </w:rPr>
            <w:t xml:space="preserve"> </w:t>
          </w:r>
          <w:r w:rsidR="00E70476" w:rsidRPr="00E70476">
            <w:rPr>
              <w:color w:val="6D7B7B"/>
              <w:sz w:val="16"/>
              <w:szCs w:val="16"/>
              <w:lang w:val="uk-UA"/>
            </w:rPr>
            <w:t>0000026001026204622</w:t>
          </w:r>
        </w:p>
        <w:p w:rsidR="002F6944" w:rsidRPr="006738BE" w:rsidRDefault="002F6944" w:rsidP="006738BE">
          <w:pPr>
            <w:pStyle w:val="Footer"/>
            <w:tabs>
              <w:tab w:val="clear" w:pos="4677"/>
              <w:tab w:val="clear" w:pos="9355"/>
            </w:tabs>
            <w:rPr>
              <w:color w:val="6D7B7B"/>
              <w:sz w:val="16"/>
              <w:szCs w:val="16"/>
              <w:lang w:val="uk-UA"/>
            </w:rPr>
          </w:pPr>
          <w:r w:rsidRPr="006738BE">
            <w:rPr>
              <w:color w:val="6D7B7B"/>
              <w:sz w:val="16"/>
              <w:szCs w:val="16"/>
              <w:lang w:val="uk-UA"/>
            </w:rPr>
            <w:t>АТ КБ "ПРИВАТБАНК"</w:t>
          </w:r>
        </w:p>
        <w:p w:rsidR="002F6944" w:rsidRPr="00E70476" w:rsidRDefault="002F6944" w:rsidP="006738BE">
          <w:pPr>
            <w:pStyle w:val="Footer"/>
            <w:tabs>
              <w:tab w:val="clear" w:pos="4677"/>
              <w:tab w:val="clear" w:pos="9355"/>
            </w:tabs>
            <w:rPr>
              <w:color w:val="6D7B7B"/>
              <w:sz w:val="16"/>
              <w:szCs w:val="16"/>
              <w:lang w:val="en-US"/>
            </w:rPr>
          </w:pPr>
          <w:r w:rsidRPr="006738BE">
            <w:rPr>
              <w:color w:val="1B5A7D"/>
              <w:sz w:val="16"/>
              <w:szCs w:val="16"/>
              <w:lang w:val="uk-UA"/>
            </w:rPr>
            <w:t>МФО</w:t>
          </w:r>
          <w:r w:rsidRPr="006738BE">
            <w:rPr>
              <w:color w:val="6D7B7B"/>
              <w:sz w:val="16"/>
              <w:szCs w:val="16"/>
              <w:lang w:val="uk-UA"/>
            </w:rPr>
            <w:t xml:space="preserve"> </w:t>
          </w:r>
          <w:r w:rsidR="00E70476" w:rsidRPr="00E70476">
            <w:rPr>
              <w:color w:val="6D7B7B"/>
              <w:sz w:val="16"/>
              <w:szCs w:val="16"/>
            </w:rPr>
            <w:t>30</w:t>
          </w:r>
          <w:r w:rsidR="00E70476">
            <w:rPr>
              <w:color w:val="6D7B7B"/>
              <w:sz w:val="16"/>
              <w:szCs w:val="16"/>
              <w:lang w:val="en-US"/>
            </w:rPr>
            <w:t>5299</w:t>
          </w:r>
        </w:p>
        <w:p w:rsidR="002F6944" w:rsidRPr="006738BE" w:rsidRDefault="002F6944" w:rsidP="006738BE">
          <w:pPr>
            <w:pStyle w:val="Footer"/>
            <w:tabs>
              <w:tab w:val="clear" w:pos="4677"/>
              <w:tab w:val="clear" w:pos="9355"/>
            </w:tabs>
            <w:rPr>
              <w:b/>
              <w:bCs/>
              <w:lang w:val="uk-UA"/>
            </w:rPr>
          </w:pPr>
          <w:r w:rsidRPr="006738BE">
            <w:rPr>
              <w:color w:val="1B5A7D"/>
              <w:sz w:val="16"/>
              <w:szCs w:val="16"/>
              <w:lang w:val="uk-UA"/>
            </w:rPr>
            <w:t>ІПН</w:t>
          </w:r>
          <w:r w:rsidRPr="006738BE">
            <w:rPr>
              <w:color w:val="6D7B7B"/>
              <w:sz w:val="16"/>
              <w:szCs w:val="16"/>
              <w:lang w:val="uk-UA"/>
            </w:rPr>
            <w:t xml:space="preserve"> 428582326518</w:t>
          </w:r>
        </w:p>
      </w:tc>
      <w:tc>
        <w:tcPr>
          <w:tcW w:w="3481" w:type="dxa"/>
        </w:tcPr>
        <w:p w:rsidR="002F6944" w:rsidRPr="006738BE" w:rsidRDefault="002F6944" w:rsidP="006738BE">
          <w:pPr>
            <w:pStyle w:val="Footer"/>
            <w:tabs>
              <w:tab w:val="clear" w:pos="4677"/>
              <w:tab w:val="clear" w:pos="9355"/>
              <w:tab w:val="left" w:pos="984"/>
            </w:tabs>
            <w:rPr>
              <w:color w:val="6D7B7B"/>
              <w:sz w:val="16"/>
              <w:szCs w:val="16"/>
              <w:lang w:val="uk-UA"/>
            </w:rPr>
          </w:pPr>
          <w:r w:rsidRPr="006738BE">
            <w:rPr>
              <w:color w:val="1B5A7D"/>
              <w:sz w:val="16"/>
              <w:szCs w:val="16"/>
              <w:lang w:val="uk-UA"/>
            </w:rPr>
            <w:t>Директор</w:t>
          </w:r>
          <w:r w:rsidR="006738BE">
            <w:rPr>
              <w:color w:val="1B5A7D"/>
              <w:sz w:val="16"/>
              <w:szCs w:val="16"/>
              <w:lang w:val="uk-UA"/>
            </w:rPr>
            <w:t>:</w:t>
          </w:r>
          <w:r w:rsidR="006738BE" w:rsidRPr="0088497A">
            <w:rPr>
              <w:color w:val="1B5A7D"/>
              <w:sz w:val="16"/>
              <w:szCs w:val="16"/>
            </w:rPr>
            <w:t xml:space="preserve"> </w:t>
          </w:r>
          <w:r w:rsidRPr="006738BE">
            <w:rPr>
              <w:color w:val="6D7B7B"/>
              <w:sz w:val="16"/>
              <w:szCs w:val="16"/>
              <w:lang w:val="uk-UA"/>
            </w:rPr>
            <w:t>Валерій</w:t>
          </w:r>
          <w:r w:rsidR="006738BE">
            <w:rPr>
              <w:color w:val="6D7B7B"/>
              <w:sz w:val="16"/>
              <w:szCs w:val="16"/>
              <w:lang w:val="uk-UA"/>
            </w:rPr>
            <w:t xml:space="preserve"> Мардаль</w:t>
          </w:r>
        </w:p>
        <w:p w:rsidR="002F6944" w:rsidRPr="00AF6845" w:rsidRDefault="006738BE" w:rsidP="006738BE">
          <w:pPr>
            <w:pStyle w:val="Footer"/>
            <w:tabs>
              <w:tab w:val="clear" w:pos="4677"/>
              <w:tab w:val="clear" w:pos="9355"/>
              <w:tab w:val="left" w:pos="984"/>
            </w:tabs>
            <w:rPr>
              <w:color w:val="6D7B7B"/>
              <w:sz w:val="16"/>
              <w:szCs w:val="16"/>
              <w:lang w:val="en-US"/>
            </w:rPr>
          </w:pPr>
          <w:r>
            <w:rPr>
              <w:color w:val="1B5A7D"/>
              <w:sz w:val="16"/>
              <w:szCs w:val="16"/>
              <w:lang w:val="uk-UA"/>
            </w:rPr>
            <w:t>Тел.:</w:t>
          </w:r>
          <w:r w:rsidRPr="0088497A">
            <w:rPr>
              <w:color w:val="6D7B7B"/>
              <w:sz w:val="16"/>
              <w:szCs w:val="16"/>
            </w:rPr>
            <w:t xml:space="preserve"> </w:t>
          </w:r>
          <w:r w:rsidR="002F6944" w:rsidRPr="006738BE">
            <w:rPr>
              <w:color w:val="6D7B7B"/>
              <w:sz w:val="16"/>
              <w:szCs w:val="16"/>
              <w:lang w:val="uk-UA"/>
            </w:rPr>
            <w:t>+38</w:t>
          </w:r>
          <w:r w:rsidR="00AF6845">
            <w:rPr>
              <w:color w:val="6D7B7B"/>
              <w:sz w:val="16"/>
              <w:szCs w:val="16"/>
              <w:lang w:val="uk-UA"/>
            </w:rPr>
            <w:t> 098 4669929 | +38 095 4669929</w:t>
          </w:r>
        </w:p>
        <w:p w:rsidR="002F6944" w:rsidRPr="00AF6845" w:rsidRDefault="006738BE" w:rsidP="006738BE">
          <w:pPr>
            <w:pStyle w:val="Footer"/>
            <w:tabs>
              <w:tab w:val="clear" w:pos="4677"/>
              <w:tab w:val="clear" w:pos="9355"/>
              <w:tab w:val="left" w:pos="984"/>
            </w:tabs>
            <w:rPr>
              <w:color w:val="6D7B7B"/>
              <w:sz w:val="16"/>
              <w:szCs w:val="16"/>
              <w:lang w:val="en-US"/>
            </w:rPr>
          </w:pPr>
          <w:r>
            <w:rPr>
              <w:color w:val="1B5A7D"/>
              <w:sz w:val="16"/>
              <w:szCs w:val="16"/>
              <w:lang w:val="en-US"/>
            </w:rPr>
            <w:t>E</w:t>
          </w:r>
          <w:r w:rsidR="002F6944" w:rsidRPr="006738BE">
            <w:rPr>
              <w:color w:val="1B5A7D"/>
              <w:sz w:val="16"/>
              <w:szCs w:val="16"/>
              <w:lang w:val="uk-UA"/>
            </w:rPr>
            <w:t>-mail</w:t>
          </w:r>
          <w:r w:rsidRPr="0088497A">
            <w:rPr>
              <w:color w:val="1B5A7D"/>
              <w:sz w:val="16"/>
              <w:szCs w:val="16"/>
            </w:rPr>
            <w:t xml:space="preserve">: </w:t>
          </w:r>
          <w:r w:rsidR="00A64FF5">
            <w:rPr>
              <w:color w:val="6D7B7B"/>
              <w:sz w:val="16"/>
              <w:szCs w:val="16"/>
              <w:lang w:val="en-US"/>
            </w:rPr>
            <w:t>sales</w:t>
          </w:r>
          <w:r w:rsidR="002F6944" w:rsidRPr="006738BE">
            <w:rPr>
              <w:color w:val="6D7B7B"/>
              <w:sz w:val="16"/>
              <w:szCs w:val="16"/>
              <w:lang w:val="uk-UA"/>
            </w:rPr>
            <w:t>@mardal</w:t>
          </w:r>
          <w:r w:rsidR="00AF6845">
            <w:rPr>
              <w:color w:val="6D7B7B"/>
              <w:sz w:val="16"/>
              <w:szCs w:val="16"/>
              <w:lang w:val="en-US"/>
            </w:rPr>
            <w:t>cables.com</w:t>
          </w:r>
        </w:p>
        <w:p w:rsidR="002F6944" w:rsidRPr="00AF6845" w:rsidRDefault="006738BE" w:rsidP="006738BE">
          <w:pPr>
            <w:pStyle w:val="Footer"/>
            <w:tabs>
              <w:tab w:val="clear" w:pos="4677"/>
              <w:tab w:val="clear" w:pos="9355"/>
              <w:tab w:val="left" w:pos="984"/>
            </w:tabs>
            <w:rPr>
              <w:b/>
              <w:bCs/>
              <w:lang w:val="en-US"/>
            </w:rPr>
          </w:pPr>
          <w:r>
            <w:rPr>
              <w:color w:val="1B5A7D"/>
              <w:sz w:val="16"/>
              <w:szCs w:val="16"/>
              <w:lang w:val="en-US"/>
            </w:rPr>
            <w:t>Web:</w:t>
          </w:r>
          <w:r>
            <w:rPr>
              <w:color w:val="6D7B7B"/>
              <w:sz w:val="16"/>
              <w:szCs w:val="16"/>
              <w:lang w:val="en-US"/>
            </w:rPr>
            <w:t xml:space="preserve"> </w:t>
          </w:r>
          <w:r w:rsidR="002F6944" w:rsidRPr="006738BE">
            <w:rPr>
              <w:color w:val="6D7B7B"/>
              <w:sz w:val="16"/>
              <w:szCs w:val="16"/>
              <w:lang w:val="uk-UA"/>
            </w:rPr>
            <w:t>https://mardal</w:t>
          </w:r>
          <w:r w:rsidR="00AF6845">
            <w:rPr>
              <w:color w:val="6D7B7B"/>
              <w:sz w:val="16"/>
              <w:szCs w:val="16"/>
              <w:lang w:val="en-US"/>
            </w:rPr>
            <w:t>cables.com</w:t>
          </w:r>
        </w:p>
      </w:tc>
    </w:tr>
  </w:tbl>
  <w:p w:rsidR="002F6944" w:rsidRPr="006738BE" w:rsidRDefault="00AF6845">
    <w:pPr>
      <w:pStyle w:val="Footer"/>
      <w:rPr>
        <w:b/>
        <w:bCs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3353C986" wp14:editId="42240106">
          <wp:simplePos x="0" y="0"/>
          <wp:positionH relativeFrom="margin">
            <wp:posOffset>3476625</wp:posOffset>
          </wp:positionH>
          <wp:positionV relativeFrom="margin">
            <wp:posOffset>6335317</wp:posOffset>
          </wp:positionV>
          <wp:extent cx="4320605" cy="4320605"/>
          <wp:effectExtent l="0" t="0" r="0" b="0"/>
          <wp:wrapNone/>
          <wp:docPr id="1737609182" name="Picture 1737609182" descr="Изображение выглядит как рисунок, ед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 descr="Изображение выглядит как рисунок, ед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605" cy="432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7E98" w:rsidRDefault="000E7E98" w:rsidP="002F6944">
      <w:r>
        <w:separator/>
      </w:r>
    </w:p>
  </w:footnote>
  <w:footnote w:type="continuationSeparator" w:id="0">
    <w:p w:rsidR="000E7E98" w:rsidRDefault="000E7E98" w:rsidP="002F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6945"/>
    </w:tblGrid>
    <w:tr w:rsidR="00A64FF5" w:rsidTr="00A64FF5">
      <w:tc>
        <w:tcPr>
          <w:tcW w:w="3261" w:type="dxa"/>
        </w:tcPr>
        <w:p w:rsidR="00A64FF5" w:rsidRDefault="00A64FF5" w:rsidP="00A64FF5">
          <w:pPr>
            <w:pStyle w:val="Header"/>
            <w:tabs>
              <w:tab w:val="clear" w:pos="4677"/>
              <w:tab w:val="clear" w:pos="9355"/>
            </w:tabs>
            <w:ind w:left="-113"/>
          </w:pPr>
          <w:r>
            <w:rPr>
              <w:noProof/>
            </w:rPr>
            <w:drawing>
              <wp:inline distT="0" distB="0" distL="0" distR="0" wp14:anchorId="12976002" wp14:editId="544AD5A3">
                <wp:extent cx="2045317" cy="540000"/>
                <wp:effectExtent l="0" t="0" r="0" b="6350"/>
                <wp:docPr id="4" name="Рисунок 4" descr="Изображение выглядит как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C_logo_stu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31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:rsidR="00A64FF5" w:rsidRPr="00BF502D" w:rsidRDefault="00A64FF5" w:rsidP="00A64FF5">
          <w:pPr>
            <w:pStyle w:val="Header"/>
            <w:tabs>
              <w:tab w:val="clear" w:pos="4677"/>
              <w:tab w:val="clear" w:pos="9355"/>
              <w:tab w:val="left" w:pos="0"/>
            </w:tabs>
            <w:jc w:val="right"/>
            <w:rPr>
              <w:lang w:val="uk-UA"/>
            </w:rPr>
          </w:pPr>
          <w:r w:rsidRPr="00BF502D">
            <w:rPr>
              <w:sz w:val="36"/>
              <w:szCs w:val="36"/>
              <w:lang w:val="uk-UA"/>
            </w:rPr>
            <w:t xml:space="preserve">ДЕКЛАРАЦІЯ ПРО ВІДПОВІДНІСТЬ </w:t>
          </w:r>
        </w:p>
      </w:tc>
    </w:tr>
  </w:tbl>
  <w:p w:rsidR="006738BE" w:rsidRDefault="006738BE" w:rsidP="006738BE">
    <w:pPr>
      <w:pStyle w:val="Header"/>
      <w:tabs>
        <w:tab w:val="clear" w:pos="4677"/>
        <w:tab w:val="clear" w:pos="9355"/>
        <w:tab w:val="left" w:pos="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D9"/>
    <w:rsid w:val="000D05EB"/>
    <w:rsid w:val="000E7E98"/>
    <w:rsid w:val="00163BF1"/>
    <w:rsid w:val="00182AB8"/>
    <w:rsid w:val="001B4DDC"/>
    <w:rsid w:val="001E160F"/>
    <w:rsid w:val="00202BC5"/>
    <w:rsid w:val="00246269"/>
    <w:rsid w:val="002F6944"/>
    <w:rsid w:val="003A45F2"/>
    <w:rsid w:val="003E5A49"/>
    <w:rsid w:val="004615D4"/>
    <w:rsid w:val="005C18C4"/>
    <w:rsid w:val="006738BE"/>
    <w:rsid w:val="00693BDB"/>
    <w:rsid w:val="00772E47"/>
    <w:rsid w:val="007F5CE4"/>
    <w:rsid w:val="00821102"/>
    <w:rsid w:val="008313D9"/>
    <w:rsid w:val="008475F3"/>
    <w:rsid w:val="0088497A"/>
    <w:rsid w:val="008B7D05"/>
    <w:rsid w:val="008C233D"/>
    <w:rsid w:val="008D60CD"/>
    <w:rsid w:val="008E541A"/>
    <w:rsid w:val="009E1608"/>
    <w:rsid w:val="00A11975"/>
    <w:rsid w:val="00A1375A"/>
    <w:rsid w:val="00A57285"/>
    <w:rsid w:val="00A64FF5"/>
    <w:rsid w:val="00AF6845"/>
    <w:rsid w:val="00B03924"/>
    <w:rsid w:val="00B31E64"/>
    <w:rsid w:val="00B40BAF"/>
    <w:rsid w:val="00B9558C"/>
    <w:rsid w:val="00BC7FE5"/>
    <w:rsid w:val="00BE7DA3"/>
    <w:rsid w:val="00C111FB"/>
    <w:rsid w:val="00C96C88"/>
    <w:rsid w:val="00D25278"/>
    <w:rsid w:val="00D769F7"/>
    <w:rsid w:val="00E255B1"/>
    <w:rsid w:val="00E27B50"/>
    <w:rsid w:val="00E70476"/>
    <w:rsid w:val="00E8376B"/>
    <w:rsid w:val="00EE1382"/>
    <w:rsid w:val="00F3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4A9F4817-1230-D94B-91C6-1DA04A03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F5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97A"/>
    <w:pPr>
      <w:outlineLvl w:val="0"/>
    </w:pPr>
    <w:rPr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94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944"/>
  </w:style>
  <w:style w:type="paragraph" w:styleId="Footer">
    <w:name w:val="footer"/>
    <w:basedOn w:val="Normal"/>
    <w:link w:val="FooterChar"/>
    <w:uiPriority w:val="99"/>
    <w:unhideWhenUsed/>
    <w:rsid w:val="002F694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944"/>
  </w:style>
  <w:style w:type="table" w:styleId="TableGrid">
    <w:name w:val="Table Grid"/>
    <w:basedOn w:val="TableNormal"/>
    <w:uiPriority w:val="59"/>
    <w:rsid w:val="002F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497A"/>
    <w:rPr>
      <w:rFonts w:ascii="Roboto" w:hAnsi="Roboto"/>
      <w:sz w:val="32"/>
      <w:szCs w:val="48"/>
    </w:rPr>
  </w:style>
  <w:style w:type="paragraph" w:styleId="NormalWeb">
    <w:name w:val="Normal (Web)"/>
    <w:basedOn w:val="Normal"/>
    <w:uiPriority w:val="99"/>
    <w:semiHidden/>
    <w:unhideWhenUsed/>
    <w:rsid w:val="00693BD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aleriymardal/Library/CloudStorage/GoogleDrive-valeriy@mardalcables.com/&#1052;&#1110;&#1080;&#774;%20&#1076;&#1080;&#1089;&#1082;/MARDAL%20SYSTEMS%20LLC/_&#1064;&#1040;&#1041;&#1051;&#1054;&#1053;&#1048;/&#1044;&#1086;&#1082;&#1091;&#1084;&#1077;&#1085;&#1090;&#1080;%20&#1087;&#1086;%20&#1087;&#1088;&#1086;&#1076;&#1091;&#1082;&#1094;&#1110;&#1110;&#776;/&#1064;&#1072;&#1073;&#1083;&#1086;&#1085;%20&#1076;&#1077;&#1082;&#1083;&#1072;&#1088;&#1072;&#1094;&#1110;&#1103;%20&#1087;&#1088;&#1086;%20&#1074;&#1110;&#1076;&#1087;&#1086;&#1074;&#1110;&#1076;&#1085;&#1110;&#1089;&#1090;&#1100;%20REIKU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декларація про відповідність REIKU.dotx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 Mardal</dc:creator>
  <cp:keywords/>
  <dc:description/>
  <cp:lastModifiedBy>Валерій Мардаль</cp:lastModifiedBy>
  <cp:revision>1</cp:revision>
  <cp:lastPrinted>2019-04-15T17:30:00Z</cp:lastPrinted>
  <dcterms:created xsi:type="dcterms:W3CDTF">2024-10-16T06:33:00Z</dcterms:created>
  <dcterms:modified xsi:type="dcterms:W3CDTF">2024-10-16T06:34:00Z</dcterms:modified>
</cp:coreProperties>
</file>